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025" w:rsidRDefault="00097516" w:rsidP="00BB1497">
      <w:pPr>
        <w:pStyle w:val="ConsPlusTitle"/>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                                               </w:t>
      </w:r>
      <w:r w:rsidR="00707890">
        <w:rPr>
          <w:rFonts w:ascii="Times New Roman" w:hAnsi="Times New Roman" w:cs="Times New Roman"/>
          <w:sz w:val="28"/>
          <w:szCs w:val="28"/>
        </w:rPr>
        <w:t xml:space="preserve">                      </w:t>
      </w:r>
      <w:r>
        <w:rPr>
          <w:rFonts w:ascii="Times New Roman" w:hAnsi="Times New Roman" w:cs="Times New Roman"/>
          <w:sz w:val="28"/>
          <w:szCs w:val="28"/>
        </w:rPr>
        <w:t xml:space="preserve">   </w:t>
      </w:r>
      <w:r w:rsidR="00707890">
        <w:rPr>
          <w:rFonts w:ascii="Times New Roman" w:hAnsi="Times New Roman" w:cs="Times New Roman"/>
          <w:sz w:val="28"/>
          <w:szCs w:val="28"/>
        </w:rPr>
        <w:t xml:space="preserve">  </w:t>
      </w:r>
    </w:p>
    <w:p w:rsidR="00C76025" w:rsidRDefault="00C76025" w:rsidP="006610D2">
      <w:pPr>
        <w:pStyle w:val="ConsPlusTitle"/>
        <w:jc w:val="center"/>
        <w:rPr>
          <w:rFonts w:ascii="Times New Roman" w:hAnsi="Times New Roman" w:cs="Times New Roman"/>
          <w:sz w:val="28"/>
          <w:szCs w:val="28"/>
        </w:rPr>
      </w:pPr>
    </w:p>
    <w:p w:rsidR="00AB1E34" w:rsidRDefault="00AB1E34" w:rsidP="006610D2">
      <w:pPr>
        <w:pStyle w:val="ConsPlusTitle"/>
        <w:jc w:val="center"/>
        <w:rPr>
          <w:rFonts w:ascii="Times New Roman" w:hAnsi="Times New Roman" w:cs="Times New Roman"/>
          <w:sz w:val="28"/>
          <w:szCs w:val="28"/>
        </w:rPr>
      </w:pPr>
    </w:p>
    <w:p w:rsidR="00AB1E34" w:rsidRDefault="00AB1E34" w:rsidP="006610D2">
      <w:pPr>
        <w:pStyle w:val="ConsPlusTitle"/>
        <w:jc w:val="center"/>
        <w:rPr>
          <w:rFonts w:ascii="Times New Roman" w:hAnsi="Times New Roman" w:cs="Times New Roman"/>
          <w:sz w:val="28"/>
          <w:szCs w:val="28"/>
        </w:rPr>
      </w:pPr>
    </w:p>
    <w:p w:rsidR="00AB1E34" w:rsidRDefault="00AB1E34" w:rsidP="006610D2">
      <w:pPr>
        <w:pStyle w:val="ConsPlusTitle"/>
        <w:jc w:val="center"/>
        <w:rPr>
          <w:rFonts w:ascii="Times New Roman" w:hAnsi="Times New Roman" w:cs="Times New Roman"/>
          <w:sz w:val="28"/>
          <w:szCs w:val="28"/>
        </w:rPr>
      </w:pPr>
    </w:p>
    <w:p w:rsidR="00AB1E34" w:rsidRDefault="00AB1E34" w:rsidP="006610D2">
      <w:pPr>
        <w:pStyle w:val="ConsPlusTitle"/>
        <w:jc w:val="center"/>
        <w:rPr>
          <w:rFonts w:ascii="Times New Roman" w:hAnsi="Times New Roman" w:cs="Times New Roman"/>
          <w:sz w:val="28"/>
          <w:szCs w:val="28"/>
        </w:rPr>
      </w:pPr>
    </w:p>
    <w:p w:rsidR="00C76025" w:rsidRDefault="00C76025" w:rsidP="006610D2">
      <w:pPr>
        <w:pStyle w:val="ConsPlusTitle"/>
        <w:jc w:val="center"/>
        <w:rPr>
          <w:rFonts w:ascii="Times New Roman" w:hAnsi="Times New Roman" w:cs="Times New Roman"/>
          <w:sz w:val="28"/>
          <w:szCs w:val="28"/>
        </w:rPr>
      </w:pPr>
    </w:p>
    <w:p w:rsidR="00C76025" w:rsidRDefault="00C76025" w:rsidP="006610D2">
      <w:pPr>
        <w:pStyle w:val="ConsPlusTitle"/>
        <w:jc w:val="center"/>
        <w:rPr>
          <w:rFonts w:ascii="Times New Roman" w:hAnsi="Times New Roman" w:cs="Times New Roman"/>
          <w:sz w:val="28"/>
          <w:szCs w:val="28"/>
        </w:rPr>
      </w:pPr>
    </w:p>
    <w:p w:rsidR="00C76025" w:rsidRDefault="00C76025" w:rsidP="006610D2">
      <w:pPr>
        <w:pStyle w:val="ConsPlusTitle"/>
        <w:jc w:val="center"/>
        <w:rPr>
          <w:rFonts w:ascii="Times New Roman" w:hAnsi="Times New Roman" w:cs="Times New Roman"/>
          <w:sz w:val="28"/>
          <w:szCs w:val="28"/>
        </w:rPr>
      </w:pPr>
    </w:p>
    <w:p w:rsidR="00AB1E34" w:rsidRDefault="00AB1E34" w:rsidP="008F191A">
      <w:pPr>
        <w:pStyle w:val="ConsPlusTitle"/>
        <w:rPr>
          <w:rFonts w:ascii="Times New Roman" w:hAnsi="Times New Roman" w:cs="Times New Roman"/>
          <w:sz w:val="28"/>
          <w:szCs w:val="28"/>
        </w:rPr>
      </w:pPr>
    </w:p>
    <w:p w:rsidR="00AB1E34" w:rsidRDefault="00AB1E34" w:rsidP="008F191A">
      <w:pPr>
        <w:pStyle w:val="ConsPlusTitle"/>
        <w:rPr>
          <w:rFonts w:ascii="Times New Roman" w:hAnsi="Times New Roman" w:cs="Times New Roman"/>
          <w:sz w:val="28"/>
          <w:szCs w:val="28"/>
        </w:rPr>
      </w:pPr>
    </w:p>
    <w:p w:rsidR="00C76025" w:rsidRDefault="00C76025" w:rsidP="006610D2">
      <w:pPr>
        <w:pStyle w:val="ConsPlusTitle"/>
        <w:jc w:val="center"/>
        <w:rPr>
          <w:rFonts w:ascii="Times New Roman" w:hAnsi="Times New Roman" w:cs="Times New Roman"/>
          <w:sz w:val="28"/>
          <w:szCs w:val="28"/>
        </w:rPr>
      </w:pPr>
    </w:p>
    <w:p w:rsidR="00C76025" w:rsidRDefault="00C76025" w:rsidP="006610D2">
      <w:pPr>
        <w:pStyle w:val="ConsPlusTitle"/>
        <w:jc w:val="center"/>
        <w:rPr>
          <w:rFonts w:ascii="Times New Roman" w:hAnsi="Times New Roman" w:cs="Times New Roman"/>
          <w:sz w:val="28"/>
          <w:szCs w:val="28"/>
        </w:rPr>
      </w:pPr>
    </w:p>
    <w:p w:rsidR="00C76025" w:rsidRDefault="00C76025" w:rsidP="006610D2">
      <w:pPr>
        <w:pStyle w:val="ConsPlusTitle"/>
        <w:jc w:val="center"/>
        <w:rPr>
          <w:rFonts w:ascii="Times New Roman" w:hAnsi="Times New Roman" w:cs="Times New Roman"/>
          <w:sz w:val="28"/>
          <w:szCs w:val="28"/>
        </w:rPr>
      </w:pPr>
    </w:p>
    <w:p w:rsidR="00C76025" w:rsidRDefault="00C76025" w:rsidP="006610D2">
      <w:pPr>
        <w:pStyle w:val="ConsPlusTitle"/>
        <w:jc w:val="center"/>
        <w:rPr>
          <w:rFonts w:ascii="Times New Roman" w:hAnsi="Times New Roman" w:cs="Times New Roman"/>
          <w:sz w:val="28"/>
          <w:szCs w:val="28"/>
        </w:rPr>
      </w:pPr>
    </w:p>
    <w:p w:rsidR="00C76025" w:rsidRPr="00FC549B" w:rsidRDefault="00C76025" w:rsidP="00C76025">
      <w:pPr>
        <w:pStyle w:val="ConsPlusTitle"/>
        <w:jc w:val="center"/>
        <w:rPr>
          <w:rFonts w:ascii="Times New Roman" w:hAnsi="Times New Roman" w:cs="Times New Roman"/>
          <w:sz w:val="24"/>
          <w:szCs w:val="24"/>
        </w:rPr>
      </w:pPr>
      <w:r w:rsidRPr="00FC549B">
        <w:rPr>
          <w:rFonts w:ascii="Times New Roman" w:hAnsi="Times New Roman" w:cs="Times New Roman"/>
          <w:sz w:val="24"/>
          <w:szCs w:val="24"/>
        </w:rPr>
        <w:t xml:space="preserve">Техническое задание </w:t>
      </w:r>
    </w:p>
    <w:p w:rsidR="00C76025" w:rsidRDefault="00C76025" w:rsidP="006770A5">
      <w:pPr>
        <w:pStyle w:val="ConsPlusTitle"/>
        <w:jc w:val="center"/>
        <w:rPr>
          <w:rFonts w:ascii="Times New Roman" w:hAnsi="Times New Roman" w:cs="Times New Roman"/>
          <w:sz w:val="24"/>
          <w:szCs w:val="24"/>
        </w:rPr>
      </w:pPr>
      <w:r w:rsidRPr="00FC549B">
        <w:rPr>
          <w:rFonts w:ascii="Times New Roman" w:hAnsi="Times New Roman" w:cs="Times New Roman"/>
          <w:sz w:val="24"/>
          <w:szCs w:val="24"/>
        </w:rPr>
        <w:t xml:space="preserve">на </w:t>
      </w:r>
      <w:r w:rsidR="009C2508">
        <w:rPr>
          <w:rFonts w:ascii="Times New Roman" w:hAnsi="Times New Roman" w:cs="Times New Roman"/>
          <w:sz w:val="24"/>
          <w:szCs w:val="24"/>
        </w:rPr>
        <w:t>выполнение работ</w:t>
      </w:r>
      <w:r>
        <w:rPr>
          <w:rFonts w:ascii="Times New Roman" w:hAnsi="Times New Roman" w:cs="Times New Roman"/>
          <w:sz w:val="24"/>
          <w:szCs w:val="24"/>
        </w:rPr>
        <w:t xml:space="preserve"> </w:t>
      </w:r>
      <w:r w:rsidR="00E30EAF">
        <w:rPr>
          <w:rFonts w:ascii="Times New Roman" w:hAnsi="Times New Roman" w:cs="Times New Roman"/>
          <w:sz w:val="24"/>
          <w:szCs w:val="24"/>
        </w:rPr>
        <w:t xml:space="preserve">по техническому обслуживанию </w:t>
      </w:r>
      <w:r w:rsidRPr="00FC549B">
        <w:rPr>
          <w:rFonts w:ascii="Times New Roman" w:hAnsi="Times New Roman" w:cs="Times New Roman"/>
          <w:sz w:val="24"/>
          <w:szCs w:val="24"/>
        </w:rPr>
        <w:t>сист</w:t>
      </w:r>
      <w:r>
        <w:rPr>
          <w:rFonts w:ascii="Times New Roman" w:hAnsi="Times New Roman" w:cs="Times New Roman"/>
          <w:sz w:val="24"/>
          <w:szCs w:val="24"/>
        </w:rPr>
        <w:t xml:space="preserve">ем противопожарной защиты на </w:t>
      </w:r>
      <w:r w:rsidRPr="00FC549B">
        <w:rPr>
          <w:rFonts w:ascii="Times New Roman" w:hAnsi="Times New Roman" w:cs="Times New Roman"/>
          <w:sz w:val="24"/>
          <w:szCs w:val="24"/>
        </w:rPr>
        <w:t xml:space="preserve">объектах почтовой </w:t>
      </w:r>
      <w:r w:rsidR="00DB0D05">
        <w:rPr>
          <w:rFonts w:ascii="Times New Roman" w:hAnsi="Times New Roman" w:cs="Times New Roman"/>
          <w:sz w:val="24"/>
          <w:szCs w:val="24"/>
        </w:rPr>
        <w:t>связи для нужд УФПС Курской</w:t>
      </w:r>
      <w:r w:rsidRPr="00FC549B">
        <w:rPr>
          <w:rFonts w:ascii="Times New Roman" w:hAnsi="Times New Roman" w:cs="Times New Roman"/>
          <w:sz w:val="24"/>
          <w:szCs w:val="24"/>
        </w:rPr>
        <w:t xml:space="preserve"> </w:t>
      </w:r>
      <w:r>
        <w:rPr>
          <w:rFonts w:ascii="Times New Roman" w:hAnsi="Times New Roman" w:cs="Times New Roman"/>
          <w:sz w:val="24"/>
          <w:szCs w:val="24"/>
        </w:rPr>
        <w:t>области.</w:t>
      </w: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FA1A23" w:rsidRDefault="00FA1A23" w:rsidP="00C76025">
      <w:pPr>
        <w:pStyle w:val="ConsPlusTitle"/>
        <w:jc w:val="center"/>
        <w:rPr>
          <w:rFonts w:ascii="Times New Roman" w:hAnsi="Times New Roman" w:cs="Times New Roman"/>
          <w:sz w:val="24"/>
          <w:szCs w:val="24"/>
        </w:rPr>
      </w:pPr>
    </w:p>
    <w:p w:rsidR="00C76025" w:rsidRDefault="00C76025" w:rsidP="00C76025">
      <w:pPr>
        <w:pStyle w:val="ConsPlusTitle"/>
        <w:jc w:val="center"/>
        <w:rPr>
          <w:rFonts w:ascii="Times New Roman" w:hAnsi="Times New Roman" w:cs="Times New Roman"/>
          <w:sz w:val="24"/>
          <w:szCs w:val="24"/>
        </w:rPr>
      </w:pPr>
    </w:p>
    <w:p w:rsidR="008F191A" w:rsidRDefault="008F191A" w:rsidP="00C76025">
      <w:pPr>
        <w:pStyle w:val="ConsPlusTitle"/>
        <w:jc w:val="center"/>
        <w:rPr>
          <w:rFonts w:ascii="Times New Roman" w:hAnsi="Times New Roman" w:cs="Times New Roman"/>
          <w:sz w:val="24"/>
          <w:szCs w:val="24"/>
        </w:rPr>
      </w:pPr>
    </w:p>
    <w:p w:rsidR="00BB1497" w:rsidRDefault="00BB1497" w:rsidP="00C76025">
      <w:pPr>
        <w:pStyle w:val="ConsPlusTitle"/>
        <w:jc w:val="center"/>
        <w:rPr>
          <w:rFonts w:ascii="Times New Roman" w:hAnsi="Times New Roman" w:cs="Times New Roman"/>
          <w:sz w:val="24"/>
          <w:szCs w:val="24"/>
        </w:rPr>
      </w:pPr>
    </w:p>
    <w:p w:rsidR="00BB1497" w:rsidRDefault="00BB1497" w:rsidP="00C76025">
      <w:pPr>
        <w:pStyle w:val="ConsPlusTitle"/>
        <w:jc w:val="center"/>
        <w:rPr>
          <w:rFonts w:ascii="Times New Roman" w:hAnsi="Times New Roman" w:cs="Times New Roman"/>
          <w:sz w:val="24"/>
          <w:szCs w:val="24"/>
        </w:rPr>
      </w:pPr>
    </w:p>
    <w:p w:rsidR="00BB1497" w:rsidRDefault="00BB1497" w:rsidP="00C76025">
      <w:pPr>
        <w:pStyle w:val="ConsPlusTitle"/>
        <w:jc w:val="center"/>
        <w:rPr>
          <w:rFonts w:ascii="Times New Roman" w:hAnsi="Times New Roman" w:cs="Times New Roman"/>
          <w:sz w:val="24"/>
          <w:szCs w:val="24"/>
        </w:rPr>
      </w:pPr>
    </w:p>
    <w:p w:rsidR="00BB1497" w:rsidRDefault="00BB1497" w:rsidP="00C76025">
      <w:pPr>
        <w:pStyle w:val="ConsPlusTitle"/>
        <w:jc w:val="center"/>
        <w:rPr>
          <w:rFonts w:ascii="Times New Roman" w:hAnsi="Times New Roman" w:cs="Times New Roman"/>
          <w:sz w:val="24"/>
          <w:szCs w:val="24"/>
        </w:rPr>
      </w:pPr>
    </w:p>
    <w:p w:rsidR="00BB1497" w:rsidRDefault="00BB1497" w:rsidP="00C76025">
      <w:pPr>
        <w:pStyle w:val="ConsPlusTitle"/>
        <w:jc w:val="center"/>
        <w:rPr>
          <w:rFonts w:ascii="Times New Roman" w:hAnsi="Times New Roman" w:cs="Times New Roman"/>
          <w:sz w:val="24"/>
          <w:szCs w:val="24"/>
        </w:rPr>
      </w:pPr>
    </w:p>
    <w:p w:rsidR="00BB1497" w:rsidRDefault="00BB1497" w:rsidP="00C76025">
      <w:pPr>
        <w:pStyle w:val="ConsPlusTitle"/>
        <w:jc w:val="center"/>
        <w:rPr>
          <w:rFonts w:ascii="Times New Roman" w:hAnsi="Times New Roman" w:cs="Times New Roman"/>
          <w:sz w:val="24"/>
          <w:szCs w:val="24"/>
        </w:rPr>
      </w:pPr>
    </w:p>
    <w:p w:rsidR="00C76025" w:rsidRPr="00FC549B" w:rsidRDefault="00C76025" w:rsidP="00C76025">
      <w:pPr>
        <w:pStyle w:val="ConsPlusTitle"/>
        <w:rPr>
          <w:rFonts w:ascii="Times New Roman" w:hAnsi="Times New Roman" w:cs="Times New Roman"/>
          <w:sz w:val="24"/>
          <w:szCs w:val="24"/>
        </w:rPr>
      </w:pPr>
    </w:p>
    <w:p w:rsidR="00AB1E34" w:rsidRDefault="00064E05" w:rsidP="00AB1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Курск</w:t>
      </w:r>
      <w:r w:rsidR="00C76025">
        <w:rPr>
          <w:rFonts w:ascii="Times New Roman" w:hAnsi="Times New Roman" w:cs="Times New Roman"/>
          <w:sz w:val="24"/>
          <w:szCs w:val="24"/>
        </w:rPr>
        <w:t>,</w:t>
      </w:r>
      <w:r w:rsidR="00BB1497">
        <w:rPr>
          <w:rFonts w:ascii="Times New Roman" w:hAnsi="Times New Roman" w:cs="Times New Roman"/>
          <w:sz w:val="24"/>
          <w:szCs w:val="24"/>
        </w:rPr>
        <w:t xml:space="preserve"> </w:t>
      </w:r>
      <w:r w:rsidR="00FA1A95">
        <w:rPr>
          <w:rFonts w:ascii="Times New Roman" w:hAnsi="Times New Roman" w:cs="Times New Roman"/>
          <w:sz w:val="24"/>
          <w:szCs w:val="24"/>
        </w:rPr>
        <w:t>2023</w:t>
      </w:r>
      <w:r w:rsidR="00C76025">
        <w:rPr>
          <w:rFonts w:ascii="Times New Roman" w:hAnsi="Times New Roman" w:cs="Times New Roman"/>
          <w:sz w:val="24"/>
          <w:szCs w:val="24"/>
        </w:rPr>
        <w:t xml:space="preserve"> год</w:t>
      </w:r>
    </w:p>
    <w:p w:rsidR="00BB1497" w:rsidRDefault="00BB1497" w:rsidP="00AB1E34">
      <w:pPr>
        <w:pStyle w:val="ConsPlusNormal"/>
        <w:ind w:firstLine="0"/>
        <w:jc w:val="center"/>
        <w:rPr>
          <w:rFonts w:ascii="Times New Roman" w:hAnsi="Times New Roman" w:cs="Times New Roman"/>
          <w:sz w:val="24"/>
          <w:szCs w:val="24"/>
        </w:rPr>
      </w:pPr>
    </w:p>
    <w:p w:rsidR="00BB1497" w:rsidRDefault="00BB1497" w:rsidP="00AB1E34">
      <w:pPr>
        <w:pStyle w:val="ConsPlusNormal"/>
        <w:ind w:firstLine="0"/>
        <w:jc w:val="center"/>
        <w:rPr>
          <w:rFonts w:ascii="Times New Roman" w:hAnsi="Times New Roman" w:cs="Times New Roman"/>
          <w:sz w:val="24"/>
          <w:szCs w:val="24"/>
        </w:rPr>
      </w:pPr>
    </w:p>
    <w:p w:rsidR="00BB1497" w:rsidRPr="00C76025" w:rsidRDefault="00BB1497" w:rsidP="00AB1E34">
      <w:pPr>
        <w:pStyle w:val="ConsPlusNormal"/>
        <w:ind w:firstLine="0"/>
        <w:jc w:val="center"/>
        <w:rPr>
          <w:rFonts w:ascii="Times New Roman" w:hAnsi="Times New Roman" w:cs="Times New Roman"/>
          <w:sz w:val="24"/>
          <w:szCs w:val="24"/>
        </w:rPr>
      </w:pPr>
    </w:p>
    <w:p w:rsidR="006610D2" w:rsidRDefault="006610D2" w:rsidP="00C76025">
      <w:pPr>
        <w:pStyle w:val="ConsPlusNormal"/>
        <w:ind w:firstLine="0"/>
        <w:rPr>
          <w:rFonts w:ascii="Times New Roman" w:hAnsi="Times New Roman" w:cs="Times New Roman"/>
          <w:sz w:val="28"/>
          <w:szCs w:val="28"/>
        </w:rPr>
      </w:pPr>
    </w:p>
    <w:p w:rsidR="006610D2" w:rsidRDefault="006610D2" w:rsidP="006610D2">
      <w:pPr>
        <w:pStyle w:val="ConsPlusNormal"/>
        <w:numPr>
          <w:ilvl w:val="0"/>
          <w:numId w:val="1"/>
        </w:numPr>
        <w:ind w:left="0" w:firstLine="0"/>
        <w:jc w:val="center"/>
        <w:rPr>
          <w:rFonts w:ascii="Times New Roman" w:hAnsi="Times New Roman" w:cs="Times New Roman"/>
          <w:b/>
          <w:sz w:val="28"/>
          <w:szCs w:val="28"/>
        </w:rPr>
      </w:pPr>
      <w:r>
        <w:rPr>
          <w:rFonts w:ascii="Times New Roman" w:hAnsi="Times New Roman" w:cs="Times New Roman"/>
          <w:b/>
          <w:sz w:val="28"/>
          <w:szCs w:val="28"/>
        </w:rPr>
        <w:t xml:space="preserve">  ПЕРЕЧЕНЬ ПРИНЯТЫХ СОКРАЩЕНИЙ</w:t>
      </w:r>
    </w:p>
    <w:p w:rsidR="006610D2" w:rsidRDefault="006610D2" w:rsidP="006610D2">
      <w:pPr>
        <w:pStyle w:val="ConsPlusNormal"/>
        <w:ind w:firstLine="0"/>
        <w:jc w:val="center"/>
        <w:rPr>
          <w:rFonts w:ascii="Times New Roman" w:hAnsi="Times New Roman" w:cs="Times New Roman"/>
          <w:sz w:val="24"/>
          <w:szCs w:val="2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1559"/>
        <w:gridCol w:w="6804"/>
      </w:tblGrid>
      <w:tr w:rsidR="006610D2" w:rsidRPr="00FC549B" w:rsidTr="00C76025">
        <w:tc>
          <w:tcPr>
            <w:tcW w:w="851" w:type="dxa"/>
            <w:tcBorders>
              <w:top w:val="single" w:sz="4" w:space="0" w:color="auto"/>
              <w:left w:val="single" w:sz="4" w:space="0" w:color="auto"/>
              <w:bottom w:val="single" w:sz="4" w:space="0" w:color="auto"/>
              <w:right w:val="single" w:sz="4" w:space="0" w:color="auto"/>
            </w:tcBorders>
            <w:vAlign w:val="center"/>
            <w:hideMark/>
          </w:tcPr>
          <w:p w:rsidR="006610D2" w:rsidRPr="00FC549B" w:rsidRDefault="006610D2" w:rsidP="00C76025">
            <w:pPr>
              <w:pStyle w:val="ConsPlusNormal"/>
              <w:spacing w:line="276" w:lineRule="auto"/>
              <w:ind w:firstLine="0"/>
              <w:jc w:val="center"/>
              <w:rPr>
                <w:rFonts w:ascii="Times New Roman" w:hAnsi="Times New Roman" w:cs="Times New Roman"/>
                <w:sz w:val="24"/>
                <w:szCs w:val="24"/>
                <w:lang w:eastAsia="en-US"/>
              </w:rPr>
            </w:pPr>
            <w:r w:rsidRPr="00FC549B">
              <w:rPr>
                <w:rFonts w:ascii="Times New Roman" w:hAnsi="Times New Roman" w:cs="Times New Roman"/>
                <w:sz w:val="24"/>
                <w:szCs w:val="24"/>
                <w:lang w:eastAsia="en-US"/>
              </w:rPr>
              <w:t>№ п/п</w:t>
            </w:r>
          </w:p>
        </w:tc>
        <w:tc>
          <w:tcPr>
            <w:tcW w:w="1559" w:type="dxa"/>
            <w:tcBorders>
              <w:top w:val="single" w:sz="4" w:space="0" w:color="auto"/>
              <w:left w:val="single" w:sz="4" w:space="0" w:color="auto"/>
              <w:bottom w:val="single" w:sz="4" w:space="0" w:color="auto"/>
              <w:right w:val="single" w:sz="4" w:space="0" w:color="auto"/>
            </w:tcBorders>
            <w:vAlign w:val="center"/>
            <w:hideMark/>
          </w:tcPr>
          <w:p w:rsidR="006610D2" w:rsidRPr="00FC549B" w:rsidRDefault="006610D2" w:rsidP="00C76025">
            <w:pPr>
              <w:pStyle w:val="ConsPlusNormal"/>
              <w:spacing w:line="276" w:lineRule="auto"/>
              <w:ind w:firstLine="0"/>
              <w:jc w:val="center"/>
              <w:rPr>
                <w:rFonts w:ascii="Times New Roman" w:hAnsi="Times New Roman" w:cs="Times New Roman"/>
                <w:sz w:val="24"/>
                <w:szCs w:val="24"/>
                <w:lang w:eastAsia="en-US"/>
              </w:rPr>
            </w:pPr>
            <w:r w:rsidRPr="00FC549B">
              <w:rPr>
                <w:rFonts w:ascii="Times New Roman" w:hAnsi="Times New Roman" w:cs="Times New Roman"/>
                <w:sz w:val="24"/>
                <w:szCs w:val="24"/>
                <w:lang w:eastAsia="en-US"/>
              </w:rPr>
              <w:t>Сокращение</w:t>
            </w:r>
          </w:p>
        </w:tc>
        <w:tc>
          <w:tcPr>
            <w:tcW w:w="6804" w:type="dxa"/>
            <w:tcBorders>
              <w:top w:val="single" w:sz="4" w:space="0" w:color="auto"/>
              <w:left w:val="single" w:sz="4" w:space="0" w:color="auto"/>
              <w:bottom w:val="single" w:sz="4" w:space="0" w:color="auto"/>
              <w:right w:val="single" w:sz="4" w:space="0" w:color="auto"/>
            </w:tcBorders>
            <w:vAlign w:val="center"/>
            <w:hideMark/>
          </w:tcPr>
          <w:p w:rsidR="006610D2" w:rsidRPr="00FC549B" w:rsidRDefault="006610D2" w:rsidP="00C76025">
            <w:pPr>
              <w:pStyle w:val="ConsPlusNormal"/>
              <w:spacing w:line="276" w:lineRule="auto"/>
              <w:rPr>
                <w:rFonts w:ascii="Times New Roman" w:hAnsi="Times New Roman" w:cs="Times New Roman"/>
                <w:sz w:val="24"/>
                <w:szCs w:val="24"/>
                <w:lang w:eastAsia="en-US"/>
              </w:rPr>
            </w:pPr>
            <w:r w:rsidRPr="00FC549B">
              <w:rPr>
                <w:rFonts w:ascii="Times New Roman" w:hAnsi="Times New Roman" w:cs="Times New Roman"/>
                <w:sz w:val="24"/>
                <w:szCs w:val="24"/>
                <w:lang w:eastAsia="en-US"/>
              </w:rPr>
              <w:t>Расшифровка сокращения</w:t>
            </w:r>
          </w:p>
        </w:tc>
      </w:tr>
      <w:tr w:rsidR="006610D2" w:rsidRPr="00FC549B" w:rsidTr="00C76025">
        <w:tc>
          <w:tcPr>
            <w:tcW w:w="851" w:type="dxa"/>
            <w:tcBorders>
              <w:top w:val="single" w:sz="4" w:space="0" w:color="auto"/>
              <w:left w:val="single" w:sz="4" w:space="0" w:color="auto"/>
              <w:bottom w:val="single" w:sz="4" w:space="0" w:color="auto"/>
              <w:right w:val="single" w:sz="4" w:space="0" w:color="auto"/>
            </w:tcBorders>
          </w:tcPr>
          <w:p w:rsidR="006610D2" w:rsidRPr="00FC549B" w:rsidRDefault="006610D2" w:rsidP="00C76025">
            <w:pPr>
              <w:pStyle w:val="ConsPlusNormal"/>
              <w:spacing w:line="276" w:lineRule="auto"/>
              <w:ind w:firstLine="0"/>
              <w:jc w:val="center"/>
              <w:rPr>
                <w:rFonts w:ascii="Times New Roman" w:hAnsi="Times New Roman" w:cs="Times New Roman"/>
                <w:sz w:val="24"/>
                <w:szCs w:val="24"/>
                <w:lang w:eastAsia="en-US"/>
              </w:rPr>
            </w:pPr>
            <w:r w:rsidRPr="00FC549B">
              <w:rPr>
                <w:rFonts w:ascii="Times New Roman" w:hAnsi="Times New Roman" w:cs="Times New Roman"/>
                <w:sz w:val="24"/>
                <w:szCs w:val="24"/>
                <w:lang w:eastAsia="en-US"/>
              </w:rPr>
              <w:t>1</w:t>
            </w:r>
          </w:p>
        </w:tc>
        <w:tc>
          <w:tcPr>
            <w:tcW w:w="1559" w:type="dxa"/>
            <w:tcBorders>
              <w:top w:val="single" w:sz="4" w:space="0" w:color="auto"/>
              <w:left w:val="single" w:sz="4" w:space="0" w:color="auto"/>
              <w:bottom w:val="single" w:sz="4" w:space="0" w:color="auto"/>
              <w:right w:val="single" w:sz="4" w:space="0" w:color="auto"/>
            </w:tcBorders>
          </w:tcPr>
          <w:p w:rsidR="006610D2" w:rsidRPr="00FC549B" w:rsidRDefault="00E30EAF" w:rsidP="00C76025">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ТО</w:t>
            </w:r>
          </w:p>
        </w:tc>
        <w:tc>
          <w:tcPr>
            <w:tcW w:w="6804" w:type="dxa"/>
            <w:tcBorders>
              <w:top w:val="single" w:sz="4" w:space="0" w:color="auto"/>
              <w:left w:val="single" w:sz="4" w:space="0" w:color="auto"/>
              <w:bottom w:val="single" w:sz="4" w:space="0" w:color="auto"/>
              <w:right w:val="single" w:sz="4" w:space="0" w:color="auto"/>
            </w:tcBorders>
          </w:tcPr>
          <w:p w:rsidR="006610D2" w:rsidRPr="00FC549B" w:rsidRDefault="00E30EAF" w:rsidP="00E30EAF">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Техническое обслуживание</w:t>
            </w:r>
          </w:p>
        </w:tc>
      </w:tr>
      <w:tr w:rsidR="006610D2" w:rsidRPr="00FC549B" w:rsidTr="00C76025">
        <w:tc>
          <w:tcPr>
            <w:tcW w:w="851" w:type="dxa"/>
            <w:tcBorders>
              <w:top w:val="single" w:sz="4" w:space="0" w:color="auto"/>
              <w:left w:val="single" w:sz="4" w:space="0" w:color="auto"/>
              <w:bottom w:val="single" w:sz="4" w:space="0" w:color="auto"/>
              <w:right w:val="single" w:sz="4" w:space="0" w:color="auto"/>
            </w:tcBorders>
          </w:tcPr>
          <w:p w:rsidR="006610D2" w:rsidRPr="00FC549B" w:rsidRDefault="006610D2" w:rsidP="00C76025">
            <w:pPr>
              <w:pStyle w:val="ConsPlusNormal"/>
              <w:spacing w:line="276" w:lineRule="auto"/>
              <w:ind w:firstLine="0"/>
              <w:jc w:val="center"/>
              <w:rPr>
                <w:rFonts w:ascii="Times New Roman" w:hAnsi="Times New Roman" w:cs="Times New Roman"/>
                <w:sz w:val="24"/>
                <w:szCs w:val="24"/>
                <w:lang w:eastAsia="en-US"/>
              </w:rPr>
            </w:pPr>
            <w:r w:rsidRPr="00FC549B">
              <w:rPr>
                <w:rFonts w:ascii="Times New Roman" w:hAnsi="Times New Roman" w:cs="Times New Roman"/>
                <w:sz w:val="24"/>
                <w:szCs w:val="24"/>
                <w:lang w:eastAsia="en-US"/>
              </w:rPr>
              <w:t>2</w:t>
            </w:r>
          </w:p>
        </w:tc>
        <w:tc>
          <w:tcPr>
            <w:tcW w:w="1559" w:type="dxa"/>
            <w:tcBorders>
              <w:top w:val="single" w:sz="4" w:space="0" w:color="auto"/>
              <w:left w:val="single" w:sz="4" w:space="0" w:color="auto"/>
              <w:bottom w:val="single" w:sz="4" w:space="0" w:color="auto"/>
              <w:right w:val="single" w:sz="4" w:space="0" w:color="auto"/>
            </w:tcBorders>
          </w:tcPr>
          <w:p w:rsidR="006610D2" w:rsidRPr="00FC549B" w:rsidRDefault="006610D2" w:rsidP="00C76025">
            <w:pPr>
              <w:widowControl w:val="0"/>
              <w:autoSpaceDE w:val="0"/>
              <w:autoSpaceDN w:val="0"/>
              <w:adjustRightInd w:val="0"/>
              <w:jc w:val="center"/>
              <w:rPr>
                <w:rFonts w:ascii="Times New Roman" w:hAnsi="Times New Roman"/>
                <w:sz w:val="24"/>
                <w:szCs w:val="24"/>
              </w:rPr>
            </w:pPr>
            <w:r w:rsidRPr="00FC549B">
              <w:rPr>
                <w:rFonts w:ascii="Times New Roman" w:hAnsi="Times New Roman"/>
                <w:sz w:val="24"/>
                <w:szCs w:val="24"/>
              </w:rPr>
              <w:t>АПС</w:t>
            </w:r>
          </w:p>
        </w:tc>
        <w:tc>
          <w:tcPr>
            <w:tcW w:w="6804" w:type="dxa"/>
            <w:tcBorders>
              <w:top w:val="single" w:sz="4" w:space="0" w:color="auto"/>
              <w:left w:val="single" w:sz="4" w:space="0" w:color="auto"/>
              <w:bottom w:val="single" w:sz="4" w:space="0" w:color="auto"/>
              <w:right w:val="single" w:sz="4" w:space="0" w:color="auto"/>
            </w:tcBorders>
          </w:tcPr>
          <w:p w:rsidR="006610D2" w:rsidRPr="00FC549B" w:rsidRDefault="006610D2" w:rsidP="00C76025">
            <w:pPr>
              <w:widowControl w:val="0"/>
              <w:autoSpaceDE w:val="0"/>
              <w:autoSpaceDN w:val="0"/>
              <w:adjustRightInd w:val="0"/>
              <w:ind w:firstLine="5"/>
              <w:jc w:val="both"/>
              <w:rPr>
                <w:rFonts w:ascii="Times New Roman" w:hAnsi="Times New Roman"/>
                <w:sz w:val="24"/>
                <w:szCs w:val="24"/>
              </w:rPr>
            </w:pPr>
            <w:r w:rsidRPr="00FC549B">
              <w:rPr>
                <w:rFonts w:ascii="Times New Roman" w:hAnsi="Times New Roman"/>
                <w:sz w:val="24"/>
                <w:szCs w:val="24"/>
              </w:rPr>
              <w:t>Автоматическая пожарная сигнализация</w:t>
            </w:r>
          </w:p>
        </w:tc>
      </w:tr>
      <w:tr w:rsidR="006610D2" w:rsidRPr="00FC549B" w:rsidTr="00C76025">
        <w:trPr>
          <w:trHeight w:val="796"/>
        </w:trPr>
        <w:tc>
          <w:tcPr>
            <w:tcW w:w="851" w:type="dxa"/>
            <w:tcBorders>
              <w:top w:val="single" w:sz="4" w:space="0" w:color="auto"/>
              <w:left w:val="single" w:sz="4" w:space="0" w:color="auto"/>
              <w:bottom w:val="single" w:sz="4" w:space="0" w:color="auto"/>
              <w:right w:val="single" w:sz="4" w:space="0" w:color="auto"/>
            </w:tcBorders>
          </w:tcPr>
          <w:p w:rsidR="006610D2" w:rsidRPr="00FC549B" w:rsidRDefault="006610D2" w:rsidP="00C76025">
            <w:pPr>
              <w:pStyle w:val="ConsPlusNormal"/>
              <w:spacing w:line="276" w:lineRule="auto"/>
              <w:ind w:firstLine="0"/>
              <w:jc w:val="center"/>
              <w:rPr>
                <w:rFonts w:ascii="Times New Roman" w:hAnsi="Times New Roman" w:cs="Times New Roman"/>
                <w:sz w:val="24"/>
                <w:szCs w:val="24"/>
                <w:lang w:eastAsia="en-US"/>
              </w:rPr>
            </w:pPr>
            <w:r w:rsidRPr="00FC549B">
              <w:rPr>
                <w:rFonts w:ascii="Times New Roman" w:hAnsi="Times New Roman" w:cs="Times New Roman"/>
                <w:sz w:val="24"/>
                <w:szCs w:val="24"/>
                <w:lang w:eastAsia="en-US"/>
              </w:rPr>
              <w:t>3</w:t>
            </w:r>
          </w:p>
        </w:tc>
        <w:tc>
          <w:tcPr>
            <w:tcW w:w="1559" w:type="dxa"/>
            <w:tcBorders>
              <w:top w:val="single" w:sz="4" w:space="0" w:color="auto"/>
              <w:left w:val="single" w:sz="4" w:space="0" w:color="auto"/>
              <w:bottom w:val="single" w:sz="4" w:space="0" w:color="auto"/>
              <w:right w:val="single" w:sz="4" w:space="0" w:color="auto"/>
            </w:tcBorders>
          </w:tcPr>
          <w:p w:rsidR="006610D2" w:rsidRPr="00FC549B" w:rsidRDefault="006610D2" w:rsidP="00C76025">
            <w:pPr>
              <w:widowControl w:val="0"/>
              <w:autoSpaceDE w:val="0"/>
              <w:autoSpaceDN w:val="0"/>
              <w:adjustRightInd w:val="0"/>
              <w:jc w:val="center"/>
              <w:rPr>
                <w:rFonts w:ascii="Times New Roman" w:hAnsi="Times New Roman"/>
                <w:sz w:val="24"/>
                <w:szCs w:val="24"/>
              </w:rPr>
            </w:pPr>
            <w:r w:rsidRPr="00FC549B">
              <w:rPr>
                <w:rFonts w:ascii="Times New Roman" w:hAnsi="Times New Roman"/>
                <w:sz w:val="24"/>
                <w:szCs w:val="24"/>
              </w:rPr>
              <w:t>СОУЭ</w:t>
            </w:r>
          </w:p>
        </w:tc>
        <w:tc>
          <w:tcPr>
            <w:tcW w:w="6804" w:type="dxa"/>
            <w:tcBorders>
              <w:top w:val="single" w:sz="4" w:space="0" w:color="auto"/>
              <w:left w:val="single" w:sz="4" w:space="0" w:color="auto"/>
              <w:bottom w:val="single" w:sz="4" w:space="0" w:color="auto"/>
              <w:right w:val="single" w:sz="4" w:space="0" w:color="auto"/>
            </w:tcBorders>
          </w:tcPr>
          <w:p w:rsidR="006610D2" w:rsidRPr="00FC549B" w:rsidRDefault="006610D2" w:rsidP="00C76025">
            <w:pPr>
              <w:widowControl w:val="0"/>
              <w:autoSpaceDE w:val="0"/>
              <w:autoSpaceDN w:val="0"/>
              <w:adjustRightInd w:val="0"/>
              <w:ind w:firstLine="5"/>
              <w:jc w:val="both"/>
              <w:rPr>
                <w:rFonts w:ascii="Times New Roman" w:hAnsi="Times New Roman"/>
                <w:sz w:val="24"/>
                <w:szCs w:val="24"/>
              </w:rPr>
            </w:pPr>
            <w:r w:rsidRPr="00FC549B">
              <w:rPr>
                <w:rFonts w:ascii="Times New Roman" w:hAnsi="Times New Roman"/>
                <w:sz w:val="24"/>
                <w:szCs w:val="24"/>
              </w:rPr>
              <w:t>Система оповещения и управления эвакуацией людей при пожаре</w:t>
            </w:r>
          </w:p>
        </w:tc>
      </w:tr>
      <w:tr w:rsidR="006610D2" w:rsidRPr="00FC549B" w:rsidTr="00C76025">
        <w:trPr>
          <w:trHeight w:val="796"/>
        </w:trPr>
        <w:tc>
          <w:tcPr>
            <w:tcW w:w="851" w:type="dxa"/>
            <w:tcBorders>
              <w:top w:val="single" w:sz="4" w:space="0" w:color="auto"/>
              <w:left w:val="single" w:sz="4" w:space="0" w:color="auto"/>
              <w:bottom w:val="single" w:sz="4" w:space="0" w:color="auto"/>
              <w:right w:val="single" w:sz="4" w:space="0" w:color="auto"/>
            </w:tcBorders>
          </w:tcPr>
          <w:p w:rsidR="006610D2" w:rsidRPr="006715B8" w:rsidRDefault="006610D2" w:rsidP="00C76025">
            <w:pPr>
              <w:pStyle w:val="ConsPlusNormal"/>
              <w:spacing w:line="276" w:lineRule="auto"/>
              <w:ind w:firstLine="0"/>
              <w:jc w:val="center"/>
              <w:rPr>
                <w:rFonts w:ascii="Times New Roman" w:hAnsi="Times New Roman" w:cs="Times New Roman"/>
                <w:sz w:val="24"/>
                <w:szCs w:val="24"/>
                <w:lang w:eastAsia="en-US"/>
              </w:rPr>
            </w:pPr>
            <w:r w:rsidRPr="006715B8">
              <w:rPr>
                <w:rFonts w:ascii="Times New Roman" w:hAnsi="Times New Roman" w:cs="Times New Roman"/>
                <w:sz w:val="24"/>
                <w:szCs w:val="24"/>
                <w:lang w:eastAsia="en-US"/>
              </w:rPr>
              <w:t>4</w:t>
            </w:r>
          </w:p>
        </w:tc>
        <w:tc>
          <w:tcPr>
            <w:tcW w:w="1559" w:type="dxa"/>
            <w:tcBorders>
              <w:top w:val="single" w:sz="4" w:space="0" w:color="auto"/>
              <w:left w:val="single" w:sz="4" w:space="0" w:color="auto"/>
              <w:bottom w:val="single" w:sz="4" w:space="0" w:color="auto"/>
              <w:right w:val="single" w:sz="4" w:space="0" w:color="auto"/>
            </w:tcBorders>
          </w:tcPr>
          <w:p w:rsidR="006610D2" w:rsidRPr="006715B8" w:rsidRDefault="006610D2" w:rsidP="00C76025">
            <w:pPr>
              <w:widowControl w:val="0"/>
              <w:autoSpaceDE w:val="0"/>
              <w:autoSpaceDN w:val="0"/>
              <w:adjustRightInd w:val="0"/>
              <w:jc w:val="center"/>
              <w:rPr>
                <w:rFonts w:ascii="Times New Roman" w:hAnsi="Times New Roman"/>
                <w:sz w:val="24"/>
                <w:szCs w:val="24"/>
              </w:rPr>
            </w:pPr>
            <w:r w:rsidRPr="006715B8">
              <w:rPr>
                <w:rFonts w:ascii="Times New Roman" w:hAnsi="Times New Roman"/>
                <w:sz w:val="24"/>
                <w:szCs w:val="24"/>
              </w:rPr>
              <w:t>РД</w:t>
            </w:r>
          </w:p>
        </w:tc>
        <w:tc>
          <w:tcPr>
            <w:tcW w:w="6804" w:type="dxa"/>
            <w:tcBorders>
              <w:top w:val="single" w:sz="4" w:space="0" w:color="auto"/>
              <w:left w:val="single" w:sz="4" w:space="0" w:color="auto"/>
              <w:bottom w:val="single" w:sz="4" w:space="0" w:color="auto"/>
              <w:right w:val="single" w:sz="4" w:space="0" w:color="auto"/>
            </w:tcBorders>
          </w:tcPr>
          <w:p w:rsidR="006610D2" w:rsidRPr="006715B8" w:rsidRDefault="006610D2" w:rsidP="00C76025">
            <w:pPr>
              <w:widowControl w:val="0"/>
              <w:autoSpaceDE w:val="0"/>
              <w:autoSpaceDN w:val="0"/>
              <w:adjustRightInd w:val="0"/>
              <w:ind w:firstLine="5"/>
              <w:jc w:val="both"/>
              <w:rPr>
                <w:rFonts w:ascii="Times New Roman" w:hAnsi="Times New Roman"/>
                <w:sz w:val="24"/>
                <w:szCs w:val="24"/>
              </w:rPr>
            </w:pPr>
            <w:r w:rsidRPr="006715B8">
              <w:rPr>
                <w:rFonts w:ascii="Times New Roman" w:hAnsi="Times New Roman"/>
                <w:sz w:val="24"/>
                <w:szCs w:val="24"/>
              </w:rPr>
              <w:t>Руководящий документ</w:t>
            </w:r>
          </w:p>
        </w:tc>
      </w:tr>
      <w:tr w:rsidR="006610D2" w:rsidRPr="00FC549B" w:rsidTr="00C76025">
        <w:trPr>
          <w:trHeight w:val="796"/>
        </w:trPr>
        <w:tc>
          <w:tcPr>
            <w:tcW w:w="851" w:type="dxa"/>
            <w:tcBorders>
              <w:top w:val="single" w:sz="4" w:space="0" w:color="auto"/>
              <w:left w:val="single" w:sz="4" w:space="0" w:color="auto"/>
              <w:bottom w:val="single" w:sz="4" w:space="0" w:color="auto"/>
              <w:right w:val="single" w:sz="4" w:space="0" w:color="auto"/>
            </w:tcBorders>
          </w:tcPr>
          <w:p w:rsidR="006610D2" w:rsidRDefault="006610D2" w:rsidP="00C76025">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p>
        </w:tc>
        <w:tc>
          <w:tcPr>
            <w:tcW w:w="1559" w:type="dxa"/>
            <w:tcBorders>
              <w:top w:val="single" w:sz="4" w:space="0" w:color="auto"/>
              <w:left w:val="single" w:sz="4" w:space="0" w:color="auto"/>
              <w:bottom w:val="single" w:sz="4" w:space="0" w:color="auto"/>
              <w:right w:val="single" w:sz="4" w:space="0" w:color="auto"/>
            </w:tcBorders>
          </w:tcPr>
          <w:p w:rsidR="006610D2" w:rsidRDefault="006610D2" w:rsidP="00C76025">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ГОСТ</w:t>
            </w:r>
          </w:p>
        </w:tc>
        <w:tc>
          <w:tcPr>
            <w:tcW w:w="6804" w:type="dxa"/>
            <w:tcBorders>
              <w:top w:val="single" w:sz="4" w:space="0" w:color="auto"/>
              <w:left w:val="single" w:sz="4" w:space="0" w:color="auto"/>
              <w:bottom w:val="single" w:sz="4" w:space="0" w:color="auto"/>
              <w:right w:val="single" w:sz="4" w:space="0" w:color="auto"/>
            </w:tcBorders>
          </w:tcPr>
          <w:p w:rsidR="006610D2" w:rsidRDefault="006610D2" w:rsidP="00C76025">
            <w:pPr>
              <w:widowControl w:val="0"/>
              <w:autoSpaceDE w:val="0"/>
              <w:autoSpaceDN w:val="0"/>
              <w:adjustRightInd w:val="0"/>
              <w:ind w:firstLine="5"/>
              <w:jc w:val="both"/>
              <w:rPr>
                <w:rFonts w:ascii="Times New Roman" w:hAnsi="Times New Roman"/>
                <w:sz w:val="24"/>
                <w:szCs w:val="24"/>
              </w:rPr>
            </w:pPr>
            <w:r>
              <w:rPr>
                <w:rFonts w:ascii="Times New Roman" w:hAnsi="Times New Roman"/>
                <w:sz w:val="24"/>
                <w:szCs w:val="24"/>
              </w:rPr>
              <w:t>Государственный общероссийский стандарт</w:t>
            </w:r>
          </w:p>
        </w:tc>
      </w:tr>
      <w:tr w:rsidR="00EE25A9" w:rsidRPr="00FC549B" w:rsidTr="00C76025">
        <w:trPr>
          <w:trHeight w:val="796"/>
        </w:trPr>
        <w:tc>
          <w:tcPr>
            <w:tcW w:w="851" w:type="dxa"/>
            <w:tcBorders>
              <w:top w:val="single" w:sz="4" w:space="0" w:color="auto"/>
              <w:left w:val="single" w:sz="4" w:space="0" w:color="auto"/>
              <w:bottom w:val="single" w:sz="4" w:space="0" w:color="auto"/>
              <w:right w:val="single" w:sz="4" w:space="0" w:color="auto"/>
            </w:tcBorders>
          </w:tcPr>
          <w:p w:rsidR="00EE25A9" w:rsidRDefault="00EE25A9" w:rsidP="00C76025">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1559" w:type="dxa"/>
            <w:tcBorders>
              <w:top w:val="single" w:sz="4" w:space="0" w:color="auto"/>
              <w:left w:val="single" w:sz="4" w:space="0" w:color="auto"/>
              <w:bottom w:val="single" w:sz="4" w:space="0" w:color="auto"/>
              <w:right w:val="single" w:sz="4" w:space="0" w:color="auto"/>
            </w:tcBorders>
          </w:tcPr>
          <w:p w:rsidR="00EE25A9" w:rsidRDefault="00EE25A9" w:rsidP="00C76025">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УФПС</w:t>
            </w:r>
          </w:p>
        </w:tc>
        <w:tc>
          <w:tcPr>
            <w:tcW w:w="6804" w:type="dxa"/>
            <w:tcBorders>
              <w:top w:val="single" w:sz="4" w:space="0" w:color="auto"/>
              <w:left w:val="single" w:sz="4" w:space="0" w:color="auto"/>
              <w:bottom w:val="single" w:sz="4" w:space="0" w:color="auto"/>
              <w:right w:val="single" w:sz="4" w:space="0" w:color="auto"/>
            </w:tcBorders>
          </w:tcPr>
          <w:p w:rsidR="00EE25A9" w:rsidRDefault="00EE25A9" w:rsidP="00C76025">
            <w:pPr>
              <w:widowControl w:val="0"/>
              <w:autoSpaceDE w:val="0"/>
              <w:autoSpaceDN w:val="0"/>
              <w:adjustRightInd w:val="0"/>
              <w:ind w:firstLine="5"/>
              <w:jc w:val="both"/>
              <w:rPr>
                <w:rFonts w:ascii="Times New Roman" w:hAnsi="Times New Roman"/>
                <w:sz w:val="24"/>
                <w:szCs w:val="24"/>
              </w:rPr>
            </w:pPr>
            <w:r>
              <w:rPr>
                <w:rFonts w:ascii="Times New Roman" w:hAnsi="Times New Roman"/>
                <w:sz w:val="24"/>
                <w:szCs w:val="24"/>
              </w:rPr>
              <w:t>Управление федеральной почтовой связи</w:t>
            </w:r>
          </w:p>
        </w:tc>
      </w:tr>
      <w:tr w:rsidR="00EE25A9" w:rsidRPr="00FC549B" w:rsidTr="00C76025">
        <w:trPr>
          <w:trHeight w:val="796"/>
        </w:trPr>
        <w:tc>
          <w:tcPr>
            <w:tcW w:w="851" w:type="dxa"/>
            <w:tcBorders>
              <w:top w:val="single" w:sz="4" w:space="0" w:color="auto"/>
              <w:left w:val="single" w:sz="4" w:space="0" w:color="auto"/>
              <w:bottom w:val="single" w:sz="4" w:space="0" w:color="auto"/>
              <w:right w:val="single" w:sz="4" w:space="0" w:color="auto"/>
            </w:tcBorders>
          </w:tcPr>
          <w:p w:rsidR="00EE25A9" w:rsidRDefault="00EE25A9" w:rsidP="00C76025">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1559" w:type="dxa"/>
            <w:tcBorders>
              <w:top w:val="single" w:sz="4" w:space="0" w:color="auto"/>
              <w:left w:val="single" w:sz="4" w:space="0" w:color="auto"/>
              <w:bottom w:val="single" w:sz="4" w:space="0" w:color="auto"/>
              <w:right w:val="single" w:sz="4" w:space="0" w:color="auto"/>
            </w:tcBorders>
          </w:tcPr>
          <w:p w:rsidR="00EE25A9" w:rsidRDefault="00EE25A9" w:rsidP="00C76025">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ОПС</w:t>
            </w:r>
          </w:p>
        </w:tc>
        <w:tc>
          <w:tcPr>
            <w:tcW w:w="6804" w:type="dxa"/>
            <w:tcBorders>
              <w:top w:val="single" w:sz="4" w:space="0" w:color="auto"/>
              <w:left w:val="single" w:sz="4" w:space="0" w:color="auto"/>
              <w:bottom w:val="single" w:sz="4" w:space="0" w:color="auto"/>
              <w:right w:val="single" w:sz="4" w:space="0" w:color="auto"/>
            </w:tcBorders>
          </w:tcPr>
          <w:p w:rsidR="00EE25A9" w:rsidRDefault="00E8508F" w:rsidP="00C76025">
            <w:pPr>
              <w:widowControl w:val="0"/>
              <w:autoSpaceDE w:val="0"/>
              <w:autoSpaceDN w:val="0"/>
              <w:adjustRightInd w:val="0"/>
              <w:ind w:firstLine="5"/>
              <w:jc w:val="both"/>
              <w:rPr>
                <w:rFonts w:ascii="Times New Roman" w:hAnsi="Times New Roman"/>
                <w:sz w:val="24"/>
                <w:szCs w:val="24"/>
              </w:rPr>
            </w:pPr>
            <w:r>
              <w:rPr>
                <w:rFonts w:ascii="Times New Roman" w:hAnsi="Times New Roman"/>
                <w:sz w:val="24"/>
                <w:szCs w:val="24"/>
              </w:rPr>
              <w:t>Отделение</w:t>
            </w:r>
            <w:r w:rsidR="00EE25A9">
              <w:rPr>
                <w:rFonts w:ascii="Times New Roman" w:hAnsi="Times New Roman"/>
                <w:sz w:val="24"/>
                <w:szCs w:val="24"/>
              </w:rPr>
              <w:t xml:space="preserve"> почтовой связи </w:t>
            </w:r>
          </w:p>
        </w:tc>
      </w:tr>
      <w:tr w:rsidR="00E8508F" w:rsidRPr="00FC549B" w:rsidTr="00C76025">
        <w:trPr>
          <w:trHeight w:val="796"/>
        </w:trPr>
        <w:tc>
          <w:tcPr>
            <w:tcW w:w="851" w:type="dxa"/>
            <w:tcBorders>
              <w:top w:val="single" w:sz="4" w:space="0" w:color="auto"/>
              <w:left w:val="single" w:sz="4" w:space="0" w:color="auto"/>
              <w:bottom w:val="single" w:sz="4" w:space="0" w:color="auto"/>
              <w:right w:val="single" w:sz="4" w:space="0" w:color="auto"/>
            </w:tcBorders>
          </w:tcPr>
          <w:p w:rsidR="00E8508F" w:rsidRDefault="00E8508F" w:rsidP="00E8508F">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1559" w:type="dxa"/>
            <w:tcBorders>
              <w:top w:val="single" w:sz="4" w:space="0" w:color="auto"/>
              <w:left w:val="single" w:sz="4" w:space="0" w:color="auto"/>
              <w:bottom w:val="single" w:sz="4" w:space="0" w:color="auto"/>
              <w:right w:val="single" w:sz="4" w:space="0" w:color="auto"/>
            </w:tcBorders>
          </w:tcPr>
          <w:p w:rsidR="00E8508F" w:rsidRPr="00E8508F" w:rsidRDefault="00E8508F" w:rsidP="00E8508F">
            <w:pPr>
              <w:widowControl w:val="0"/>
              <w:autoSpaceDE w:val="0"/>
              <w:autoSpaceDN w:val="0"/>
              <w:adjustRightInd w:val="0"/>
              <w:spacing w:after="0" w:line="252" w:lineRule="auto"/>
              <w:jc w:val="center"/>
              <w:rPr>
                <w:rFonts w:ascii="Times New Roman" w:eastAsia="Times New Roman" w:hAnsi="Times New Roman"/>
                <w:sz w:val="24"/>
                <w:szCs w:val="24"/>
              </w:rPr>
            </w:pPr>
            <w:r w:rsidRPr="00E8508F">
              <w:rPr>
                <w:rFonts w:ascii="Times New Roman" w:eastAsia="Times New Roman" w:hAnsi="Times New Roman"/>
                <w:sz w:val="24"/>
                <w:szCs w:val="24"/>
              </w:rPr>
              <w:t>ССБТ</w:t>
            </w:r>
          </w:p>
        </w:tc>
        <w:tc>
          <w:tcPr>
            <w:tcW w:w="6804" w:type="dxa"/>
            <w:tcBorders>
              <w:top w:val="single" w:sz="4" w:space="0" w:color="auto"/>
              <w:left w:val="single" w:sz="4" w:space="0" w:color="auto"/>
              <w:bottom w:val="single" w:sz="4" w:space="0" w:color="auto"/>
              <w:right w:val="single" w:sz="4" w:space="0" w:color="auto"/>
            </w:tcBorders>
          </w:tcPr>
          <w:p w:rsidR="00E8508F" w:rsidRPr="00E8508F" w:rsidRDefault="00E8508F" w:rsidP="00E8508F">
            <w:pPr>
              <w:widowControl w:val="0"/>
              <w:autoSpaceDE w:val="0"/>
              <w:autoSpaceDN w:val="0"/>
              <w:adjustRightInd w:val="0"/>
              <w:spacing w:after="0" w:line="252" w:lineRule="auto"/>
              <w:rPr>
                <w:rFonts w:ascii="Times New Roman" w:eastAsia="Times New Roman" w:hAnsi="Times New Roman"/>
                <w:sz w:val="24"/>
                <w:szCs w:val="24"/>
              </w:rPr>
            </w:pPr>
            <w:r w:rsidRPr="00E8508F">
              <w:rPr>
                <w:rFonts w:ascii="Times New Roman" w:eastAsia="Times New Roman" w:hAnsi="Times New Roman"/>
                <w:sz w:val="24"/>
                <w:szCs w:val="24"/>
              </w:rPr>
              <w:t>Система стандартов безопасности труда</w:t>
            </w:r>
          </w:p>
        </w:tc>
      </w:tr>
      <w:tr w:rsidR="00942978" w:rsidRPr="00FC549B" w:rsidTr="00942978">
        <w:trPr>
          <w:trHeight w:val="388"/>
        </w:trPr>
        <w:tc>
          <w:tcPr>
            <w:tcW w:w="851" w:type="dxa"/>
            <w:tcBorders>
              <w:top w:val="single" w:sz="4" w:space="0" w:color="auto"/>
              <w:left w:val="single" w:sz="4" w:space="0" w:color="auto"/>
              <w:bottom w:val="single" w:sz="4" w:space="0" w:color="auto"/>
              <w:right w:val="single" w:sz="4" w:space="0" w:color="auto"/>
            </w:tcBorders>
          </w:tcPr>
          <w:p w:rsidR="00942978" w:rsidRDefault="00942978" w:rsidP="00E8508F">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9</w:t>
            </w:r>
          </w:p>
        </w:tc>
        <w:tc>
          <w:tcPr>
            <w:tcW w:w="1559" w:type="dxa"/>
            <w:tcBorders>
              <w:top w:val="single" w:sz="4" w:space="0" w:color="auto"/>
              <w:left w:val="single" w:sz="4" w:space="0" w:color="auto"/>
              <w:bottom w:val="single" w:sz="4" w:space="0" w:color="auto"/>
              <w:right w:val="single" w:sz="4" w:space="0" w:color="auto"/>
            </w:tcBorders>
          </w:tcPr>
          <w:p w:rsidR="00942978" w:rsidRPr="00E8508F" w:rsidRDefault="00942978" w:rsidP="00E8508F">
            <w:pPr>
              <w:widowControl w:val="0"/>
              <w:autoSpaceDE w:val="0"/>
              <w:autoSpaceDN w:val="0"/>
              <w:adjustRightInd w:val="0"/>
              <w:spacing w:after="0" w:line="252" w:lineRule="auto"/>
              <w:jc w:val="center"/>
              <w:rPr>
                <w:rFonts w:ascii="Times New Roman" w:eastAsia="Times New Roman" w:hAnsi="Times New Roman"/>
                <w:sz w:val="24"/>
                <w:szCs w:val="24"/>
              </w:rPr>
            </w:pPr>
            <w:r>
              <w:rPr>
                <w:rFonts w:ascii="Times New Roman" w:eastAsia="Times New Roman" w:hAnsi="Times New Roman"/>
                <w:sz w:val="24"/>
                <w:szCs w:val="24"/>
              </w:rPr>
              <w:t>Заказчик</w:t>
            </w:r>
          </w:p>
        </w:tc>
        <w:tc>
          <w:tcPr>
            <w:tcW w:w="6804" w:type="dxa"/>
            <w:tcBorders>
              <w:top w:val="single" w:sz="4" w:space="0" w:color="auto"/>
              <w:left w:val="single" w:sz="4" w:space="0" w:color="auto"/>
              <w:bottom w:val="single" w:sz="4" w:space="0" w:color="auto"/>
              <w:right w:val="single" w:sz="4" w:space="0" w:color="auto"/>
            </w:tcBorders>
          </w:tcPr>
          <w:p w:rsidR="00942978" w:rsidRDefault="00D0359E" w:rsidP="00E8508F">
            <w:pPr>
              <w:widowControl w:val="0"/>
              <w:autoSpaceDE w:val="0"/>
              <w:autoSpaceDN w:val="0"/>
              <w:adjustRightInd w:val="0"/>
              <w:spacing w:after="0" w:line="252" w:lineRule="auto"/>
              <w:rPr>
                <w:rFonts w:ascii="Times New Roman" w:eastAsia="Times New Roman" w:hAnsi="Times New Roman"/>
                <w:sz w:val="24"/>
                <w:szCs w:val="24"/>
              </w:rPr>
            </w:pPr>
            <w:r>
              <w:rPr>
                <w:rFonts w:ascii="Times New Roman" w:eastAsia="Times New Roman" w:hAnsi="Times New Roman"/>
                <w:sz w:val="24"/>
                <w:szCs w:val="24"/>
              </w:rPr>
              <w:t xml:space="preserve">УФПС Курской </w:t>
            </w:r>
            <w:r w:rsidR="00942978">
              <w:rPr>
                <w:rFonts w:ascii="Times New Roman" w:eastAsia="Times New Roman" w:hAnsi="Times New Roman"/>
                <w:sz w:val="24"/>
                <w:szCs w:val="24"/>
              </w:rPr>
              <w:t xml:space="preserve"> области</w:t>
            </w:r>
          </w:p>
          <w:p w:rsidR="003C4CE0" w:rsidRPr="00E8508F" w:rsidRDefault="00D0359E" w:rsidP="00E8508F">
            <w:pPr>
              <w:widowControl w:val="0"/>
              <w:autoSpaceDE w:val="0"/>
              <w:autoSpaceDN w:val="0"/>
              <w:adjustRightInd w:val="0"/>
              <w:spacing w:after="0" w:line="252" w:lineRule="auto"/>
              <w:rPr>
                <w:rFonts w:ascii="Times New Roman" w:eastAsia="Times New Roman" w:hAnsi="Times New Roman"/>
                <w:sz w:val="24"/>
                <w:szCs w:val="24"/>
              </w:rPr>
            </w:pPr>
            <w:r>
              <w:rPr>
                <w:rFonts w:ascii="Times New Roman" w:eastAsia="Times New Roman" w:hAnsi="Times New Roman"/>
                <w:sz w:val="24"/>
                <w:szCs w:val="24"/>
              </w:rPr>
              <w:t>Адрес: Курская область, г. Курск</w:t>
            </w:r>
            <w:r w:rsidR="003C4CE0">
              <w:rPr>
                <w:rFonts w:ascii="Times New Roman" w:eastAsia="Times New Roman" w:hAnsi="Times New Roman"/>
                <w:sz w:val="24"/>
                <w:szCs w:val="24"/>
              </w:rPr>
              <w:t xml:space="preserve">, </w:t>
            </w:r>
            <w:r>
              <w:rPr>
                <w:rFonts w:ascii="Times New Roman" w:eastAsia="Times New Roman" w:hAnsi="Times New Roman"/>
                <w:sz w:val="24"/>
                <w:szCs w:val="24"/>
              </w:rPr>
              <w:t>ул. Красная площадь</w:t>
            </w:r>
            <w:r w:rsidR="00064E05">
              <w:rPr>
                <w:rFonts w:ascii="Times New Roman" w:eastAsia="Times New Roman" w:hAnsi="Times New Roman"/>
                <w:sz w:val="24"/>
                <w:szCs w:val="24"/>
              </w:rPr>
              <w:t>, д. 8</w:t>
            </w:r>
            <w:r w:rsidR="003C4CE0">
              <w:rPr>
                <w:rFonts w:ascii="Times New Roman" w:eastAsia="Times New Roman" w:hAnsi="Times New Roman"/>
                <w:sz w:val="24"/>
                <w:szCs w:val="24"/>
              </w:rPr>
              <w:t xml:space="preserve"> </w:t>
            </w:r>
          </w:p>
        </w:tc>
      </w:tr>
      <w:tr w:rsidR="00942978" w:rsidRPr="00FC549B" w:rsidTr="00C76025">
        <w:trPr>
          <w:trHeight w:val="796"/>
        </w:trPr>
        <w:tc>
          <w:tcPr>
            <w:tcW w:w="851" w:type="dxa"/>
            <w:tcBorders>
              <w:top w:val="single" w:sz="4" w:space="0" w:color="auto"/>
              <w:left w:val="single" w:sz="4" w:space="0" w:color="auto"/>
              <w:bottom w:val="single" w:sz="4" w:space="0" w:color="auto"/>
              <w:right w:val="single" w:sz="4" w:space="0" w:color="auto"/>
            </w:tcBorders>
          </w:tcPr>
          <w:p w:rsidR="00942978" w:rsidRDefault="00942978" w:rsidP="00E8508F">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1559" w:type="dxa"/>
            <w:tcBorders>
              <w:top w:val="single" w:sz="4" w:space="0" w:color="auto"/>
              <w:left w:val="single" w:sz="4" w:space="0" w:color="auto"/>
              <w:bottom w:val="single" w:sz="4" w:space="0" w:color="auto"/>
              <w:right w:val="single" w:sz="4" w:space="0" w:color="auto"/>
            </w:tcBorders>
          </w:tcPr>
          <w:p w:rsidR="00942978" w:rsidRPr="00E8508F" w:rsidRDefault="00942978" w:rsidP="00E8508F">
            <w:pPr>
              <w:widowControl w:val="0"/>
              <w:autoSpaceDE w:val="0"/>
              <w:autoSpaceDN w:val="0"/>
              <w:adjustRightInd w:val="0"/>
              <w:spacing w:after="0" w:line="252" w:lineRule="auto"/>
              <w:jc w:val="center"/>
              <w:rPr>
                <w:rFonts w:ascii="Times New Roman" w:eastAsia="Times New Roman" w:hAnsi="Times New Roman"/>
                <w:sz w:val="24"/>
                <w:szCs w:val="24"/>
              </w:rPr>
            </w:pPr>
            <w:r>
              <w:rPr>
                <w:rFonts w:ascii="Times New Roman" w:eastAsia="Times New Roman" w:hAnsi="Times New Roman"/>
                <w:sz w:val="24"/>
                <w:szCs w:val="24"/>
              </w:rPr>
              <w:t>Подрядчик</w:t>
            </w:r>
          </w:p>
        </w:tc>
        <w:tc>
          <w:tcPr>
            <w:tcW w:w="6804" w:type="dxa"/>
            <w:tcBorders>
              <w:top w:val="single" w:sz="4" w:space="0" w:color="auto"/>
              <w:left w:val="single" w:sz="4" w:space="0" w:color="auto"/>
              <w:bottom w:val="single" w:sz="4" w:space="0" w:color="auto"/>
              <w:right w:val="single" w:sz="4" w:space="0" w:color="auto"/>
            </w:tcBorders>
          </w:tcPr>
          <w:p w:rsidR="00942978" w:rsidRPr="00E8508F" w:rsidRDefault="00942978" w:rsidP="00E8508F">
            <w:pPr>
              <w:widowControl w:val="0"/>
              <w:autoSpaceDE w:val="0"/>
              <w:autoSpaceDN w:val="0"/>
              <w:adjustRightInd w:val="0"/>
              <w:spacing w:after="0" w:line="252" w:lineRule="auto"/>
              <w:rPr>
                <w:rFonts w:ascii="Times New Roman" w:eastAsia="Times New Roman" w:hAnsi="Times New Roman"/>
                <w:sz w:val="24"/>
                <w:szCs w:val="24"/>
              </w:rPr>
            </w:pPr>
            <w:r>
              <w:rPr>
                <w:rFonts w:ascii="Times New Roman" w:eastAsia="Times New Roman" w:hAnsi="Times New Roman"/>
                <w:sz w:val="24"/>
                <w:szCs w:val="24"/>
              </w:rPr>
              <w:t>Юридическое лицо или индивидуальный предприниматель, выполняющий работы по техническому обслуживанию и планово-предупредительному ремонту систем противопожарной за</w:t>
            </w:r>
            <w:r w:rsidR="003C4CE0">
              <w:rPr>
                <w:rFonts w:ascii="Times New Roman" w:eastAsia="Times New Roman" w:hAnsi="Times New Roman"/>
                <w:sz w:val="24"/>
                <w:szCs w:val="24"/>
              </w:rPr>
              <w:t>щиты</w:t>
            </w:r>
          </w:p>
        </w:tc>
      </w:tr>
      <w:tr w:rsidR="003C4CE0" w:rsidRPr="00FC549B" w:rsidTr="00C76025">
        <w:trPr>
          <w:trHeight w:val="796"/>
        </w:trPr>
        <w:tc>
          <w:tcPr>
            <w:tcW w:w="851" w:type="dxa"/>
            <w:tcBorders>
              <w:top w:val="single" w:sz="4" w:space="0" w:color="auto"/>
              <w:left w:val="single" w:sz="4" w:space="0" w:color="auto"/>
              <w:bottom w:val="single" w:sz="4" w:space="0" w:color="auto"/>
              <w:right w:val="single" w:sz="4" w:space="0" w:color="auto"/>
            </w:tcBorders>
          </w:tcPr>
          <w:p w:rsidR="003C4CE0" w:rsidRDefault="003C4CE0" w:rsidP="00E8508F">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11</w:t>
            </w:r>
          </w:p>
        </w:tc>
        <w:tc>
          <w:tcPr>
            <w:tcW w:w="1559" w:type="dxa"/>
            <w:tcBorders>
              <w:top w:val="single" w:sz="4" w:space="0" w:color="auto"/>
              <w:left w:val="single" w:sz="4" w:space="0" w:color="auto"/>
              <w:bottom w:val="single" w:sz="4" w:space="0" w:color="auto"/>
              <w:right w:val="single" w:sz="4" w:space="0" w:color="auto"/>
            </w:tcBorders>
          </w:tcPr>
          <w:p w:rsidR="003C4CE0" w:rsidRDefault="003C4CE0" w:rsidP="00E8508F">
            <w:pPr>
              <w:widowControl w:val="0"/>
              <w:autoSpaceDE w:val="0"/>
              <w:autoSpaceDN w:val="0"/>
              <w:adjustRightInd w:val="0"/>
              <w:spacing w:after="0" w:line="252" w:lineRule="auto"/>
              <w:jc w:val="center"/>
              <w:rPr>
                <w:rFonts w:ascii="Times New Roman" w:eastAsia="Times New Roman" w:hAnsi="Times New Roman"/>
                <w:sz w:val="24"/>
                <w:szCs w:val="24"/>
              </w:rPr>
            </w:pPr>
            <w:r>
              <w:rPr>
                <w:rFonts w:ascii="Times New Roman" w:eastAsia="Times New Roman" w:hAnsi="Times New Roman"/>
                <w:sz w:val="24"/>
                <w:szCs w:val="24"/>
              </w:rPr>
              <w:t>Стороны</w:t>
            </w:r>
          </w:p>
        </w:tc>
        <w:tc>
          <w:tcPr>
            <w:tcW w:w="6804" w:type="dxa"/>
            <w:tcBorders>
              <w:top w:val="single" w:sz="4" w:space="0" w:color="auto"/>
              <w:left w:val="single" w:sz="4" w:space="0" w:color="auto"/>
              <w:bottom w:val="single" w:sz="4" w:space="0" w:color="auto"/>
              <w:right w:val="single" w:sz="4" w:space="0" w:color="auto"/>
            </w:tcBorders>
          </w:tcPr>
          <w:p w:rsidR="003C4CE0" w:rsidRDefault="003C4CE0" w:rsidP="00E8508F">
            <w:pPr>
              <w:widowControl w:val="0"/>
              <w:autoSpaceDE w:val="0"/>
              <w:autoSpaceDN w:val="0"/>
              <w:adjustRightInd w:val="0"/>
              <w:spacing w:after="0" w:line="252" w:lineRule="auto"/>
              <w:rPr>
                <w:rFonts w:ascii="Times New Roman" w:eastAsia="Times New Roman" w:hAnsi="Times New Roman"/>
                <w:sz w:val="24"/>
                <w:szCs w:val="24"/>
              </w:rPr>
            </w:pPr>
            <w:r>
              <w:rPr>
                <w:rFonts w:ascii="Times New Roman" w:eastAsia="Times New Roman" w:hAnsi="Times New Roman"/>
                <w:sz w:val="24"/>
                <w:szCs w:val="24"/>
              </w:rPr>
              <w:t>Заказчик и Подрядчик</w:t>
            </w:r>
          </w:p>
        </w:tc>
      </w:tr>
    </w:tbl>
    <w:p w:rsidR="006610D2" w:rsidRDefault="006610D2" w:rsidP="006610D2">
      <w:pPr>
        <w:pStyle w:val="ConsPlusNormal"/>
        <w:ind w:firstLine="0"/>
        <w:jc w:val="center"/>
        <w:rPr>
          <w:rFonts w:ascii="Times New Roman" w:hAnsi="Times New Roman" w:cs="Times New Roman"/>
          <w:sz w:val="24"/>
          <w:szCs w:val="24"/>
        </w:rPr>
      </w:pPr>
    </w:p>
    <w:p w:rsidR="006610D2" w:rsidRPr="00470A95" w:rsidRDefault="006610D2" w:rsidP="00470A95">
      <w:pPr>
        <w:pStyle w:val="ConsPlusNormal"/>
        <w:numPr>
          <w:ilvl w:val="0"/>
          <w:numId w:val="1"/>
        </w:numPr>
        <w:ind w:left="0" w:firstLine="0"/>
        <w:jc w:val="center"/>
        <w:rPr>
          <w:rFonts w:ascii="Times New Roman" w:hAnsi="Times New Roman" w:cs="Times New Roman"/>
          <w:b/>
          <w:sz w:val="28"/>
          <w:szCs w:val="28"/>
        </w:rPr>
      </w:pPr>
      <w:r w:rsidRPr="00942978">
        <w:rPr>
          <w:rFonts w:ascii="Times New Roman" w:hAnsi="Times New Roman" w:cs="Times New Roman"/>
          <w:b/>
          <w:sz w:val="28"/>
          <w:szCs w:val="28"/>
        </w:rPr>
        <w:t xml:space="preserve"> </w:t>
      </w:r>
      <w:r>
        <w:rPr>
          <w:rFonts w:ascii="Times New Roman" w:hAnsi="Times New Roman" w:cs="Times New Roman"/>
          <w:b/>
          <w:sz w:val="28"/>
          <w:szCs w:val="28"/>
        </w:rPr>
        <w:t xml:space="preserve">НАИМЕНОВАНИЕ РАБОТ </w:t>
      </w:r>
    </w:p>
    <w:p w:rsidR="00583165" w:rsidRDefault="00583165" w:rsidP="006610D2">
      <w:pPr>
        <w:pStyle w:val="ConsPlusNormal"/>
        <w:ind w:firstLine="0"/>
        <w:jc w:val="center"/>
        <w:rPr>
          <w:rFonts w:ascii="Times New Roman" w:hAnsi="Times New Roman" w:cs="Times New Roman"/>
          <w:sz w:val="28"/>
          <w:szCs w:val="28"/>
        </w:rPr>
      </w:pPr>
    </w:p>
    <w:p w:rsidR="006610D2" w:rsidRPr="006610D2" w:rsidRDefault="00064E05" w:rsidP="00064E0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6610D2">
        <w:rPr>
          <w:rFonts w:ascii="Times New Roman" w:eastAsia="Times New Roman" w:hAnsi="Times New Roman"/>
          <w:sz w:val="24"/>
          <w:szCs w:val="24"/>
          <w:lang w:eastAsia="ru-RU"/>
        </w:rPr>
        <w:t xml:space="preserve">Выполнение работ </w:t>
      </w:r>
      <w:r w:rsidR="00E30EAF">
        <w:rPr>
          <w:rFonts w:ascii="Times New Roman" w:eastAsia="Times New Roman" w:hAnsi="Times New Roman"/>
          <w:sz w:val="24"/>
          <w:szCs w:val="24"/>
          <w:lang w:eastAsia="ru-RU"/>
        </w:rPr>
        <w:t xml:space="preserve">по техническому обслуживанию </w:t>
      </w:r>
      <w:r w:rsidR="006610D2" w:rsidRPr="00FC549B">
        <w:rPr>
          <w:rFonts w:ascii="Times New Roman" w:eastAsia="Times New Roman" w:hAnsi="Times New Roman"/>
          <w:sz w:val="24"/>
          <w:szCs w:val="24"/>
          <w:lang w:eastAsia="ru-RU"/>
        </w:rPr>
        <w:t>сист</w:t>
      </w:r>
      <w:r w:rsidR="006610D2">
        <w:rPr>
          <w:rFonts w:ascii="Times New Roman" w:eastAsia="Times New Roman" w:hAnsi="Times New Roman"/>
          <w:sz w:val="24"/>
          <w:szCs w:val="24"/>
          <w:lang w:eastAsia="ru-RU"/>
        </w:rPr>
        <w:t xml:space="preserve">ем противопожарной защиты на </w:t>
      </w:r>
      <w:r w:rsidR="006610D2" w:rsidRPr="00FC549B">
        <w:rPr>
          <w:rFonts w:ascii="Times New Roman" w:eastAsia="Times New Roman" w:hAnsi="Times New Roman"/>
          <w:sz w:val="24"/>
          <w:szCs w:val="24"/>
          <w:lang w:eastAsia="ru-RU"/>
        </w:rPr>
        <w:t>объектах почтовой связи для</w:t>
      </w:r>
      <w:r w:rsidR="00D0359E">
        <w:rPr>
          <w:rFonts w:ascii="Times New Roman" w:eastAsia="Times New Roman" w:hAnsi="Times New Roman"/>
          <w:sz w:val="24"/>
          <w:szCs w:val="24"/>
          <w:lang w:eastAsia="ru-RU"/>
        </w:rPr>
        <w:t xml:space="preserve"> нужд УФПС Курской</w:t>
      </w:r>
      <w:r w:rsidR="006610D2">
        <w:rPr>
          <w:rFonts w:ascii="Times New Roman" w:eastAsia="Times New Roman" w:hAnsi="Times New Roman"/>
          <w:sz w:val="24"/>
          <w:szCs w:val="24"/>
          <w:lang w:eastAsia="ru-RU"/>
        </w:rPr>
        <w:t xml:space="preserve"> области (далее – Работы).</w:t>
      </w:r>
    </w:p>
    <w:p w:rsidR="006610D2" w:rsidRDefault="006610D2" w:rsidP="006610D2">
      <w:pPr>
        <w:pStyle w:val="ConsPlusNormal"/>
        <w:ind w:firstLine="0"/>
        <w:jc w:val="center"/>
        <w:rPr>
          <w:rFonts w:ascii="Times New Roman" w:hAnsi="Times New Roman" w:cs="Times New Roman"/>
          <w:sz w:val="28"/>
          <w:szCs w:val="28"/>
        </w:rPr>
      </w:pPr>
    </w:p>
    <w:p w:rsidR="006610D2" w:rsidRDefault="006610D2" w:rsidP="006610D2">
      <w:pPr>
        <w:pStyle w:val="ConsPlusNormal"/>
        <w:numPr>
          <w:ilvl w:val="0"/>
          <w:numId w:val="1"/>
        </w:numPr>
        <w:ind w:left="0" w:firstLine="0"/>
        <w:jc w:val="center"/>
        <w:rPr>
          <w:rFonts w:ascii="Times New Roman" w:hAnsi="Times New Roman" w:cs="Times New Roman"/>
          <w:b/>
          <w:sz w:val="28"/>
          <w:szCs w:val="28"/>
        </w:rPr>
      </w:pPr>
      <w:r>
        <w:rPr>
          <w:rFonts w:ascii="Times New Roman" w:hAnsi="Times New Roman" w:cs="Times New Roman"/>
          <w:b/>
          <w:sz w:val="28"/>
          <w:szCs w:val="28"/>
        </w:rPr>
        <w:t>ОПИСАНИЕ РАБОТ, ЦЕЛЬ И ЗАДАЧИ</w:t>
      </w:r>
    </w:p>
    <w:p w:rsidR="006610D2" w:rsidRDefault="006610D2" w:rsidP="006610D2">
      <w:pPr>
        <w:pStyle w:val="ConsPlusNormal"/>
        <w:ind w:firstLine="0"/>
        <w:jc w:val="center"/>
        <w:rPr>
          <w:rFonts w:ascii="Times New Roman" w:hAnsi="Times New Roman" w:cs="Times New Roman"/>
          <w:sz w:val="28"/>
          <w:szCs w:val="28"/>
        </w:rPr>
      </w:pPr>
    </w:p>
    <w:p w:rsidR="006610D2" w:rsidRDefault="00E30EAF" w:rsidP="006610D2">
      <w:pPr>
        <w:keepNext/>
        <w:keepLines/>
        <w:tabs>
          <w:tab w:val="left" w:pos="1418"/>
          <w:tab w:val="left" w:pos="1701"/>
        </w:tabs>
        <w:spacing w:after="0" w:line="240" w:lineRule="auto"/>
        <w:ind w:firstLine="709"/>
        <w:contextualSpacing/>
        <w:jc w:val="both"/>
        <w:outlineLvl w:val="0"/>
        <w:rPr>
          <w:rFonts w:ascii="Times New Roman" w:eastAsia="Times New Roman" w:hAnsi="Times New Roman"/>
          <w:bCs/>
          <w:color w:val="000001"/>
          <w:kern w:val="32"/>
          <w:sz w:val="24"/>
          <w:szCs w:val="24"/>
          <w:lang w:eastAsia="x-none"/>
        </w:rPr>
      </w:pPr>
      <w:r>
        <w:rPr>
          <w:rFonts w:ascii="Times New Roman" w:eastAsia="Times New Roman" w:hAnsi="Times New Roman"/>
          <w:bCs/>
          <w:kern w:val="32"/>
          <w:sz w:val="24"/>
          <w:szCs w:val="24"/>
          <w:lang w:eastAsia="x-none"/>
        </w:rPr>
        <w:lastRenderedPageBreak/>
        <w:t>Цель</w:t>
      </w:r>
      <w:r w:rsidR="006610D2">
        <w:rPr>
          <w:rFonts w:ascii="Times New Roman" w:eastAsia="Times New Roman" w:hAnsi="Times New Roman"/>
          <w:bCs/>
          <w:kern w:val="32"/>
          <w:sz w:val="24"/>
          <w:szCs w:val="24"/>
          <w:lang w:eastAsia="x-none"/>
        </w:rPr>
        <w:t xml:space="preserve"> </w:t>
      </w:r>
      <w:r w:rsidR="006610D2" w:rsidRPr="009507E9">
        <w:rPr>
          <w:rFonts w:ascii="Times New Roman" w:eastAsia="Times New Roman" w:hAnsi="Times New Roman"/>
          <w:bCs/>
          <w:kern w:val="32"/>
          <w:sz w:val="24"/>
          <w:szCs w:val="24"/>
          <w:lang w:eastAsia="x-none"/>
        </w:rPr>
        <w:t>- о</w:t>
      </w:r>
      <w:r w:rsidR="00D47BDB">
        <w:rPr>
          <w:rFonts w:ascii="Times New Roman" w:eastAsia="Times New Roman" w:hAnsi="Times New Roman"/>
          <w:bCs/>
          <w:color w:val="000001"/>
          <w:kern w:val="32"/>
          <w:sz w:val="24"/>
          <w:szCs w:val="24"/>
          <w:lang w:eastAsia="x-none"/>
        </w:rPr>
        <w:t>рганизовать</w:t>
      </w:r>
      <w:r w:rsidR="006610D2" w:rsidRPr="009507E9">
        <w:rPr>
          <w:rFonts w:ascii="Times New Roman" w:eastAsia="Times New Roman" w:hAnsi="Times New Roman"/>
          <w:bCs/>
          <w:color w:val="000001"/>
          <w:kern w:val="32"/>
          <w:sz w:val="24"/>
          <w:szCs w:val="24"/>
          <w:lang w:eastAsia="x-none"/>
        </w:rPr>
        <w:t xml:space="preserve"> проведение</w:t>
      </w:r>
      <w:r w:rsidR="006610D2" w:rsidRPr="009507E9">
        <w:rPr>
          <w:rFonts w:ascii="Times New Roman" w:eastAsia="Times New Roman" w:hAnsi="Times New Roman"/>
          <w:bCs/>
          <w:kern w:val="32"/>
          <w:sz w:val="24"/>
          <w:szCs w:val="24"/>
          <w:lang w:eastAsia="x-none"/>
        </w:rPr>
        <w:t xml:space="preserve"> технического обслуживания</w:t>
      </w:r>
      <w:r>
        <w:rPr>
          <w:rFonts w:ascii="Times New Roman" w:eastAsia="Times New Roman" w:hAnsi="Times New Roman"/>
          <w:bCs/>
          <w:kern w:val="32"/>
          <w:sz w:val="24"/>
          <w:szCs w:val="24"/>
          <w:lang w:eastAsia="x-none"/>
        </w:rPr>
        <w:t xml:space="preserve"> </w:t>
      </w:r>
      <w:r w:rsidR="006610D2" w:rsidRPr="009507E9">
        <w:rPr>
          <w:rFonts w:ascii="Times New Roman" w:eastAsia="Times New Roman" w:hAnsi="Times New Roman"/>
          <w:bCs/>
          <w:kern w:val="32"/>
          <w:sz w:val="24"/>
          <w:szCs w:val="24"/>
          <w:lang w:eastAsia="x-none"/>
        </w:rPr>
        <w:t xml:space="preserve">установок пожарной автоматики, </w:t>
      </w:r>
      <w:r w:rsidR="006610D2" w:rsidRPr="009507E9">
        <w:rPr>
          <w:rFonts w:ascii="Times New Roman" w:eastAsia="Times New Roman" w:hAnsi="Times New Roman"/>
          <w:bCs/>
          <w:color w:val="000001"/>
          <w:kern w:val="32"/>
          <w:sz w:val="24"/>
          <w:szCs w:val="24"/>
          <w:lang w:eastAsia="x-none"/>
        </w:rPr>
        <w:t>смонтированных в зданиях и сооружениях Заказчика.</w:t>
      </w:r>
    </w:p>
    <w:p w:rsidR="00FB1925" w:rsidRPr="009507E9" w:rsidRDefault="00E30EAF" w:rsidP="006610D2">
      <w:pPr>
        <w:keepNext/>
        <w:keepLines/>
        <w:tabs>
          <w:tab w:val="left" w:pos="1418"/>
          <w:tab w:val="left" w:pos="1701"/>
        </w:tabs>
        <w:spacing w:after="0" w:line="240" w:lineRule="auto"/>
        <w:ind w:firstLine="709"/>
        <w:contextualSpacing/>
        <w:jc w:val="both"/>
        <w:outlineLvl w:val="0"/>
        <w:rPr>
          <w:rFonts w:ascii="Times New Roman" w:eastAsia="Times New Roman" w:hAnsi="Times New Roman"/>
          <w:bCs/>
          <w:color w:val="000001"/>
          <w:kern w:val="32"/>
          <w:sz w:val="24"/>
          <w:szCs w:val="24"/>
          <w:lang w:eastAsia="x-none"/>
        </w:rPr>
      </w:pPr>
      <w:r>
        <w:rPr>
          <w:rFonts w:ascii="Times New Roman" w:eastAsia="Times New Roman" w:hAnsi="Times New Roman"/>
          <w:bCs/>
          <w:color w:val="000001"/>
          <w:kern w:val="32"/>
          <w:sz w:val="24"/>
          <w:szCs w:val="24"/>
          <w:lang w:eastAsia="x-none"/>
        </w:rPr>
        <w:t>Задачи</w:t>
      </w:r>
      <w:r w:rsidR="00FB1925">
        <w:rPr>
          <w:rFonts w:ascii="Times New Roman" w:eastAsia="Times New Roman" w:hAnsi="Times New Roman"/>
          <w:bCs/>
          <w:color w:val="000001"/>
          <w:kern w:val="32"/>
          <w:sz w:val="24"/>
          <w:szCs w:val="24"/>
          <w:lang w:eastAsia="x-none"/>
        </w:rPr>
        <w:t xml:space="preserve"> -  </w:t>
      </w:r>
      <w:r w:rsidR="00FB1925" w:rsidRPr="00747B66">
        <w:rPr>
          <w:rFonts w:ascii="Times New Roman" w:hAnsi="Times New Roman"/>
          <w:sz w:val="24"/>
          <w:szCs w:val="24"/>
        </w:rPr>
        <w:t xml:space="preserve">обеспечить исправное состояние систем </w:t>
      </w:r>
      <w:r w:rsidR="00FB1925">
        <w:rPr>
          <w:rFonts w:ascii="Times New Roman" w:hAnsi="Times New Roman"/>
          <w:sz w:val="24"/>
          <w:szCs w:val="24"/>
        </w:rPr>
        <w:t xml:space="preserve">противопожарной защиты на объектах почтовой связи, </w:t>
      </w:r>
      <w:r w:rsidR="00FB1925" w:rsidRPr="00747B66">
        <w:rPr>
          <w:rFonts w:ascii="Times New Roman" w:hAnsi="Times New Roman"/>
          <w:sz w:val="24"/>
          <w:szCs w:val="24"/>
        </w:rPr>
        <w:t>минимизировать негативные последствия от воздействий опасных факторов пожара, которые могут привести к травматизму и (или) гибели людей, а также причинению ущерба имуществу Общества</w:t>
      </w:r>
      <w:r w:rsidR="00D47BDB">
        <w:rPr>
          <w:rFonts w:ascii="Times New Roman" w:hAnsi="Times New Roman"/>
          <w:sz w:val="24"/>
          <w:szCs w:val="24"/>
        </w:rPr>
        <w:t>.</w:t>
      </w:r>
    </w:p>
    <w:p w:rsidR="006610D2" w:rsidRPr="00470A95" w:rsidRDefault="006610D2" w:rsidP="006610D2">
      <w:pPr>
        <w:spacing w:after="0" w:line="240" w:lineRule="auto"/>
        <w:ind w:firstLine="709"/>
        <w:contextualSpacing/>
        <w:jc w:val="both"/>
        <w:rPr>
          <w:rFonts w:ascii="Times New Roman" w:eastAsia="Times New Roman" w:hAnsi="Times New Roman"/>
          <w:sz w:val="24"/>
          <w:szCs w:val="24"/>
          <w:lang w:val="x-none" w:eastAsia="x-none"/>
        </w:rPr>
      </w:pPr>
      <w:r w:rsidRPr="00470A95">
        <w:rPr>
          <w:rFonts w:ascii="Times New Roman" w:eastAsia="Times New Roman" w:hAnsi="Times New Roman"/>
          <w:sz w:val="24"/>
          <w:szCs w:val="24"/>
          <w:lang w:val="x-none" w:eastAsia="x-none"/>
        </w:rPr>
        <w:t>Основными задачами ТО являются:</w:t>
      </w:r>
    </w:p>
    <w:p w:rsidR="006610D2" w:rsidRPr="00470A95" w:rsidRDefault="006610D2" w:rsidP="006610D2">
      <w:pPr>
        <w:spacing w:after="0" w:line="240" w:lineRule="auto"/>
        <w:ind w:firstLine="709"/>
        <w:jc w:val="both"/>
        <w:rPr>
          <w:rFonts w:ascii="Times New Roman" w:eastAsia="Times New Roman" w:hAnsi="Times New Roman"/>
          <w:sz w:val="24"/>
          <w:szCs w:val="24"/>
          <w:lang w:val="x-none" w:eastAsia="x-none"/>
        </w:rPr>
      </w:pPr>
      <w:r w:rsidRPr="00470A95">
        <w:rPr>
          <w:rFonts w:ascii="Times New Roman" w:eastAsia="Times New Roman" w:hAnsi="Times New Roman"/>
          <w:sz w:val="24"/>
          <w:szCs w:val="24"/>
          <w:lang w:eastAsia="x-none"/>
        </w:rPr>
        <w:t xml:space="preserve">- </w:t>
      </w:r>
      <w:r w:rsidRPr="00470A95">
        <w:rPr>
          <w:rFonts w:ascii="Times New Roman" w:eastAsia="Times New Roman" w:hAnsi="Times New Roman"/>
          <w:sz w:val="24"/>
          <w:szCs w:val="24"/>
          <w:lang w:val="x-none" w:eastAsia="x-none"/>
        </w:rPr>
        <w:t>контроль технического состояния установок пожарной автоматики;</w:t>
      </w:r>
    </w:p>
    <w:p w:rsidR="006610D2" w:rsidRPr="00470A95" w:rsidRDefault="006610D2" w:rsidP="006610D2">
      <w:pPr>
        <w:spacing w:after="0" w:line="240" w:lineRule="auto"/>
        <w:ind w:firstLine="709"/>
        <w:jc w:val="both"/>
        <w:rPr>
          <w:rFonts w:ascii="Times New Roman" w:eastAsia="Arial Unicode MS" w:hAnsi="Times New Roman"/>
          <w:sz w:val="24"/>
          <w:szCs w:val="24"/>
          <w:lang w:eastAsia="ru-RU"/>
        </w:rPr>
      </w:pPr>
      <w:r w:rsidRPr="00470A95">
        <w:rPr>
          <w:rFonts w:ascii="Times New Roman" w:hAnsi="Times New Roman"/>
          <w:sz w:val="24"/>
          <w:szCs w:val="24"/>
        </w:rPr>
        <w:t>- проверка соответствия установок пожарной автоматики, в том числе их электрических и иных параметров проекту и требованиям технической документации;</w:t>
      </w:r>
    </w:p>
    <w:p w:rsidR="006610D2" w:rsidRPr="00470A95" w:rsidRDefault="006610D2" w:rsidP="006610D2">
      <w:pPr>
        <w:spacing w:after="0" w:line="240" w:lineRule="auto"/>
        <w:ind w:firstLine="709"/>
        <w:jc w:val="both"/>
        <w:rPr>
          <w:rFonts w:ascii="Times New Roman" w:hAnsi="Times New Roman"/>
          <w:sz w:val="24"/>
          <w:szCs w:val="24"/>
        </w:rPr>
      </w:pPr>
      <w:r w:rsidRPr="00470A95">
        <w:rPr>
          <w:rFonts w:ascii="Times New Roman" w:hAnsi="Times New Roman"/>
          <w:sz w:val="24"/>
          <w:szCs w:val="24"/>
        </w:rPr>
        <w:t>- ликвидация последствий воздействия на установки пожарной автоматики неблагоприятных климатических, производственных и иных условий;</w:t>
      </w:r>
    </w:p>
    <w:p w:rsidR="006610D2" w:rsidRPr="00470A95" w:rsidRDefault="006610D2" w:rsidP="006610D2">
      <w:pPr>
        <w:spacing w:after="0" w:line="240" w:lineRule="auto"/>
        <w:ind w:firstLine="709"/>
        <w:jc w:val="both"/>
        <w:rPr>
          <w:rFonts w:ascii="Times New Roman" w:hAnsi="Times New Roman"/>
          <w:sz w:val="24"/>
          <w:szCs w:val="24"/>
        </w:rPr>
      </w:pPr>
      <w:r w:rsidRPr="00470A95">
        <w:rPr>
          <w:rFonts w:ascii="Times New Roman" w:hAnsi="Times New Roman"/>
          <w:sz w:val="24"/>
          <w:szCs w:val="24"/>
        </w:rPr>
        <w:t>- выявление и устранение причин ложных срабатываний;</w:t>
      </w:r>
    </w:p>
    <w:p w:rsidR="006610D2" w:rsidRPr="00470A95" w:rsidRDefault="006610D2" w:rsidP="006610D2">
      <w:pPr>
        <w:spacing w:after="0" w:line="240" w:lineRule="auto"/>
        <w:ind w:firstLine="709"/>
        <w:jc w:val="both"/>
        <w:rPr>
          <w:rFonts w:ascii="Times New Roman" w:hAnsi="Times New Roman"/>
          <w:sz w:val="24"/>
          <w:szCs w:val="24"/>
        </w:rPr>
      </w:pPr>
      <w:r w:rsidRPr="00470A95">
        <w:rPr>
          <w:rFonts w:ascii="Times New Roman" w:hAnsi="Times New Roman"/>
          <w:sz w:val="24"/>
          <w:szCs w:val="24"/>
        </w:rPr>
        <w:t>- определение предельного состояния установок пожарной автоматики, при которых их дальнейшая эксплуатация становится невозможной или нецелесообразной, путем проведения технического освидетельствования.</w:t>
      </w:r>
    </w:p>
    <w:p w:rsidR="006610D2" w:rsidRDefault="006610D2" w:rsidP="006610D2">
      <w:pPr>
        <w:pStyle w:val="ConsPlusNormal"/>
        <w:ind w:firstLine="0"/>
        <w:jc w:val="center"/>
        <w:rPr>
          <w:rFonts w:ascii="Times New Roman" w:hAnsi="Times New Roman" w:cs="Times New Roman"/>
          <w:sz w:val="28"/>
          <w:szCs w:val="28"/>
        </w:rPr>
      </w:pPr>
    </w:p>
    <w:p w:rsidR="006610D2" w:rsidRDefault="006610D2" w:rsidP="006610D2">
      <w:pPr>
        <w:pStyle w:val="ConsPlusNormal"/>
        <w:numPr>
          <w:ilvl w:val="0"/>
          <w:numId w:val="1"/>
        </w:numPr>
        <w:ind w:left="0" w:firstLine="0"/>
        <w:jc w:val="center"/>
        <w:rPr>
          <w:rFonts w:ascii="Times New Roman" w:hAnsi="Times New Roman" w:cs="Times New Roman"/>
          <w:b/>
          <w:sz w:val="28"/>
          <w:szCs w:val="28"/>
        </w:rPr>
      </w:pPr>
      <w:r>
        <w:rPr>
          <w:rFonts w:ascii="Times New Roman" w:hAnsi="Times New Roman" w:cs="Times New Roman"/>
          <w:b/>
          <w:sz w:val="28"/>
          <w:szCs w:val="28"/>
        </w:rPr>
        <w:t>ТРЕБОВАНИЯ К СРОКУ И МЕСТУ ВЫПОЛНЕНИЯ РАБОТ</w:t>
      </w:r>
    </w:p>
    <w:p w:rsidR="006610D2" w:rsidRDefault="006610D2" w:rsidP="006610D2">
      <w:pPr>
        <w:pStyle w:val="ConsPlusNormal"/>
        <w:ind w:firstLine="0"/>
        <w:jc w:val="center"/>
        <w:rPr>
          <w:rFonts w:ascii="Times New Roman" w:hAnsi="Times New Roman" w:cs="Times New Roman"/>
          <w:sz w:val="28"/>
          <w:szCs w:val="28"/>
        </w:rPr>
      </w:pPr>
    </w:p>
    <w:p w:rsidR="006115F1" w:rsidRDefault="006115F1" w:rsidP="006115F1">
      <w:pPr>
        <w:pStyle w:val="ConsPlusNormal"/>
        <w:ind w:firstLine="709"/>
        <w:jc w:val="both"/>
        <w:rPr>
          <w:rFonts w:ascii="Times New Roman" w:hAnsi="Times New Roman" w:cs="Times New Roman"/>
          <w:sz w:val="24"/>
          <w:szCs w:val="24"/>
        </w:rPr>
      </w:pPr>
      <w:r w:rsidRPr="006115F1">
        <w:rPr>
          <w:rFonts w:ascii="Times New Roman" w:hAnsi="Times New Roman" w:cs="Times New Roman"/>
          <w:sz w:val="24"/>
          <w:szCs w:val="24"/>
        </w:rPr>
        <w:t xml:space="preserve">Начало работ </w:t>
      </w:r>
      <w:r>
        <w:rPr>
          <w:rFonts w:ascii="Times New Roman" w:hAnsi="Times New Roman" w:cs="Times New Roman"/>
          <w:sz w:val="24"/>
          <w:szCs w:val="24"/>
        </w:rPr>
        <w:t>–</w:t>
      </w:r>
      <w:r w:rsidRPr="006115F1">
        <w:rPr>
          <w:rFonts w:ascii="Times New Roman" w:hAnsi="Times New Roman" w:cs="Times New Roman"/>
          <w:sz w:val="24"/>
          <w:szCs w:val="24"/>
        </w:rPr>
        <w:t xml:space="preserve"> </w:t>
      </w:r>
      <w:r w:rsidR="009352A2">
        <w:rPr>
          <w:rFonts w:ascii="Times New Roman" w:hAnsi="Times New Roman" w:cs="Times New Roman"/>
          <w:sz w:val="24"/>
          <w:szCs w:val="24"/>
        </w:rPr>
        <w:t xml:space="preserve">в течение </w:t>
      </w:r>
      <w:r w:rsidR="009352A2" w:rsidRPr="00DF4898">
        <w:rPr>
          <w:rFonts w:ascii="Times New Roman" w:hAnsi="Times New Roman" w:cs="Times New Roman"/>
          <w:sz w:val="24"/>
          <w:szCs w:val="24"/>
        </w:rPr>
        <w:t>5</w:t>
      </w:r>
      <w:r>
        <w:rPr>
          <w:rFonts w:ascii="Times New Roman" w:hAnsi="Times New Roman" w:cs="Times New Roman"/>
          <w:sz w:val="24"/>
          <w:szCs w:val="24"/>
        </w:rPr>
        <w:t xml:space="preserve"> </w:t>
      </w:r>
      <w:r w:rsidR="009352A2">
        <w:rPr>
          <w:rFonts w:ascii="Times New Roman" w:hAnsi="Times New Roman" w:cs="Times New Roman"/>
          <w:sz w:val="24"/>
          <w:szCs w:val="24"/>
        </w:rPr>
        <w:t>рабочих</w:t>
      </w:r>
      <w:r w:rsidR="00A01E5D">
        <w:rPr>
          <w:rFonts w:ascii="Times New Roman" w:hAnsi="Times New Roman" w:cs="Times New Roman"/>
          <w:sz w:val="24"/>
          <w:szCs w:val="24"/>
        </w:rPr>
        <w:t xml:space="preserve"> дней с даты</w:t>
      </w:r>
      <w:r>
        <w:rPr>
          <w:rFonts w:ascii="Times New Roman" w:hAnsi="Times New Roman" w:cs="Times New Roman"/>
          <w:sz w:val="24"/>
          <w:szCs w:val="24"/>
        </w:rPr>
        <w:t xml:space="preserve"> подписания Договора.</w:t>
      </w:r>
    </w:p>
    <w:p w:rsidR="006115F1" w:rsidRDefault="006115F1" w:rsidP="006115F1">
      <w:pPr>
        <w:pStyle w:val="ConsPlusNormal"/>
        <w:ind w:firstLine="709"/>
        <w:jc w:val="both"/>
        <w:rPr>
          <w:rFonts w:ascii="Times New Roman" w:hAnsi="Times New Roman" w:cs="Times New Roman"/>
          <w:sz w:val="24"/>
          <w:szCs w:val="24"/>
        </w:rPr>
      </w:pPr>
      <w:r w:rsidRPr="006115F1">
        <w:rPr>
          <w:rFonts w:ascii="Times New Roman" w:hAnsi="Times New Roman" w:cs="Times New Roman"/>
          <w:sz w:val="24"/>
          <w:szCs w:val="24"/>
        </w:rPr>
        <w:t xml:space="preserve">Окончание работ - </w:t>
      </w:r>
      <w:r w:rsidR="009352A2">
        <w:rPr>
          <w:rFonts w:ascii="Times New Roman" w:hAnsi="Times New Roman" w:cs="Times New Roman"/>
          <w:sz w:val="24"/>
          <w:szCs w:val="24"/>
        </w:rPr>
        <w:t xml:space="preserve">в течение </w:t>
      </w:r>
      <w:r w:rsidR="00A01E5D">
        <w:rPr>
          <w:rFonts w:ascii="Times New Roman" w:hAnsi="Times New Roman" w:cs="Times New Roman"/>
          <w:sz w:val="24"/>
          <w:szCs w:val="24"/>
        </w:rPr>
        <w:t>34</w:t>
      </w:r>
      <w:r w:rsidRPr="00FB1925">
        <w:rPr>
          <w:rFonts w:ascii="Times New Roman" w:hAnsi="Times New Roman" w:cs="Times New Roman"/>
          <w:sz w:val="24"/>
          <w:szCs w:val="24"/>
        </w:rPr>
        <w:t xml:space="preserve"> месяцев </w:t>
      </w:r>
      <w:r w:rsidR="00A01E5D">
        <w:rPr>
          <w:rFonts w:ascii="Times New Roman" w:hAnsi="Times New Roman" w:cs="Times New Roman"/>
          <w:sz w:val="24"/>
          <w:szCs w:val="24"/>
        </w:rPr>
        <w:t>с даты</w:t>
      </w:r>
      <w:r>
        <w:rPr>
          <w:rFonts w:ascii="Times New Roman" w:hAnsi="Times New Roman" w:cs="Times New Roman"/>
          <w:sz w:val="24"/>
          <w:szCs w:val="24"/>
        </w:rPr>
        <w:t xml:space="preserve"> начала работ.  </w:t>
      </w:r>
    </w:p>
    <w:p w:rsidR="006610D2" w:rsidRPr="00FC549B" w:rsidRDefault="006610D2" w:rsidP="006610D2">
      <w:pPr>
        <w:pStyle w:val="ConsPlusNormal"/>
        <w:ind w:firstLine="709"/>
        <w:jc w:val="both"/>
        <w:rPr>
          <w:rFonts w:ascii="Times New Roman" w:hAnsi="Times New Roman" w:cs="Times New Roman"/>
          <w:sz w:val="24"/>
          <w:szCs w:val="24"/>
        </w:rPr>
      </w:pPr>
      <w:r w:rsidRPr="00FC549B">
        <w:rPr>
          <w:rFonts w:ascii="Times New Roman" w:hAnsi="Times New Roman" w:cs="Times New Roman"/>
          <w:sz w:val="24"/>
          <w:szCs w:val="24"/>
        </w:rPr>
        <w:t>Перечень объектов</w:t>
      </w:r>
      <w:r>
        <w:rPr>
          <w:rFonts w:ascii="Times New Roman" w:hAnsi="Times New Roman" w:cs="Times New Roman"/>
          <w:sz w:val="24"/>
          <w:szCs w:val="24"/>
        </w:rPr>
        <w:t>,</w:t>
      </w:r>
      <w:r w:rsidRPr="00FC549B">
        <w:rPr>
          <w:rFonts w:ascii="Times New Roman" w:hAnsi="Times New Roman" w:cs="Times New Roman"/>
          <w:sz w:val="24"/>
          <w:szCs w:val="24"/>
        </w:rPr>
        <w:t xml:space="preserve"> на которых будут</w:t>
      </w:r>
      <w:r w:rsidR="00F957BF">
        <w:rPr>
          <w:rFonts w:ascii="Times New Roman" w:hAnsi="Times New Roman" w:cs="Times New Roman"/>
          <w:sz w:val="24"/>
          <w:szCs w:val="24"/>
        </w:rPr>
        <w:t xml:space="preserve"> выполняться работы</w:t>
      </w:r>
      <w:r>
        <w:rPr>
          <w:rFonts w:ascii="Times New Roman" w:hAnsi="Times New Roman" w:cs="Times New Roman"/>
          <w:sz w:val="24"/>
          <w:szCs w:val="24"/>
        </w:rPr>
        <w:t>, приведён</w:t>
      </w:r>
      <w:r w:rsidRPr="00FC549B">
        <w:rPr>
          <w:rFonts w:ascii="Times New Roman" w:hAnsi="Times New Roman" w:cs="Times New Roman"/>
          <w:sz w:val="24"/>
          <w:szCs w:val="24"/>
        </w:rPr>
        <w:t xml:space="preserve"> в приложении № 1</w:t>
      </w:r>
      <w:r w:rsidR="006D01B7">
        <w:rPr>
          <w:rFonts w:ascii="Times New Roman" w:hAnsi="Times New Roman" w:cs="Times New Roman"/>
          <w:sz w:val="24"/>
          <w:szCs w:val="24"/>
        </w:rPr>
        <w:t xml:space="preserve"> к  Техническому заданию</w:t>
      </w:r>
      <w:r w:rsidRPr="00FC549B">
        <w:rPr>
          <w:rFonts w:ascii="Times New Roman" w:hAnsi="Times New Roman" w:cs="Times New Roman"/>
          <w:sz w:val="24"/>
          <w:szCs w:val="24"/>
        </w:rPr>
        <w:t xml:space="preserve">. </w:t>
      </w:r>
    </w:p>
    <w:p w:rsidR="006610D2" w:rsidRDefault="006610D2" w:rsidP="006D01B7">
      <w:pPr>
        <w:pStyle w:val="ConsPlusNormal"/>
        <w:ind w:firstLine="0"/>
        <w:jc w:val="center"/>
        <w:rPr>
          <w:rFonts w:ascii="Times New Roman" w:hAnsi="Times New Roman" w:cs="Times New Roman"/>
          <w:sz w:val="28"/>
          <w:szCs w:val="28"/>
        </w:rPr>
      </w:pPr>
    </w:p>
    <w:p w:rsidR="006610D2" w:rsidRDefault="006610D2" w:rsidP="006610D2">
      <w:pPr>
        <w:pStyle w:val="ConsPlusNormal"/>
        <w:numPr>
          <w:ilvl w:val="0"/>
          <w:numId w:val="1"/>
        </w:numPr>
        <w:ind w:left="0" w:firstLine="0"/>
        <w:jc w:val="center"/>
        <w:rPr>
          <w:rFonts w:ascii="Times New Roman" w:hAnsi="Times New Roman" w:cs="Times New Roman"/>
          <w:b/>
          <w:sz w:val="28"/>
          <w:szCs w:val="28"/>
        </w:rPr>
      </w:pPr>
      <w:r>
        <w:rPr>
          <w:rFonts w:ascii="Times New Roman" w:hAnsi="Times New Roman" w:cs="Times New Roman"/>
          <w:b/>
          <w:sz w:val="28"/>
          <w:szCs w:val="28"/>
        </w:rPr>
        <w:t>ХАРАКТЕРИСТИКИ ВЫПОЛНЯЕМЫХ РАБОТ</w:t>
      </w:r>
    </w:p>
    <w:p w:rsidR="006610D2" w:rsidRDefault="006610D2" w:rsidP="006610D2">
      <w:pPr>
        <w:pStyle w:val="ConsPlusNormal"/>
        <w:ind w:firstLine="0"/>
        <w:jc w:val="center"/>
        <w:rPr>
          <w:rFonts w:ascii="Times New Roman" w:hAnsi="Times New Roman" w:cs="Times New Roman"/>
          <w:sz w:val="28"/>
          <w:szCs w:val="28"/>
        </w:rPr>
      </w:pPr>
    </w:p>
    <w:p w:rsidR="006610D2" w:rsidRPr="009507E9" w:rsidRDefault="006610D2" w:rsidP="006610D2">
      <w:pPr>
        <w:tabs>
          <w:tab w:val="left" w:pos="1134"/>
          <w:tab w:val="left" w:pos="1418"/>
          <w:tab w:val="left" w:pos="1560"/>
        </w:tabs>
        <w:suppressAutoHyphens/>
        <w:spacing w:after="0" w:line="240" w:lineRule="auto"/>
        <w:ind w:firstLine="709"/>
        <w:jc w:val="both"/>
        <w:rPr>
          <w:rFonts w:ascii="Times New Roman" w:hAnsi="Times New Roman"/>
          <w:bCs/>
          <w:color w:val="000001"/>
          <w:sz w:val="24"/>
          <w:szCs w:val="24"/>
        </w:rPr>
      </w:pPr>
      <w:r w:rsidRPr="009507E9">
        <w:rPr>
          <w:rFonts w:ascii="Times New Roman" w:hAnsi="Times New Roman"/>
          <w:sz w:val="24"/>
          <w:szCs w:val="24"/>
        </w:rPr>
        <w:t>Техническое обслуживание объектового оборудования осуществляется</w:t>
      </w:r>
      <w:r w:rsidRPr="009507E9">
        <w:rPr>
          <w:rFonts w:ascii="Times New Roman" w:hAnsi="Times New Roman"/>
          <w:bCs/>
          <w:color w:val="000001"/>
          <w:sz w:val="24"/>
          <w:szCs w:val="24"/>
        </w:rPr>
        <w:t xml:space="preserve"> методом технического обслуживания специализированной организацией.</w:t>
      </w:r>
    </w:p>
    <w:p w:rsidR="006610D2" w:rsidRPr="009507E9" w:rsidRDefault="006610D2" w:rsidP="006610D2">
      <w:pPr>
        <w:tabs>
          <w:tab w:val="left" w:pos="1134"/>
          <w:tab w:val="left" w:pos="1418"/>
          <w:tab w:val="left" w:pos="1560"/>
        </w:tabs>
        <w:suppressAutoHyphens/>
        <w:spacing w:after="0" w:line="240" w:lineRule="auto"/>
        <w:ind w:firstLine="709"/>
        <w:jc w:val="both"/>
        <w:rPr>
          <w:rFonts w:ascii="Times New Roman" w:hAnsi="Times New Roman"/>
          <w:color w:val="000001"/>
          <w:sz w:val="24"/>
          <w:szCs w:val="24"/>
        </w:rPr>
      </w:pPr>
      <w:r w:rsidRPr="009507E9">
        <w:rPr>
          <w:rFonts w:ascii="Times New Roman" w:hAnsi="Times New Roman"/>
          <w:bCs/>
          <w:color w:val="000001"/>
          <w:sz w:val="24"/>
          <w:szCs w:val="24"/>
        </w:rPr>
        <w:t xml:space="preserve">Регламентированное техническое обслуживание, </w:t>
      </w:r>
      <w:r w:rsidRPr="009507E9">
        <w:rPr>
          <w:rFonts w:ascii="Times New Roman" w:hAnsi="Times New Roman"/>
          <w:color w:val="000001"/>
          <w:sz w:val="24"/>
          <w:szCs w:val="24"/>
        </w:rPr>
        <w:t xml:space="preserve">предусмотренное в нормативно-технической эксплуатационной документации на систему(ы), </w:t>
      </w:r>
      <w:r>
        <w:rPr>
          <w:rFonts w:ascii="Times New Roman" w:hAnsi="Times New Roman"/>
          <w:color w:val="000001"/>
          <w:sz w:val="24"/>
          <w:szCs w:val="24"/>
        </w:rPr>
        <w:t xml:space="preserve">выполняется </w:t>
      </w:r>
      <w:r w:rsidRPr="009507E9">
        <w:rPr>
          <w:rFonts w:ascii="Times New Roman" w:hAnsi="Times New Roman"/>
          <w:color w:val="000001"/>
          <w:sz w:val="24"/>
          <w:szCs w:val="24"/>
        </w:rPr>
        <w:t>с периодичностью и в объеме, установленными в ней, независимо от технического состояния системы в момент начала технического обслуживания.</w:t>
      </w:r>
    </w:p>
    <w:p w:rsidR="006610D2" w:rsidRPr="009507E9" w:rsidRDefault="00E30EAF" w:rsidP="006610D2">
      <w:pPr>
        <w:tabs>
          <w:tab w:val="left" w:pos="1134"/>
          <w:tab w:val="left" w:pos="1418"/>
          <w:tab w:val="left" w:pos="1560"/>
        </w:tabs>
        <w:suppressAutoHyphens/>
        <w:spacing w:after="0" w:line="240" w:lineRule="auto"/>
        <w:ind w:firstLine="709"/>
        <w:jc w:val="both"/>
        <w:rPr>
          <w:rFonts w:ascii="Times New Roman" w:eastAsia="Arial Unicode MS" w:hAnsi="Times New Roman"/>
          <w:sz w:val="24"/>
          <w:szCs w:val="24"/>
        </w:rPr>
      </w:pPr>
      <w:r>
        <w:rPr>
          <w:rFonts w:ascii="Times New Roman" w:hAnsi="Times New Roman"/>
          <w:color w:val="000001"/>
          <w:sz w:val="24"/>
          <w:szCs w:val="24"/>
        </w:rPr>
        <w:t>ТО включает в себя</w:t>
      </w:r>
      <w:r w:rsidR="006610D2" w:rsidRPr="009507E9">
        <w:rPr>
          <w:rFonts w:ascii="Times New Roman" w:hAnsi="Times New Roman"/>
          <w:color w:val="000001"/>
          <w:sz w:val="24"/>
          <w:szCs w:val="24"/>
        </w:rPr>
        <w:t>:</w:t>
      </w:r>
    </w:p>
    <w:p w:rsidR="006610D2" w:rsidRPr="009507E9" w:rsidRDefault="006610D2" w:rsidP="006610D2">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olor w:val="000001"/>
          <w:sz w:val="24"/>
          <w:szCs w:val="24"/>
        </w:rPr>
      </w:pPr>
      <w:r w:rsidRPr="009507E9">
        <w:rPr>
          <w:rFonts w:ascii="Times New Roman" w:eastAsia="Times New Roman" w:hAnsi="Times New Roman"/>
          <w:color w:val="000001"/>
          <w:sz w:val="24"/>
          <w:szCs w:val="24"/>
        </w:rPr>
        <w:t xml:space="preserve">- осуществление постоянного контроля технического состояния и правильности функционирования систем в целом; </w:t>
      </w:r>
    </w:p>
    <w:p w:rsidR="006610D2" w:rsidRPr="009507E9" w:rsidRDefault="006610D2" w:rsidP="006610D2">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olor w:val="000001"/>
          <w:sz w:val="24"/>
          <w:szCs w:val="24"/>
        </w:rPr>
      </w:pPr>
      <w:r w:rsidRPr="009507E9">
        <w:rPr>
          <w:rFonts w:ascii="Times New Roman" w:eastAsia="Times New Roman" w:hAnsi="Times New Roman"/>
          <w:color w:val="000001"/>
          <w:sz w:val="24"/>
          <w:szCs w:val="24"/>
        </w:rPr>
        <w:t xml:space="preserve">- периодическая проверка (путем измерений, испытаний) соответствия параметров требованиям технической (эксплуатационной) документации; </w:t>
      </w:r>
    </w:p>
    <w:p w:rsidR="006610D2" w:rsidRPr="009507E9" w:rsidRDefault="006610D2" w:rsidP="006610D2">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olor w:val="000001"/>
          <w:sz w:val="24"/>
          <w:szCs w:val="24"/>
        </w:rPr>
      </w:pPr>
      <w:r w:rsidRPr="009507E9">
        <w:rPr>
          <w:rFonts w:ascii="Times New Roman" w:eastAsia="Times New Roman" w:hAnsi="Times New Roman"/>
          <w:color w:val="000001"/>
          <w:sz w:val="24"/>
          <w:szCs w:val="24"/>
        </w:rPr>
        <w:t>- </w:t>
      </w:r>
      <w:r>
        <w:rPr>
          <w:rFonts w:ascii="Times New Roman" w:eastAsia="Times New Roman" w:hAnsi="Times New Roman"/>
          <w:color w:val="000001"/>
          <w:sz w:val="24"/>
          <w:szCs w:val="24"/>
        </w:rPr>
        <w:t>выполнение</w:t>
      </w:r>
      <w:r w:rsidRPr="009507E9">
        <w:rPr>
          <w:rFonts w:ascii="Times New Roman" w:eastAsia="Times New Roman" w:hAnsi="Times New Roman"/>
          <w:color w:val="000001"/>
          <w:sz w:val="24"/>
          <w:szCs w:val="24"/>
        </w:rPr>
        <w:t xml:space="preserve"> комплекса </w:t>
      </w:r>
      <w:r>
        <w:rPr>
          <w:rFonts w:ascii="Times New Roman" w:eastAsia="Times New Roman" w:hAnsi="Times New Roman"/>
          <w:color w:val="000001"/>
          <w:sz w:val="24"/>
          <w:szCs w:val="24"/>
        </w:rPr>
        <w:t xml:space="preserve">работ </w:t>
      </w:r>
      <w:r w:rsidRPr="009507E9">
        <w:rPr>
          <w:rFonts w:ascii="Times New Roman" w:eastAsia="Times New Roman" w:hAnsi="Times New Roman"/>
          <w:color w:val="000001"/>
          <w:sz w:val="24"/>
          <w:szCs w:val="24"/>
        </w:rPr>
        <w:t xml:space="preserve">по поддержанию работоспособности систем в течение всего срока эксплуатации; </w:t>
      </w:r>
    </w:p>
    <w:p w:rsidR="006610D2" w:rsidRPr="009507E9" w:rsidRDefault="006610D2" w:rsidP="006610D2">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olor w:val="000001"/>
          <w:sz w:val="24"/>
          <w:szCs w:val="24"/>
        </w:rPr>
      </w:pPr>
      <w:r w:rsidRPr="009507E9">
        <w:rPr>
          <w:rFonts w:ascii="Times New Roman" w:eastAsia="Times New Roman" w:hAnsi="Times New Roman"/>
          <w:color w:val="000001"/>
          <w:sz w:val="24"/>
          <w:szCs w:val="24"/>
        </w:rPr>
        <w:t xml:space="preserve">- своевременная замена отдельных составляющих и частей систем, регламентированных технической документацией на них; </w:t>
      </w:r>
    </w:p>
    <w:p w:rsidR="006610D2" w:rsidRPr="009507E9" w:rsidRDefault="006610D2" w:rsidP="006610D2">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olor w:val="000001"/>
          <w:sz w:val="24"/>
          <w:szCs w:val="24"/>
        </w:rPr>
      </w:pPr>
      <w:r w:rsidRPr="009507E9">
        <w:rPr>
          <w:rFonts w:ascii="Times New Roman" w:eastAsia="Times New Roman" w:hAnsi="Times New Roman"/>
          <w:color w:val="000001"/>
          <w:sz w:val="24"/>
          <w:szCs w:val="24"/>
        </w:rPr>
        <w:t xml:space="preserve">- ведение постоянного учета отказов, сбоев и ложных срабатываний систем, выявление и устранение причин их возникновения; </w:t>
      </w:r>
    </w:p>
    <w:p w:rsidR="006610D2" w:rsidRPr="009507E9" w:rsidRDefault="006610D2" w:rsidP="006610D2">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olor w:val="000001"/>
          <w:sz w:val="24"/>
          <w:szCs w:val="24"/>
        </w:rPr>
      </w:pPr>
      <w:r w:rsidRPr="009507E9">
        <w:rPr>
          <w:rFonts w:ascii="Times New Roman" w:eastAsia="Times New Roman" w:hAnsi="Times New Roman"/>
          <w:color w:val="000001"/>
          <w:sz w:val="24"/>
          <w:szCs w:val="24"/>
        </w:rPr>
        <w:t xml:space="preserve">- проведение обобщения и анализа получаемой информации о техническом и функциональном состоянии обслуживаемых систем; </w:t>
      </w:r>
    </w:p>
    <w:p w:rsidR="006610D2" w:rsidRPr="009507E9" w:rsidRDefault="006610D2" w:rsidP="006610D2">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olor w:val="000001"/>
          <w:sz w:val="24"/>
          <w:szCs w:val="24"/>
        </w:rPr>
      </w:pPr>
      <w:r w:rsidRPr="009507E9">
        <w:rPr>
          <w:rFonts w:ascii="Times New Roman" w:eastAsia="Times New Roman" w:hAnsi="Times New Roman"/>
          <w:color w:val="000001"/>
          <w:sz w:val="24"/>
          <w:szCs w:val="24"/>
        </w:rPr>
        <w:t xml:space="preserve">- заблаговременное определение достижения отдельными составными частями систем предельного ресурса с целью своевременной замены; </w:t>
      </w:r>
    </w:p>
    <w:p w:rsidR="006610D2" w:rsidRPr="009507E9" w:rsidRDefault="006610D2" w:rsidP="006610D2">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olor w:val="000001"/>
          <w:sz w:val="24"/>
          <w:szCs w:val="24"/>
        </w:rPr>
      </w:pPr>
      <w:r w:rsidRPr="009507E9">
        <w:rPr>
          <w:rFonts w:ascii="Times New Roman" w:eastAsia="Times New Roman" w:hAnsi="Times New Roman"/>
          <w:color w:val="000001"/>
          <w:sz w:val="24"/>
          <w:szCs w:val="24"/>
        </w:rPr>
        <w:t>- своевременное устранение выявленных в ходе эксплуатации или ТО систем неисправностей отдельных составных частей;</w:t>
      </w:r>
    </w:p>
    <w:p w:rsidR="0061080C" w:rsidRDefault="006610D2" w:rsidP="0061080C">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olor w:val="000001"/>
          <w:sz w:val="24"/>
          <w:szCs w:val="24"/>
        </w:rPr>
      </w:pPr>
      <w:r w:rsidRPr="009507E9">
        <w:rPr>
          <w:rFonts w:ascii="Times New Roman" w:eastAsia="Times New Roman" w:hAnsi="Times New Roman"/>
          <w:color w:val="000001"/>
          <w:sz w:val="24"/>
          <w:szCs w:val="24"/>
        </w:rPr>
        <w:t xml:space="preserve">- метрологическое обеспечение </w:t>
      </w:r>
      <w:r w:rsidR="00F957BF">
        <w:rPr>
          <w:rFonts w:ascii="Times New Roman" w:eastAsia="Times New Roman" w:hAnsi="Times New Roman"/>
          <w:color w:val="000001"/>
          <w:sz w:val="24"/>
          <w:szCs w:val="24"/>
        </w:rPr>
        <w:t xml:space="preserve">выполняемых работ, </w:t>
      </w:r>
      <w:r w:rsidRPr="009507E9">
        <w:rPr>
          <w:rFonts w:ascii="Times New Roman" w:eastAsia="Times New Roman" w:hAnsi="Times New Roman"/>
          <w:color w:val="000001"/>
          <w:sz w:val="24"/>
          <w:szCs w:val="24"/>
        </w:rPr>
        <w:t>как в ходе эксплуатации, так и ТО систем, в том числе обеспечение средствами измерений, осуществление их своевременной проверки, соблюдение метрологических стандартов, норм и правил.</w:t>
      </w:r>
    </w:p>
    <w:p w:rsidR="004B1C15" w:rsidRPr="0061080C" w:rsidRDefault="004B1C15" w:rsidP="0061080C">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olor w:val="000001"/>
          <w:sz w:val="24"/>
          <w:szCs w:val="24"/>
        </w:rPr>
      </w:pPr>
      <w:r w:rsidRPr="00747B66">
        <w:rPr>
          <w:rFonts w:ascii="Times New Roman" w:hAnsi="Times New Roman"/>
          <w:sz w:val="24"/>
          <w:szCs w:val="24"/>
        </w:rPr>
        <w:lastRenderedPageBreak/>
        <w:t>Работы выполня</w:t>
      </w:r>
      <w:r w:rsidR="00B4713B">
        <w:rPr>
          <w:rFonts w:ascii="Times New Roman" w:hAnsi="Times New Roman"/>
          <w:sz w:val="24"/>
          <w:szCs w:val="24"/>
        </w:rPr>
        <w:t>ются</w:t>
      </w:r>
      <w:r w:rsidRPr="00747B66">
        <w:rPr>
          <w:rFonts w:ascii="Times New Roman" w:hAnsi="Times New Roman"/>
          <w:sz w:val="24"/>
          <w:szCs w:val="24"/>
        </w:rPr>
        <w:t xml:space="preserve"> с использованием оборудования и </w:t>
      </w:r>
      <w:r w:rsidR="00E017A6">
        <w:rPr>
          <w:rFonts w:ascii="Times New Roman" w:hAnsi="Times New Roman"/>
          <w:sz w:val="24"/>
          <w:szCs w:val="24"/>
        </w:rPr>
        <w:t>материалов Подрядчика</w:t>
      </w:r>
      <w:r w:rsidRPr="00747B66">
        <w:rPr>
          <w:rFonts w:ascii="Times New Roman" w:hAnsi="Times New Roman"/>
          <w:sz w:val="24"/>
          <w:szCs w:val="24"/>
        </w:rPr>
        <w:t xml:space="preserve">. </w:t>
      </w:r>
    </w:p>
    <w:p w:rsidR="006610D2" w:rsidRPr="00470A95" w:rsidRDefault="00E30EAF" w:rsidP="00470A95">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ТО </w:t>
      </w:r>
      <w:r w:rsidR="006610D2" w:rsidRPr="004B1C15">
        <w:rPr>
          <w:rFonts w:ascii="Times New Roman" w:eastAsia="Times New Roman" w:hAnsi="Times New Roman"/>
          <w:sz w:val="24"/>
          <w:szCs w:val="24"/>
        </w:rPr>
        <w:t xml:space="preserve">систем </w:t>
      </w:r>
      <w:r w:rsidR="00F957BF" w:rsidRPr="004B1C15">
        <w:rPr>
          <w:rFonts w:ascii="Times New Roman" w:eastAsia="Times New Roman" w:hAnsi="Times New Roman"/>
          <w:sz w:val="24"/>
          <w:szCs w:val="24"/>
        </w:rPr>
        <w:t xml:space="preserve">Подрядчик </w:t>
      </w:r>
      <w:r w:rsidR="006610D2" w:rsidRPr="004B1C15">
        <w:rPr>
          <w:rFonts w:ascii="Times New Roman" w:eastAsia="Times New Roman" w:hAnsi="Times New Roman"/>
          <w:sz w:val="24"/>
          <w:szCs w:val="24"/>
        </w:rPr>
        <w:t xml:space="preserve">проводит </w:t>
      </w:r>
      <w:r w:rsidR="00470A95" w:rsidRPr="004B1C15">
        <w:rPr>
          <w:rFonts w:ascii="Times New Roman" w:eastAsia="Times New Roman" w:hAnsi="Times New Roman"/>
          <w:sz w:val="24"/>
          <w:szCs w:val="24"/>
        </w:rPr>
        <w:t>в соответствии с процедура</w:t>
      </w:r>
      <w:r w:rsidR="00470A95">
        <w:rPr>
          <w:rFonts w:ascii="Times New Roman" w:eastAsia="Times New Roman" w:hAnsi="Times New Roman"/>
          <w:sz w:val="24"/>
          <w:szCs w:val="24"/>
        </w:rPr>
        <w:t>ми, указанными в</w:t>
      </w:r>
      <w:r w:rsidR="006610D2" w:rsidRPr="004B1C15">
        <w:rPr>
          <w:rFonts w:ascii="Times New Roman" w:hAnsi="Times New Roman"/>
          <w:sz w:val="24"/>
          <w:szCs w:val="24"/>
        </w:rPr>
        <w:t xml:space="preserve"> п.п. 5.1. -5.3. 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w:t>
      </w:r>
      <w:r w:rsidR="00767275" w:rsidRPr="004B1C15">
        <w:rPr>
          <w:rFonts w:ascii="Times New Roman" w:hAnsi="Times New Roman"/>
          <w:sz w:val="24"/>
          <w:szCs w:val="24"/>
        </w:rPr>
        <w:t xml:space="preserve"> обслуживание и текущий ремонт».</w:t>
      </w:r>
    </w:p>
    <w:p w:rsidR="00AB1E34" w:rsidRPr="00A01E5D" w:rsidRDefault="006610D2" w:rsidP="00A01E5D">
      <w:pPr>
        <w:spacing w:after="0" w:line="240" w:lineRule="auto"/>
        <w:ind w:firstLine="709"/>
        <w:jc w:val="both"/>
        <w:rPr>
          <w:rFonts w:ascii="Times New Roman" w:eastAsia="Times New Roman" w:hAnsi="Times New Roman"/>
          <w:sz w:val="24"/>
          <w:szCs w:val="24"/>
        </w:rPr>
      </w:pPr>
      <w:r w:rsidRPr="00FC549B">
        <w:rPr>
          <w:rFonts w:ascii="Times New Roman" w:eastAsia="Times New Roman" w:hAnsi="Times New Roman"/>
          <w:sz w:val="24"/>
          <w:szCs w:val="24"/>
        </w:rPr>
        <w:t>Периодичность и содержание</w:t>
      </w:r>
      <w:r>
        <w:rPr>
          <w:rFonts w:ascii="Times New Roman" w:eastAsia="Times New Roman" w:hAnsi="Times New Roman"/>
          <w:sz w:val="24"/>
          <w:szCs w:val="24"/>
        </w:rPr>
        <w:t xml:space="preserve"> работ</w:t>
      </w:r>
      <w:r w:rsidRPr="00FC549B">
        <w:rPr>
          <w:rFonts w:ascii="Times New Roman" w:eastAsia="Times New Roman" w:hAnsi="Times New Roman"/>
          <w:sz w:val="24"/>
          <w:szCs w:val="24"/>
        </w:rPr>
        <w:t>, предусмо</w:t>
      </w:r>
      <w:r w:rsidR="00E30EAF">
        <w:rPr>
          <w:rFonts w:ascii="Times New Roman" w:eastAsia="Times New Roman" w:hAnsi="Times New Roman"/>
          <w:sz w:val="24"/>
          <w:szCs w:val="24"/>
        </w:rPr>
        <w:t xml:space="preserve">тренных для проведения ТО </w:t>
      </w:r>
      <w:r w:rsidRPr="00FC549B">
        <w:rPr>
          <w:rFonts w:ascii="Times New Roman" w:eastAsia="Times New Roman" w:hAnsi="Times New Roman"/>
          <w:sz w:val="24"/>
          <w:szCs w:val="24"/>
        </w:rPr>
        <w:t xml:space="preserve">отдельной системы, </w:t>
      </w:r>
      <w:r>
        <w:rPr>
          <w:rFonts w:ascii="Times New Roman" w:eastAsia="Times New Roman" w:hAnsi="Times New Roman"/>
          <w:sz w:val="24"/>
          <w:szCs w:val="24"/>
        </w:rPr>
        <w:t>приведены в спецификации работ п</w:t>
      </w:r>
      <w:r w:rsidR="00E30EAF">
        <w:rPr>
          <w:rFonts w:ascii="Times New Roman" w:eastAsia="Times New Roman" w:hAnsi="Times New Roman"/>
          <w:sz w:val="24"/>
          <w:szCs w:val="24"/>
        </w:rPr>
        <w:t>о техническому обслуживанию</w:t>
      </w:r>
      <w:r>
        <w:rPr>
          <w:rFonts w:ascii="Times New Roman" w:eastAsia="Times New Roman" w:hAnsi="Times New Roman"/>
          <w:sz w:val="24"/>
          <w:szCs w:val="24"/>
        </w:rPr>
        <w:t>.</w:t>
      </w:r>
    </w:p>
    <w:p w:rsidR="00AB1E34" w:rsidRDefault="00AB1E34" w:rsidP="006610D2">
      <w:pPr>
        <w:autoSpaceDE w:val="0"/>
        <w:autoSpaceDN w:val="0"/>
        <w:adjustRightInd w:val="0"/>
        <w:spacing w:after="0" w:line="240" w:lineRule="auto"/>
        <w:ind w:firstLine="709"/>
        <w:jc w:val="center"/>
        <w:rPr>
          <w:rFonts w:ascii="Times New Roman" w:eastAsia="Times New Roman" w:hAnsi="Times New Roman"/>
          <w:b/>
          <w:bCs/>
          <w:sz w:val="24"/>
          <w:szCs w:val="24"/>
        </w:rPr>
      </w:pPr>
    </w:p>
    <w:p w:rsidR="00A01E5D" w:rsidRDefault="00A01E5D" w:rsidP="006610D2">
      <w:pPr>
        <w:autoSpaceDE w:val="0"/>
        <w:autoSpaceDN w:val="0"/>
        <w:adjustRightInd w:val="0"/>
        <w:spacing w:after="0" w:line="240" w:lineRule="auto"/>
        <w:ind w:firstLine="709"/>
        <w:jc w:val="center"/>
        <w:rPr>
          <w:rFonts w:ascii="Times New Roman" w:eastAsia="Times New Roman" w:hAnsi="Times New Roman"/>
          <w:b/>
          <w:bCs/>
          <w:sz w:val="24"/>
          <w:szCs w:val="24"/>
        </w:rPr>
      </w:pPr>
    </w:p>
    <w:p w:rsidR="006610D2" w:rsidRDefault="006610D2" w:rsidP="006610D2">
      <w:pPr>
        <w:autoSpaceDE w:val="0"/>
        <w:autoSpaceDN w:val="0"/>
        <w:adjustRightInd w:val="0"/>
        <w:spacing w:after="0" w:line="240" w:lineRule="auto"/>
        <w:ind w:firstLine="709"/>
        <w:jc w:val="center"/>
        <w:rPr>
          <w:rFonts w:ascii="Times New Roman" w:eastAsia="Times New Roman" w:hAnsi="Times New Roman"/>
          <w:b/>
          <w:sz w:val="24"/>
          <w:szCs w:val="24"/>
        </w:rPr>
      </w:pPr>
      <w:r w:rsidRPr="00FC549B">
        <w:rPr>
          <w:rFonts w:ascii="Times New Roman" w:eastAsia="Times New Roman" w:hAnsi="Times New Roman"/>
          <w:b/>
          <w:bCs/>
          <w:sz w:val="24"/>
          <w:szCs w:val="24"/>
        </w:rPr>
        <w:t>Спецификация</w:t>
      </w:r>
      <w:r w:rsidR="00F957BF">
        <w:rPr>
          <w:rFonts w:ascii="Times New Roman" w:eastAsia="Times New Roman" w:hAnsi="Times New Roman"/>
          <w:b/>
          <w:bCs/>
          <w:sz w:val="24"/>
          <w:szCs w:val="24"/>
        </w:rPr>
        <w:t xml:space="preserve"> работ</w:t>
      </w:r>
      <w:r w:rsidRPr="00FC549B">
        <w:rPr>
          <w:rFonts w:ascii="Times New Roman" w:eastAsia="Times New Roman" w:hAnsi="Times New Roman"/>
          <w:b/>
          <w:bCs/>
          <w:sz w:val="24"/>
          <w:szCs w:val="24"/>
        </w:rPr>
        <w:t xml:space="preserve"> по </w:t>
      </w:r>
      <w:r w:rsidR="00E30EAF">
        <w:rPr>
          <w:rFonts w:ascii="Times New Roman" w:eastAsia="Times New Roman" w:hAnsi="Times New Roman"/>
          <w:b/>
          <w:sz w:val="24"/>
          <w:szCs w:val="24"/>
        </w:rPr>
        <w:t>техническому обслуживанию</w:t>
      </w:r>
    </w:p>
    <w:p w:rsidR="00A01E5D" w:rsidRPr="00FC549B" w:rsidRDefault="00A01E5D" w:rsidP="006610D2">
      <w:pPr>
        <w:autoSpaceDE w:val="0"/>
        <w:autoSpaceDN w:val="0"/>
        <w:adjustRightInd w:val="0"/>
        <w:spacing w:after="0" w:line="240" w:lineRule="auto"/>
        <w:ind w:firstLine="709"/>
        <w:jc w:val="center"/>
        <w:rPr>
          <w:rFonts w:ascii="Times New Roman" w:eastAsia="Times New Roman" w:hAnsi="Times New Roman"/>
          <w:b/>
          <w:sz w:val="24"/>
          <w:szCs w:val="24"/>
        </w:rPr>
      </w:pPr>
    </w:p>
    <w:p w:rsidR="006610D2" w:rsidRPr="00FC549B" w:rsidRDefault="006610D2" w:rsidP="006610D2">
      <w:pPr>
        <w:spacing w:after="0" w:line="240" w:lineRule="auto"/>
        <w:ind w:firstLine="709"/>
        <w:jc w:val="both"/>
        <w:rPr>
          <w:rFonts w:ascii="Times New Roman" w:eastAsia="Times New Roman" w:hAnsi="Times New Roman"/>
          <w:sz w:val="24"/>
          <w:szCs w:val="24"/>
        </w:rPr>
      </w:pPr>
      <w:r w:rsidRPr="00FC549B">
        <w:rPr>
          <w:rFonts w:ascii="Times New Roman" w:eastAsia="Times New Roman" w:hAnsi="Times New Roman"/>
          <w:sz w:val="24"/>
          <w:szCs w:val="24"/>
        </w:rPr>
        <w:t xml:space="preserve">      </w:t>
      </w:r>
    </w:p>
    <w:tbl>
      <w:tblPr>
        <w:tblpPr w:leftFromText="180" w:rightFromText="180" w:vertAnchor="text" w:tblpY="1"/>
        <w:tblOverlap w:val="neve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85"/>
        <w:gridCol w:w="4136"/>
        <w:gridCol w:w="2067"/>
        <w:gridCol w:w="2005"/>
      </w:tblGrid>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rPr>
                <w:rFonts w:ascii="Times New Roman" w:eastAsia="Times New Roman" w:hAnsi="Times New Roman"/>
                <w:sz w:val="24"/>
                <w:szCs w:val="24"/>
                <w:lang w:eastAsia="ru-RU"/>
              </w:rPr>
            </w:pPr>
            <w:r w:rsidRPr="00FC549B">
              <w:rPr>
                <w:rFonts w:ascii="Times New Roman" w:eastAsia="Times New Roman" w:hAnsi="Times New Roman"/>
                <w:sz w:val="24"/>
                <w:szCs w:val="24"/>
              </w:rPr>
              <w:t>№ п/п</w:t>
            </w: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rPr>
                <w:rFonts w:ascii="Times New Roman" w:eastAsia="Times New Roman" w:hAnsi="Times New Roman"/>
                <w:sz w:val="24"/>
                <w:szCs w:val="24"/>
              </w:rPr>
            </w:pPr>
            <w:r w:rsidRPr="00FC549B">
              <w:rPr>
                <w:rFonts w:ascii="Times New Roman" w:eastAsia="Times New Roman" w:hAnsi="Times New Roman"/>
                <w:sz w:val="24"/>
                <w:szCs w:val="24"/>
              </w:rPr>
              <w:t xml:space="preserve">Наименование </w:t>
            </w:r>
            <w:r w:rsidR="00C76025">
              <w:rPr>
                <w:rFonts w:ascii="Times New Roman" w:eastAsia="Times New Roman" w:hAnsi="Times New Roman"/>
                <w:sz w:val="24"/>
                <w:szCs w:val="24"/>
              </w:rPr>
              <w:t>работ</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rPr>
                <w:rFonts w:ascii="Times New Roman" w:eastAsia="Times New Roman" w:hAnsi="Times New Roman"/>
                <w:sz w:val="24"/>
                <w:szCs w:val="24"/>
              </w:rPr>
            </w:pPr>
            <w:r w:rsidRPr="00FC549B">
              <w:rPr>
                <w:rFonts w:ascii="Times New Roman" w:eastAsia="Times New Roman" w:hAnsi="Times New Roman"/>
                <w:sz w:val="24"/>
                <w:szCs w:val="24"/>
              </w:rPr>
              <w:t>Система</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rPr>
                <w:rFonts w:ascii="Times New Roman" w:eastAsia="Times New Roman" w:hAnsi="Times New Roman"/>
                <w:sz w:val="24"/>
                <w:szCs w:val="24"/>
              </w:rPr>
            </w:pPr>
            <w:r w:rsidRPr="00FC549B">
              <w:rPr>
                <w:rFonts w:ascii="Times New Roman" w:eastAsia="Times New Roman" w:hAnsi="Times New Roman"/>
                <w:sz w:val="24"/>
                <w:szCs w:val="24"/>
              </w:rPr>
              <w:t>Периодичность</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tcPr>
          <w:p w:rsidR="006610D2" w:rsidRPr="00FC549B" w:rsidRDefault="006610D2" w:rsidP="00E40F34">
            <w:pPr>
              <w:numPr>
                <w:ilvl w:val="0"/>
                <w:numId w:val="3"/>
              </w:numPr>
              <w:autoSpaceDE w:val="0"/>
              <w:autoSpaceDN w:val="0"/>
              <w:adjustRightInd w:val="0"/>
              <w:spacing w:after="0" w:line="240" w:lineRule="auto"/>
              <w:ind w:left="0" w:firstLine="709"/>
              <w:jc w:val="both"/>
              <w:rPr>
                <w:rFonts w:ascii="Times New Roman" w:hAnsi="Times New Roman"/>
                <w:sz w:val="24"/>
                <w:szCs w:val="24"/>
              </w:rPr>
            </w:pP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Внешний осмотр составных частей (приемно-контрольных приборов, извещателей, речевых, звуковых оповещателей, шлейфа сигнализаций и оповещения) на отсутствие механических повреждений, коррозии, грязи, прочности креплений и т. д. Восстановление поврежденных покрытий</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tcPr>
          <w:p w:rsidR="006610D2" w:rsidRPr="00FC549B" w:rsidRDefault="006610D2" w:rsidP="00E40F34">
            <w:pPr>
              <w:numPr>
                <w:ilvl w:val="0"/>
                <w:numId w:val="3"/>
              </w:numPr>
              <w:autoSpaceDE w:val="0"/>
              <w:autoSpaceDN w:val="0"/>
              <w:adjustRightInd w:val="0"/>
              <w:spacing w:after="0" w:line="240" w:lineRule="auto"/>
              <w:ind w:left="0" w:firstLine="709"/>
              <w:jc w:val="both"/>
              <w:rPr>
                <w:rFonts w:ascii="Times New Roman" w:hAnsi="Times New Roman"/>
                <w:sz w:val="24"/>
                <w:szCs w:val="24"/>
              </w:rPr>
            </w:pP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Контроль рабочего положения выключателей, исправности световой индикации, наличие пломб на приемно-контрольном приборе.</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tcPr>
          <w:p w:rsidR="006610D2" w:rsidRPr="00FC549B" w:rsidRDefault="006610D2" w:rsidP="00E40F34">
            <w:pPr>
              <w:numPr>
                <w:ilvl w:val="0"/>
                <w:numId w:val="3"/>
              </w:numPr>
              <w:autoSpaceDE w:val="0"/>
              <w:autoSpaceDN w:val="0"/>
              <w:adjustRightInd w:val="0"/>
              <w:spacing w:after="0" w:line="240" w:lineRule="auto"/>
              <w:ind w:left="0" w:firstLine="709"/>
              <w:jc w:val="both"/>
              <w:rPr>
                <w:rFonts w:ascii="Times New Roman" w:hAnsi="Times New Roman"/>
                <w:sz w:val="24"/>
                <w:szCs w:val="24"/>
              </w:rPr>
            </w:pP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Контроль основного и резервного источников питания и проверка автоматического переключения питания с рабочего ввода на резервный, измерение </w:t>
            </w:r>
            <w:hyperlink r:id="rId7" w:history="1">
              <w:r w:rsidRPr="00C76025">
                <w:rPr>
                  <w:rStyle w:val="a7"/>
                  <w:rFonts w:ascii="Times New Roman" w:eastAsia="Times New Roman" w:hAnsi="Times New Roman"/>
                  <w:color w:val="auto"/>
                  <w:sz w:val="24"/>
                  <w:szCs w:val="24"/>
                </w:rPr>
                <w:t>напряжения</w:t>
              </w:r>
            </w:hyperlink>
            <w:r w:rsidRPr="00C76025">
              <w:rPr>
                <w:rFonts w:ascii="Times New Roman" w:eastAsia="Times New Roman" w:hAnsi="Times New Roman"/>
                <w:sz w:val="24"/>
                <w:szCs w:val="24"/>
              </w:rPr>
              <w:t> в контрольных точках, измерение напряжения на аккумуляторах, измерение тока нагрузки, измерение тока подзаряда </w:t>
            </w:r>
            <w:hyperlink r:id="rId8" w:tooltip="Аккумуляторные батареи" w:history="1">
              <w:r w:rsidRPr="00C76025">
                <w:rPr>
                  <w:rStyle w:val="a7"/>
                  <w:rFonts w:ascii="Times New Roman" w:eastAsia="Times New Roman" w:hAnsi="Times New Roman"/>
                  <w:color w:val="auto"/>
                  <w:sz w:val="24"/>
                  <w:szCs w:val="24"/>
                </w:rPr>
                <w:t>аккумуляторных батарей</w:t>
              </w:r>
            </w:hyperlink>
            <w:r w:rsidRPr="00C76025">
              <w:rPr>
                <w:rFonts w:ascii="Times New Roman" w:eastAsia="Times New Roman" w:hAnsi="Times New Roman"/>
                <w:sz w:val="24"/>
                <w:szCs w:val="24"/>
              </w:rPr>
              <w:t>, целостность и соответствие номиналов предохранителей.</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tcPr>
          <w:p w:rsidR="006610D2" w:rsidRPr="00FC549B" w:rsidRDefault="006610D2" w:rsidP="00E40F34">
            <w:pPr>
              <w:numPr>
                <w:ilvl w:val="0"/>
                <w:numId w:val="3"/>
              </w:numPr>
              <w:autoSpaceDE w:val="0"/>
              <w:autoSpaceDN w:val="0"/>
              <w:adjustRightInd w:val="0"/>
              <w:spacing w:after="0" w:line="240" w:lineRule="auto"/>
              <w:ind w:left="0" w:firstLine="709"/>
              <w:jc w:val="both"/>
              <w:rPr>
                <w:rFonts w:ascii="Times New Roman" w:hAnsi="Times New Roman"/>
                <w:sz w:val="24"/>
                <w:szCs w:val="24"/>
              </w:rPr>
            </w:pP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Проверка работоспособности составных частей (приемно-контрольных приборов, извещателей, оповещателей, измерение параметров шлейфа сигнализации и т. д.).</w:t>
            </w:r>
          </w:p>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Проведение тестирования контрольных приборов.</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tcPr>
          <w:p w:rsidR="006610D2" w:rsidRPr="00FC549B" w:rsidRDefault="006610D2" w:rsidP="00E40F34">
            <w:pPr>
              <w:numPr>
                <w:ilvl w:val="1"/>
                <w:numId w:val="3"/>
              </w:numPr>
              <w:autoSpaceDE w:val="0"/>
              <w:autoSpaceDN w:val="0"/>
              <w:adjustRightInd w:val="0"/>
              <w:spacing w:after="0" w:line="240" w:lineRule="auto"/>
              <w:ind w:left="0" w:firstLine="709"/>
              <w:jc w:val="both"/>
              <w:rPr>
                <w:rFonts w:ascii="Times New Roman" w:hAnsi="Times New Roman"/>
                <w:sz w:val="24"/>
                <w:szCs w:val="24"/>
              </w:rPr>
            </w:pP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Проверка соответствия подключения внешних цепей к клеммам блоков приборов.</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tcPr>
          <w:p w:rsidR="006610D2" w:rsidRPr="00FC549B" w:rsidRDefault="006610D2" w:rsidP="00E40F34">
            <w:pPr>
              <w:numPr>
                <w:ilvl w:val="1"/>
                <w:numId w:val="3"/>
              </w:numPr>
              <w:autoSpaceDE w:val="0"/>
              <w:autoSpaceDN w:val="0"/>
              <w:adjustRightInd w:val="0"/>
              <w:spacing w:after="0" w:line="240" w:lineRule="auto"/>
              <w:ind w:left="0" w:firstLine="709"/>
              <w:jc w:val="both"/>
              <w:rPr>
                <w:rFonts w:ascii="Times New Roman" w:hAnsi="Times New Roman"/>
                <w:sz w:val="24"/>
                <w:szCs w:val="24"/>
              </w:rPr>
            </w:pP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Проверка пожарных извещателей</w:t>
            </w:r>
            <w:r w:rsidR="00767275">
              <w:rPr>
                <w:rFonts w:ascii="Times New Roman" w:eastAsia="Times New Roman" w:hAnsi="Times New Roman"/>
                <w:sz w:val="24"/>
                <w:szCs w:val="24"/>
              </w:rPr>
              <w:t xml:space="preserve">, ручных пожарных извещателей, звуковых оповещателей </w:t>
            </w:r>
            <w:r w:rsidRPr="00FC549B">
              <w:rPr>
                <w:rFonts w:ascii="Times New Roman" w:eastAsia="Times New Roman" w:hAnsi="Times New Roman"/>
                <w:sz w:val="24"/>
                <w:szCs w:val="24"/>
              </w:rPr>
              <w:t xml:space="preserve"> на функционирование.</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tcPr>
          <w:p w:rsidR="006610D2" w:rsidRPr="00FC549B" w:rsidRDefault="006610D2" w:rsidP="00E40F34">
            <w:pPr>
              <w:numPr>
                <w:ilvl w:val="1"/>
                <w:numId w:val="3"/>
              </w:numPr>
              <w:autoSpaceDE w:val="0"/>
              <w:autoSpaceDN w:val="0"/>
              <w:adjustRightInd w:val="0"/>
              <w:spacing w:after="0" w:line="240" w:lineRule="auto"/>
              <w:ind w:left="0" w:firstLine="709"/>
              <w:jc w:val="both"/>
              <w:rPr>
                <w:rFonts w:ascii="Times New Roman" w:hAnsi="Times New Roman"/>
                <w:sz w:val="24"/>
                <w:szCs w:val="24"/>
              </w:rPr>
            </w:pP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 xml:space="preserve">Проверка целостности шлейфов сигнализации. </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tcPr>
          <w:p w:rsidR="006610D2" w:rsidRPr="00FC549B" w:rsidRDefault="006610D2" w:rsidP="00E40F34">
            <w:pPr>
              <w:numPr>
                <w:ilvl w:val="1"/>
                <w:numId w:val="3"/>
              </w:numPr>
              <w:autoSpaceDE w:val="0"/>
              <w:autoSpaceDN w:val="0"/>
              <w:adjustRightInd w:val="0"/>
              <w:spacing w:after="0" w:line="240" w:lineRule="auto"/>
              <w:ind w:left="0" w:firstLine="709"/>
              <w:jc w:val="both"/>
              <w:rPr>
                <w:rFonts w:ascii="Times New Roman" w:hAnsi="Times New Roman"/>
                <w:sz w:val="24"/>
                <w:szCs w:val="24"/>
              </w:rPr>
            </w:pP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Проверка соответствия подключения внешних цепей к клеммам </w:t>
            </w:r>
            <w:hyperlink r:id="rId9" w:tooltip="Электроника" w:history="1">
              <w:r w:rsidRPr="00C76025">
                <w:rPr>
                  <w:rStyle w:val="a7"/>
                  <w:rFonts w:ascii="Times New Roman" w:eastAsia="Times New Roman" w:hAnsi="Times New Roman"/>
                  <w:color w:val="auto"/>
                  <w:sz w:val="24"/>
                  <w:szCs w:val="24"/>
                </w:rPr>
                <w:t>электронных</w:t>
              </w:r>
            </w:hyperlink>
            <w:r w:rsidRPr="00C76025">
              <w:rPr>
                <w:rFonts w:ascii="Times New Roman" w:eastAsia="Times New Roman" w:hAnsi="Times New Roman"/>
                <w:sz w:val="24"/>
                <w:szCs w:val="24"/>
              </w:rPr>
              <w:t> блоков и извещателей.</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tcPr>
          <w:p w:rsidR="006610D2" w:rsidRPr="00FC549B" w:rsidRDefault="006610D2" w:rsidP="00E40F34">
            <w:pPr>
              <w:numPr>
                <w:ilvl w:val="1"/>
                <w:numId w:val="3"/>
              </w:numPr>
              <w:autoSpaceDE w:val="0"/>
              <w:autoSpaceDN w:val="0"/>
              <w:adjustRightInd w:val="0"/>
              <w:spacing w:after="0" w:line="240" w:lineRule="auto"/>
              <w:ind w:left="0" w:firstLine="709"/>
              <w:jc w:val="both"/>
              <w:rPr>
                <w:rFonts w:ascii="Times New Roman" w:hAnsi="Times New Roman"/>
                <w:sz w:val="24"/>
                <w:szCs w:val="24"/>
              </w:rPr>
            </w:pP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Проверка целостности заземляющих проводников.</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tcPr>
          <w:p w:rsidR="006610D2" w:rsidRPr="00FC549B" w:rsidRDefault="006610D2" w:rsidP="00E40F34">
            <w:pPr>
              <w:numPr>
                <w:ilvl w:val="0"/>
                <w:numId w:val="3"/>
              </w:numPr>
              <w:autoSpaceDE w:val="0"/>
              <w:autoSpaceDN w:val="0"/>
              <w:adjustRightInd w:val="0"/>
              <w:spacing w:after="0" w:line="240" w:lineRule="auto"/>
              <w:ind w:left="0" w:firstLine="709"/>
              <w:jc w:val="both"/>
              <w:rPr>
                <w:rFonts w:ascii="Times New Roman" w:hAnsi="Times New Roman"/>
                <w:sz w:val="24"/>
                <w:szCs w:val="24"/>
              </w:rPr>
            </w:pP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Профилактические работы.</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tcPr>
          <w:p w:rsidR="006610D2" w:rsidRPr="00FC549B" w:rsidRDefault="006610D2" w:rsidP="00C76025">
            <w:pPr>
              <w:spacing w:after="0" w:line="240" w:lineRule="auto"/>
              <w:ind w:firstLine="709"/>
              <w:jc w:val="both"/>
              <w:rPr>
                <w:rFonts w:ascii="Times New Roman" w:eastAsia="Times New Roman" w:hAnsi="Times New Roman"/>
                <w:sz w:val="24"/>
                <w:szCs w:val="24"/>
              </w:rPr>
            </w:pP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N w:val="0"/>
              <w:adjustRightInd w:val="0"/>
              <w:spacing w:after="0" w:line="240" w:lineRule="auto"/>
              <w:ind w:firstLine="709"/>
              <w:jc w:val="both"/>
              <w:rPr>
                <w:rFonts w:ascii="Times New Roman" w:hAnsi="Times New Roman"/>
                <w:sz w:val="24"/>
                <w:szCs w:val="24"/>
              </w:rPr>
            </w:pPr>
            <w:r w:rsidRPr="00FC549B">
              <w:rPr>
                <w:rFonts w:ascii="Times New Roman" w:hAnsi="Times New Roman"/>
                <w:sz w:val="24"/>
                <w:szCs w:val="24"/>
              </w:rPr>
              <w:t>5.1.</w:t>
            </w: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Очистка поверхности корпуса и электронных узлов от пыли, следов коррозии. Восстановление поврежденных покрытий.</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N w:val="0"/>
              <w:adjustRightInd w:val="0"/>
              <w:spacing w:after="0" w:line="240" w:lineRule="auto"/>
              <w:ind w:firstLine="709"/>
              <w:jc w:val="both"/>
              <w:rPr>
                <w:rFonts w:ascii="Times New Roman" w:hAnsi="Times New Roman"/>
                <w:sz w:val="24"/>
                <w:szCs w:val="24"/>
              </w:rPr>
            </w:pPr>
            <w:r w:rsidRPr="00FC549B">
              <w:rPr>
                <w:rFonts w:ascii="Times New Roman" w:hAnsi="Times New Roman"/>
                <w:sz w:val="24"/>
                <w:szCs w:val="24"/>
              </w:rPr>
              <w:t>5.2.</w:t>
            </w: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C76025" w:rsidRDefault="006610D2" w:rsidP="00C76025">
            <w:pPr>
              <w:spacing w:after="0" w:line="240" w:lineRule="auto"/>
              <w:jc w:val="both"/>
              <w:rPr>
                <w:rStyle w:val="a8"/>
                <w:rFonts w:ascii="Times New Roman" w:hAnsi="Times New Roman"/>
                <w:b w:val="0"/>
              </w:rPr>
            </w:pPr>
            <w:r w:rsidRPr="00C76025">
              <w:rPr>
                <w:rStyle w:val="a8"/>
                <w:rFonts w:ascii="Times New Roman" w:hAnsi="Times New Roman"/>
                <w:b w:val="0"/>
              </w:rPr>
              <w:t>Подтяжка винтов контактов крепления проводов, восстановление соединения.</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N w:val="0"/>
              <w:adjustRightInd w:val="0"/>
              <w:spacing w:after="0" w:line="240" w:lineRule="auto"/>
              <w:ind w:firstLine="709"/>
              <w:jc w:val="both"/>
              <w:rPr>
                <w:rFonts w:ascii="Times New Roman" w:hAnsi="Times New Roman"/>
                <w:sz w:val="24"/>
                <w:szCs w:val="24"/>
              </w:rPr>
            </w:pPr>
            <w:r w:rsidRPr="00FC549B">
              <w:rPr>
                <w:rFonts w:ascii="Times New Roman" w:hAnsi="Times New Roman"/>
                <w:sz w:val="24"/>
                <w:szCs w:val="24"/>
              </w:rPr>
              <w:t>5.3.</w:t>
            </w: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C76025" w:rsidRDefault="006610D2" w:rsidP="00C76025">
            <w:pPr>
              <w:spacing w:after="0" w:line="240" w:lineRule="auto"/>
              <w:jc w:val="both"/>
              <w:rPr>
                <w:rStyle w:val="a8"/>
                <w:rFonts w:ascii="Times New Roman" w:hAnsi="Times New Roman"/>
                <w:b w:val="0"/>
              </w:rPr>
            </w:pPr>
            <w:r w:rsidRPr="00C76025">
              <w:rPr>
                <w:rStyle w:val="a8"/>
                <w:rFonts w:ascii="Times New Roman" w:hAnsi="Times New Roman"/>
                <w:b w:val="0"/>
              </w:rPr>
              <w:t xml:space="preserve">Включение электропитания систем </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N w:val="0"/>
              <w:adjustRightInd w:val="0"/>
              <w:spacing w:after="0" w:line="240" w:lineRule="auto"/>
              <w:ind w:firstLine="709"/>
              <w:jc w:val="both"/>
              <w:rPr>
                <w:rFonts w:ascii="Times New Roman" w:hAnsi="Times New Roman"/>
                <w:sz w:val="24"/>
                <w:szCs w:val="24"/>
              </w:rPr>
            </w:pPr>
            <w:r w:rsidRPr="00FC549B">
              <w:rPr>
                <w:rFonts w:ascii="Times New Roman" w:hAnsi="Times New Roman"/>
                <w:sz w:val="24"/>
                <w:szCs w:val="24"/>
              </w:rPr>
              <w:t>5.4.</w:t>
            </w: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C76025" w:rsidRDefault="006610D2" w:rsidP="00C76025">
            <w:pPr>
              <w:spacing w:after="0" w:line="240" w:lineRule="auto"/>
              <w:jc w:val="both"/>
              <w:rPr>
                <w:rStyle w:val="a8"/>
                <w:rFonts w:ascii="Times New Roman" w:hAnsi="Times New Roman"/>
                <w:b w:val="0"/>
              </w:rPr>
            </w:pPr>
            <w:r w:rsidRPr="00C76025">
              <w:rPr>
                <w:rStyle w:val="a8"/>
                <w:rFonts w:ascii="Times New Roman" w:hAnsi="Times New Roman"/>
                <w:b w:val="0"/>
              </w:rPr>
              <w:t>Проверка напряжения электропитания удаленных электронных блоков и извещателей на соответствие паспортным данным.</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N w:val="0"/>
              <w:adjustRightInd w:val="0"/>
              <w:spacing w:after="0" w:line="240" w:lineRule="auto"/>
              <w:ind w:firstLine="709"/>
              <w:jc w:val="both"/>
              <w:rPr>
                <w:rFonts w:ascii="Times New Roman" w:hAnsi="Times New Roman"/>
                <w:sz w:val="24"/>
                <w:szCs w:val="24"/>
              </w:rPr>
            </w:pPr>
            <w:r w:rsidRPr="00FC549B">
              <w:rPr>
                <w:rFonts w:ascii="Times New Roman" w:hAnsi="Times New Roman"/>
                <w:sz w:val="24"/>
                <w:szCs w:val="24"/>
              </w:rPr>
              <w:t>5.5.</w:t>
            </w: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C76025" w:rsidRDefault="006610D2" w:rsidP="00C76025">
            <w:pPr>
              <w:spacing w:after="0" w:line="240" w:lineRule="auto"/>
              <w:jc w:val="both"/>
              <w:rPr>
                <w:rStyle w:val="a8"/>
                <w:rFonts w:ascii="Times New Roman" w:hAnsi="Times New Roman"/>
                <w:b w:val="0"/>
              </w:rPr>
            </w:pPr>
            <w:r w:rsidRPr="00C76025">
              <w:rPr>
                <w:rStyle w:val="a8"/>
                <w:rFonts w:ascii="Times New Roman" w:hAnsi="Times New Roman"/>
                <w:b w:val="0"/>
              </w:rPr>
              <w:t>Проверка работоспособности системы                    в соответствии с запрограммированным режимом работы, выборочно по шлейфам.</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N w:val="0"/>
              <w:adjustRightInd w:val="0"/>
              <w:spacing w:after="0" w:line="240" w:lineRule="auto"/>
              <w:ind w:firstLine="709"/>
              <w:jc w:val="both"/>
              <w:rPr>
                <w:rFonts w:ascii="Times New Roman" w:hAnsi="Times New Roman"/>
                <w:sz w:val="24"/>
                <w:szCs w:val="24"/>
              </w:rPr>
            </w:pPr>
            <w:r w:rsidRPr="00FC549B">
              <w:rPr>
                <w:rFonts w:ascii="Times New Roman" w:hAnsi="Times New Roman"/>
                <w:sz w:val="24"/>
                <w:szCs w:val="24"/>
              </w:rPr>
              <w:t>5.6.</w:t>
            </w: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 xml:space="preserve">Профилактика от насекомых в корпусах извещателей, оповещателей и частично скрытых полостях электронных устройств и блоков </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N w:val="0"/>
              <w:adjustRightInd w:val="0"/>
              <w:spacing w:after="0" w:line="240" w:lineRule="auto"/>
              <w:ind w:firstLine="709"/>
              <w:jc w:val="both"/>
              <w:rPr>
                <w:rFonts w:ascii="Times New Roman" w:hAnsi="Times New Roman"/>
                <w:sz w:val="24"/>
                <w:szCs w:val="24"/>
              </w:rPr>
            </w:pPr>
            <w:r w:rsidRPr="00FC549B">
              <w:rPr>
                <w:rFonts w:ascii="Times New Roman" w:hAnsi="Times New Roman"/>
                <w:sz w:val="24"/>
                <w:szCs w:val="24"/>
              </w:rPr>
              <w:t>5.7.</w:t>
            </w: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Чистка, продувка пожарных извещателей, обработка антистатическим составом, с проверкой их работоспособности на стенде или заведомо исправном шлейфе.</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N w:val="0"/>
              <w:adjustRightInd w:val="0"/>
              <w:spacing w:after="0" w:line="240" w:lineRule="auto"/>
              <w:ind w:firstLine="709"/>
              <w:jc w:val="both"/>
              <w:rPr>
                <w:rFonts w:ascii="Times New Roman" w:hAnsi="Times New Roman"/>
                <w:sz w:val="24"/>
                <w:szCs w:val="24"/>
              </w:rPr>
            </w:pPr>
            <w:r w:rsidRPr="00FC549B">
              <w:rPr>
                <w:rFonts w:ascii="Times New Roman" w:hAnsi="Times New Roman"/>
                <w:sz w:val="24"/>
                <w:szCs w:val="24"/>
              </w:rPr>
              <w:t>5.8.</w:t>
            </w: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Проверка и текущий ремонт коммутационных элементов и линий связи системы сигнализации, заменой проводов с нарушенной изоляцией.</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tcPr>
          <w:p w:rsidR="006610D2" w:rsidRPr="00FC549B" w:rsidRDefault="006610D2" w:rsidP="00E40F34">
            <w:pPr>
              <w:numPr>
                <w:ilvl w:val="0"/>
                <w:numId w:val="3"/>
              </w:numPr>
              <w:autoSpaceDE w:val="0"/>
              <w:autoSpaceDN w:val="0"/>
              <w:adjustRightInd w:val="0"/>
              <w:spacing w:after="0" w:line="240" w:lineRule="auto"/>
              <w:ind w:left="0" w:firstLine="709"/>
              <w:jc w:val="both"/>
              <w:rPr>
                <w:rFonts w:ascii="Times New Roman" w:hAnsi="Times New Roman"/>
                <w:sz w:val="24"/>
                <w:szCs w:val="24"/>
              </w:rPr>
            </w:pP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Проверка работоспособности.</w:t>
            </w:r>
          </w:p>
        </w:tc>
        <w:tc>
          <w:tcPr>
            <w:tcW w:w="2067" w:type="dxa"/>
            <w:tcBorders>
              <w:top w:val="single" w:sz="4" w:space="0" w:color="000000"/>
              <w:left w:val="single" w:sz="4" w:space="0" w:color="000000"/>
              <w:bottom w:val="single" w:sz="4" w:space="0" w:color="000000"/>
              <w:right w:val="single" w:sz="4" w:space="0" w:color="000000"/>
            </w:tcBorders>
          </w:tcPr>
          <w:p w:rsidR="006610D2" w:rsidRPr="00FC549B" w:rsidRDefault="006610D2" w:rsidP="00C76025">
            <w:pPr>
              <w:autoSpaceDE w:val="0"/>
              <w:autoSpaceDN w:val="0"/>
              <w:adjustRightInd w:val="0"/>
              <w:spacing w:after="0" w:line="240" w:lineRule="auto"/>
              <w:ind w:firstLine="709"/>
              <w:jc w:val="both"/>
              <w:rPr>
                <w:rFonts w:ascii="Times New Roman" w:eastAsia="Times New Roman" w:hAnsi="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tcPr>
          <w:p w:rsidR="006610D2" w:rsidRPr="00FC549B" w:rsidRDefault="006610D2" w:rsidP="00C76025">
            <w:pPr>
              <w:spacing w:after="0" w:line="240" w:lineRule="auto"/>
              <w:ind w:firstLine="709"/>
              <w:jc w:val="both"/>
              <w:rPr>
                <w:rFonts w:ascii="Times New Roman" w:eastAsia="Times New Roman" w:hAnsi="Times New Roman"/>
                <w:sz w:val="24"/>
                <w:szCs w:val="24"/>
              </w:rPr>
            </w:pP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N w:val="0"/>
              <w:adjustRightInd w:val="0"/>
              <w:spacing w:after="0" w:line="240" w:lineRule="auto"/>
              <w:ind w:firstLine="709"/>
              <w:jc w:val="both"/>
              <w:rPr>
                <w:rFonts w:ascii="Times New Roman" w:hAnsi="Times New Roman"/>
                <w:sz w:val="24"/>
                <w:szCs w:val="24"/>
              </w:rPr>
            </w:pPr>
            <w:r w:rsidRPr="00FC549B">
              <w:rPr>
                <w:rFonts w:ascii="Times New Roman" w:hAnsi="Times New Roman"/>
                <w:sz w:val="24"/>
                <w:szCs w:val="24"/>
              </w:rPr>
              <w:t>6.1.</w:t>
            </w: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Коррекция программы работы системы в рамках ранее установленной программы функционирования.</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r w:rsidR="006610D2" w:rsidRPr="00FC549B" w:rsidTr="00C76025">
        <w:tc>
          <w:tcPr>
            <w:tcW w:w="128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N w:val="0"/>
              <w:adjustRightInd w:val="0"/>
              <w:spacing w:after="0" w:line="240" w:lineRule="auto"/>
              <w:ind w:firstLine="709"/>
              <w:jc w:val="both"/>
              <w:rPr>
                <w:rFonts w:ascii="Times New Roman" w:hAnsi="Times New Roman"/>
                <w:sz w:val="24"/>
                <w:szCs w:val="24"/>
              </w:rPr>
            </w:pPr>
            <w:r w:rsidRPr="00FC549B">
              <w:rPr>
                <w:rFonts w:ascii="Times New Roman" w:hAnsi="Times New Roman"/>
                <w:sz w:val="24"/>
                <w:szCs w:val="24"/>
              </w:rPr>
              <w:t>6.2.</w:t>
            </w:r>
          </w:p>
        </w:tc>
        <w:tc>
          <w:tcPr>
            <w:tcW w:w="4136"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Проверка помеховой обстановки в помещениях.</w:t>
            </w:r>
          </w:p>
        </w:tc>
        <w:tc>
          <w:tcPr>
            <w:tcW w:w="2067"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autoSpaceDE w:val="0"/>
              <w:autoSpaceDN w:val="0"/>
              <w:adjustRightInd w:val="0"/>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АПС и СОУЭ</w:t>
            </w:r>
          </w:p>
        </w:tc>
        <w:tc>
          <w:tcPr>
            <w:tcW w:w="2005" w:type="dxa"/>
            <w:tcBorders>
              <w:top w:val="single" w:sz="4" w:space="0" w:color="000000"/>
              <w:left w:val="single" w:sz="4" w:space="0" w:color="000000"/>
              <w:bottom w:val="single" w:sz="4" w:space="0" w:color="000000"/>
              <w:right w:val="single" w:sz="4" w:space="0" w:color="000000"/>
            </w:tcBorders>
            <w:hideMark/>
          </w:tcPr>
          <w:p w:rsidR="006610D2" w:rsidRPr="00FC549B" w:rsidRDefault="006610D2" w:rsidP="00C76025">
            <w:pPr>
              <w:spacing w:after="0" w:line="240" w:lineRule="auto"/>
              <w:jc w:val="both"/>
              <w:rPr>
                <w:rFonts w:ascii="Times New Roman" w:eastAsia="Times New Roman" w:hAnsi="Times New Roman"/>
                <w:sz w:val="24"/>
                <w:szCs w:val="24"/>
              </w:rPr>
            </w:pPr>
            <w:r w:rsidRPr="00FC549B">
              <w:rPr>
                <w:rFonts w:ascii="Times New Roman" w:eastAsia="Times New Roman" w:hAnsi="Times New Roman"/>
                <w:sz w:val="24"/>
                <w:szCs w:val="24"/>
              </w:rPr>
              <w:t>Ежемесячно</w:t>
            </w:r>
          </w:p>
        </w:tc>
      </w:tr>
    </w:tbl>
    <w:p w:rsidR="006610D2" w:rsidRPr="00FC549B" w:rsidRDefault="006610D2" w:rsidP="0061080C">
      <w:pPr>
        <w:pStyle w:val="ConsPlusNormal"/>
        <w:ind w:firstLine="0"/>
        <w:jc w:val="both"/>
        <w:rPr>
          <w:rFonts w:ascii="Times New Roman" w:hAnsi="Times New Roman" w:cs="Times New Roman"/>
          <w:sz w:val="24"/>
          <w:szCs w:val="24"/>
        </w:rPr>
      </w:pPr>
    </w:p>
    <w:p w:rsidR="006610D2" w:rsidRPr="00FC549B" w:rsidRDefault="004B1C15" w:rsidP="006610D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В течение </w:t>
      </w:r>
      <w:r w:rsidRPr="00DF4898">
        <w:rPr>
          <w:rFonts w:ascii="Times New Roman" w:hAnsi="Times New Roman" w:cs="Times New Roman"/>
          <w:sz w:val="24"/>
          <w:szCs w:val="24"/>
        </w:rPr>
        <w:t>3</w:t>
      </w:r>
      <w:r>
        <w:rPr>
          <w:rFonts w:ascii="Times New Roman" w:hAnsi="Times New Roman" w:cs="Times New Roman"/>
          <w:sz w:val="24"/>
          <w:szCs w:val="24"/>
        </w:rPr>
        <w:t xml:space="preserve"> рабочих дней после подписания</w:t>
      </w:r>
      <w:r w:rsidR="006610D2" w:rsidRPr="00FC549B">
        <w:rPr>
          <w:rFonts w:ascii="Times New Roman" w:hAnsi="Times New Roman" w:cs="Times New Roman"/>
          <w:sz w:val="24"/>
          <w:szCs w:val="24"/>
        </w:rPr>
        <w:t xml:space="preserve"> договора </w:t>
      </w:r>
      <w:r w:rsidR="00F957BF">
        <w:rPr>
          <w:rFonts w:ascii="Times New Roman" w:hAnsi="Times New Roman" w:cs="Times New Roman"/>
          <w:sz w:val="24"/>
          <w:szCs w:val="24"/>
        </w:rPr>
        <w:t xml:space="preserve">Подрядчик </w:t>
      </w:r>
      <w:r w:rsidR="006610D2" w:rsidRPr="00FC549B">
        <w:rPr>
          <w:rFonts w:ascii="Times New Roman" w:hAnsi="Times New Roman" w:cs="Times New Roman"/>
          <w:sz w:val="24"/>
          <w:szCs w:val="24"/>
        </w:rPr>
        <w:t>предостав</w:t>
      </w:r>
      <w:r w:rsidR="00B4713B">
        <w:rPr>
          <w:rFonts w:ascii="Times New Roman" w:hAnsi="Times New Roman" w:cs="Times New Roman"/>
          <w:sz w:val="24"/>
          <w:szCs w:val="24"/>
        </w:rPr>
        <w:t>ляет</w:t>
      </w:r>
      <w:r w:rsidR="006610D2" w:rsidRPr="00FC549B">
        <w:rPr>
          <w:rFonts w:ascii="Times New Roman" w:hAnsi="Times New Roman" w:cs="Times New Roman"/>
          <w:sz w:val="24"/>
          <w:szCs w:val="24"/>
        </w:rPr>
        <w:t xml:space="preserve"> контактную информацию для принятия заявок.</w:t>
      </w:r>
    </w:p>
    <w:p w:rsidR="006610D2" w:rsidRPr="00FC549B" w:rsidRDefault="00BC7BB0" w:rsidP="004B1C15">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003C4CE0">
        <w:rPr>
          <w:rFonts w:ascii="Times New Roman" w:hAnsi="Times New Roman" w:cs="Times New Roman"/>
          <w:sz w:val="24"/>
          <w:szCs w:val="24"/>
        </w:rPr>
        <w:t>осле выполнения</w:t>
      </w:r>
      <w:r w:rsidR="004B1C15" w:rsidRPr="00747B66">
        <w:rPr>
          <w:rFonts w:ascii="Times New Roman" w:hAnsi="Times New Roman" w:cs="Times New Roman"/>
          <w:sz w:val="24"/>
          <w:szCs w:val="24"/>
        </w:rPr>
        <w:t xml:space="preserve"> </w:t>
      </w:r>
      <w:r w:rsidR="004B1C15">
        <w:rPr>
          <w:rFonts w:ascii="Times New Roman" w:hAnsi="Times New Roman" w:cs="Times New Roman"/>
          <w:sz w:val="24"/>
          <w:szCs w:val="24"/>
        </w:rPr>
        <w:t>работ внесены соответ</w:t>
      </w:r>
      <w:r>
        <w:rPr>
          <w:rFonts w:ascii="Times New Roman" w:hAnsi="Times New Roman" w:cs="Times New Roman"/>
          <w:sz w:val="24"/>
          <w:szCs w:val="24"/>
        </w:rPr>
        <w:t>ствующие записи в журнал эксплуатации систем противопожарной защиты.</w:t>
      </w:r>
    </w:p>
    <w:p w:rsidR="006610D2" w:rsidRPr="00FC549B" w:rsidRDefault="006610D2" w:rsidP="006610D2">
      <w:pPr>
        <w:pStyle w:val="ConsPlusNormal"/>
        <w:jc w:val="both"/>
        <w:rPr>
          <w:rFonts w:ascii="Times New Roman" w:hAnsi="Times New Roman" w:cs="Times New Roman"/>
          <w:sz w:val="24"/>
          <w:szCs w:val="24"/>
        </w:rPr>
      </w:pPr>
      <w:r w:rsidRPr="00FC549B">
        <w:rPr>
          <w:rFonts w:ascii="Times New Roman" w:hAnsi="Times New Roman" w:cs="Times New Roman"/>
          <w:sz w:val="24"/>
          <w:szCs w:val="24"/>
        </w:rPr>
        <w:t>По вызову Заказчика, для устранения отказа, ложного ср</w:t>
      </w:r>
      <w:r w:rsidR="00BC7BB0">
        <w:rPr>
          <w:rFonts w:ascii="Times New Roman" w:hAnsi="Times New Roman" w:cs="Times New Roman"/>
          <w:sz w:val="24"/>
          <w:szCs w:val="24"/>
        </w:rPr>
        <w:t xml:space="preserve">абатывания, неисправности и </w:t>
      </w:r>
      <w:r w:rsidRPr="00FC549B">
        <w:rPr>
          <w:rFonts w:ascii="Times New Roman" w:hAnsi="Times New Roman" w:cs="Times New Roman"/>
          <w:sz w:val="24"/>
          <w:szCs w:val="24"/>
        </w:rPr>
        <w:t xml:space="preserve">т.д. систем противопожарной защиты в межрегламентный период </w:t>
      </w:r>
      <w:r w:rsidR="00F957BF">
        <w:rPr>
          <w:rFonts w:ascii="Times New Roman" w:hAnsi="Times New Roman" w:cs="Times New Roman"/>
          <w:sz w:val="24"/>
          <w:szCs w:val="24"/>
        </w:rPr>
        <w:t xml:space="preserve">Подрядчик </w:t>
      </w:r>
      <w:r w:rsidR="00B4713B">
        <w:rPr>
          <w:rFonts w:ascii="Times New Roman" w:hAnsi="Times New Roman" w:cs="Times New Roman"/>
          <w:sz w:val="24"/>
          <w:szCs w:val="24"/>
        </w:rPr>
        <w:t xml:space="preserve">в течение 24 часов </w:t>
      </w:r>
      <w:r w:rsidRPr="00FC549B">
        <w:rPr>
          <w:rFonts w:ascii="Times New Roman" w:hAnsi="Times New Roman" w:cs="Times New Roman"/>
          <w:sz w:val="24"/>
          <w:szCs w:val="24"/>
        </w:rPr>
        <w:t>обеспечи</w:t>
      </w:r>
      <w:r w:rsidR="00B4713B">
        <w:rPr>
          <w:rFonts w:ascii="Times New Roman" w:hAnsi="Times New Roman" w:cs="Times New Roman"/>
          <w:sz w:val="24"/>
          <w:szCs w:val="24"/>
        </w:rPr>
        <w:t>вает</w:t>
      </w:r>
      <w:r w:rsidRPr="00FC549B">
        <w:rPr>
          <w:rFonts w:ascii="Times New Roman" w:hAnsi="Times New Roman" w:cs="Times New Roman"/>
          <w:sz w:val="24"/>
          <w:szCs w:val="24"/>
        </w:rPr>
        <w:t xml:space="preserve"> прибытие специалиста на объект.</w:t>
      </w:r>
    </w:p>
    <w:p w:rsidR="006610D2" w:rsidRDefault="006610D2" w:rsidP="006715B8">
      <w:pPr>
        <w:pStyle w:val="a5"/>
        <w:ind w:left="0" w:firstLine="567"/>
        <w:jc w:val="both"/>
        <w:rPr>
          <w:bCs/>
          <w:sz w:val="24"/>
          <w:szCs w:val="24"/>
        </w:rPr>
      </w:pPr>
      <w:r w:rsidRPr="00FC549B">
        <w:rPr>
          <w:sz w:val="24"/>
          <w:szCs w:val="24"/>
        </w:rPr>
        <w:t xml:space="preserve">В случае выявления неисправности </w:t>
      </w:r>
      <w:r w:rsidR="00F957BF">
        <w:rPr>
          <w:sz w:val="24"/>
          <w:szCs w:val="24"/>
        </w:rPr>
        <w:t>Подрядчик</w:t>
      </w:r>
      <w:r w:rsidR="00B4713B">
        <w:rPr>
          <w:sz w:val="24"/>
          <w:szCs w:val="24"/>
        </w:rPr>
        <w:t xml:space="preserve"> </w:t>
      </w:r>
      <w:r w:rsidRPr="00FC549B">
        <w:rPr>
          <w:sz w:val="24"/>
          <w:szCs w:val="24"/>
        </w:rPr>
        <w:t>в присутствии представителя Заказчика состав</w:t>
      </w:r>
      <w:r w:rsidR="00B4713B">
        <w:rPr>
          <w:sz w:val="24"/>
          <w:szCs w:val="24"/>
        </w:rPr>
        <w:t>ляет</w:t>
      </w:r>
      <w:r w:rsidRPr="00FC549B">
        <w:rPr>
          <w:sz w:val="24"/>
          <w:szCs w:val="24"/>
        </w:rPr>
        <w:t xml:space="preserve"> дефектную ведомость на неисправное оборудование, предоставив ее </w:t>
      </w:r>
      <w:r w:rsidR="00BC7BB0">
        <w:rPr>
          <w:sz w:val="24"/>
          <w:szCs w:val="24"/>
        </w:rPr>
        <w:t>на утверждение Заказчику</w:t>
      </w:r>
      <w:r w:rsidRPr="00FC549B">
        <w:rPr>
          <w:sz w:val="24"/>
          <w:szCs w:val="24"/>
        </w:rPr>
        <w:t xml:space="preserve">. </w:t>
      </w:r>
      <w:r w:rsidR="006715B8" w:rsidRPr="00747B66">
        <w:rPr>
          <w:bCs/>
          <w:sz w:val="24"/>
          <w:szCs w:val="24"/>
        </w:rPr>
        <w:t xml:space="preserve">В случае </w:t>
      </w:r>
      <w:r w:rsidR="006715B8">
        <w:rPr>
          <w:bCs/>
          <w:sz w:val="24"/>
          <w:szCs w:val="24"/>
        </w:rPr>
        <w:t xml:space="preserve">выявления </w:t>
      </w:r>
      <w:r w:rsidR="006715B8" w:rsidRPr="00747B66">
        <w:rPr>
          <w:bCs/>
          <w:sz w:val="24"/>
          <w:szCs w:val="24"/>
        </w:rPr>
        <w:t>Заказчик</w:t>
      </w:r>
      <w:r w:rsidR="006715B8">
        <w:rPr>
          <w:bCs/>
          <w:sz w:val="24"/>
          <w:szCs w:val="24"/>
        </w:rPr>
        <w:t>ом</w:t>
      </w:r>
      <w:r w:rsidR="006715B8" w:rsidRPr="00747B66">
        <w:rPr>
          <w:bCs/>
          <w:sz w:val="24"/>
          <w:szCs w:val="24"/>
        </w:rPr>
        <w:t xml:space="preserve"> неисправностей в работе </w:t>
      </w:r>
      <w:r w:rsidR="006715B8">
        <w:rPr>
          <w:bCs/>
          <w:sz w:val="24"/>
          <w:szCs w:val="24"/>
        </w:rPr>
        <w:lastRenderedPageBreak/>
        <w:t xml:space="preserve">противопожарных </w:t>
      </w:r>
      <w:r w:rsidR="006715B8" w:rsidRPr="00747B66">
        <w:rPr>
          <w:bCs/>
          <w:sz w:val="24"/>
          <w:szCs w:val="24"/>
        </w:rPr>
        <w:t>систем</w:t>
      </w:r>
      <w:r w:rsidR="006715B8">
        <w:rPr>
          <w:bCs/>
          <w:sz w:val="24"/>
          <w:szCs w:val="24"/>
        </w:rPr>
        <w:t>, он</w:t>
      </w:r>
      <w:r w:rsidR="006715B8" w:rsidRPr="00747B66">
        <w:rPr>
          <w:bCs/>
          <w:sz w:val="24"/>
          <w:szCs w:val="24"/>
        </w:rPr>
        <w:t xml:space="preserve"> уведомляет </w:t>
      </w:r>
      <w:r w:rsidR="006715B8">
        <w:rPr>
          <w:bCs/>
          <w:sz w:val="24"/>
          <w:szCs w:val="24"/>
        </w:rPr>
        <w:t>Подрядчика</w:t>
      </w:r>
      <w:r w:rsidR="006715B8" w:rsidRPr="00747B66">
        <w:rPr>
          <w:bCs/>
          <w:sz w:val="24"/>
          <w:szCs w:val="24"/>
        </w:rPr>
        <w:t xml:space="preserve"> заявкой в электронной форме, или по телефону. </w:t>
      </w:r>
    </w:p>
    <w:p w:rsidR="006715B8" w:rsidRPr="00747B66" w:rsidRDefault="00470A95" w:rsidP="006715B8">
      <w:pPr>
        <w:pStyle w:val="a5"/>
        <w:ind w:left="0" w:firstLine="567"/>
        <w:jc w:val="both"/>
        <w:rPr>
          <w:bCs/>
          <w:sz w:val="24"/>
          <w:szCs w:val="24"/>
        </w:rPr>
      </w:pPr>
      <w:r>
        <w:rPr>
          <w:bCs/>
          <w:sz w:val="24"/>
          <w:szCs w:val="24"/>
        </w:rPr>
        <w:t>Подрядчик</w:t>
      </w:r>
      <w:r w:rsidR="006715B8" w:rsidRPr="00747B66">
        <w:rPr>
          <w:bCs/>
          <w:sz w:val="24"/>
          <w:szCs w:val="24"/>
        </w:rPr>
        <w:t xml:space="preserve"> </w:t>
      </w:r>
      <w:r w:rsidR="00B4713B">
        <w:rPr>
          <w:bCs/>
          <w:sz w:val="24"/>
          <w:szCs w:val="24"/>
        </w:rPr>
        <w:t>обеспечивает</w:t>
      </w:r>
      <w:r>
        <w:rPr>
          <w:bCs/>
          <w:sz w:val="24"/>
          <w:szCs w:val="24"/>
        </w:rPr>
        <w:t xml:space="preserve"> оказание всех работ</w:t>
      </w:r>
      <w:r w:rsidR="006715B8" w:rsidRPr="00747B66">
        <w:rPr>
          <w:bCs/>
          <w:sz w:val="24"/>
          <w:szCs w:val="24"/>
        </w:rPr>
        <w:t xml:space="preserve"> всеми необходимыми расходными материалами, оборудованием, инструментами, м</w:t>
      </w:r>
      <w:r>
        <w:rPr>
          <w:bCs/>
          <w:sz w:val="24"/>
          <w:szCs w:val="24"/>
        </w:rPr>
        <w:t>еханизмами, приборами, приспособлениями</w:t>
      </w:r>
      <w:r w:rsidR="006715B8" w:rsidRPr="00747B66">
        <w:rPr>
          <w:bCs/>
          <w:sz w:val="24"/>
          <w:szCs w:val="24"/>
        </w:rPr>
        <w:t xml:space="preserve"> за свой счёт.</w:t>
      </w:r>
    </w:p>
    <w:p w:rsidR="006610D2" w:rsidRPr="00FC549B" w:rsidRDefault="00F957BF" w:rsidP="006715B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Подрядчик</w:t>
      </w:r>
      <w:r w:rsidR="006610D2" w:rsidRPr="00FC549B">
        <w:rPr>
          <w:rFonts w:ascii="Times New Roman" w:hAnsi="Times New Roman" w:cs="Times New Roman"/>
          <w:sz w:val="24"/>
          <w:szCs w:val="24"/>
        </w:rPr>
        <w:t>, при проведении внешнего осмот</w:t>
      </w:r>
      <w:r w:rsidR="006610D2">
        <w:rPr>
          <w:rFonts w:ascii="Times New Roman" w:hAnsi="Times New Roman" w:cs="Times New Roman"/>
          <w:sz w:val="24"/>
          <w:szCs w:val="24"/>
        </w:rPr>
        <w:t xml:space="preserve">ра оборудования систем </w:t>
      </w:r>
      <w:r w:rsidR="006610D2" w:rsidRPr="00FC549B">
        <w:rPr>
          <w:rFonts w:ascii="Times New Roman" w:hAnsi="Times New Roman" w:cs="Times New Roman"/>
          <w:sz w:val="24"/>
          <w:szCs w:val="24"/>
        </w:rPr>
        <w:t>и обнаружении предметов, ограничивающих штатную работу, функциональные возможности оборудования</w:t>
      </w:r>
      <w:r w:rsidR="00BC7BB0">
        <w:rPr>
          <w:rFonts w:ascii="Times New Roman" w:hAnsi="Times New Roman" w:cs="Times New Roman"/>
          <w:sz w:val="24"/>
          <w:szCs w:val="24"/>
        </w:rPr>
        <w:t>, произв</w:t>
      </w:r>
      <w:r w:rsidR="00B4713B">
        <w:rPr>
          <w:rFonts w:ascii="Times New Roman" w:hAnsi="Times New Roman" w:cs="Times New Roman"/>
          <w:sz w:val="24"/>
          <w:szCs w:val="24"/>
        </w:rPr>
        <w:t>одит</w:t>
      </w:r>
      <w:r w:rsidR="00BC7BB0">
        <w:rPr>
          <w:rFonts w:ascii="Times New Roman" w:hAnsi="Times New Roman" w:cs="Times New Roman"/>
          <w:sz w:val="24"/>
          <w:szCs w:val="24"/>
        </w:rPr>
        <w:t xml:space="preserve"> их демонтаж, согласованный предварительно с Заказчиком.</w:t>
      </w:r>
    </w:p>
    <w:p w:rsidR="006610D2" w:rsidRDefault="006610D2" w:rsidP="006610D2">
      <w:pPr>
        <w:pStyle w:val="ConsPlusNormal"/>
        <w:ind w:firstLine="0"/>
        <w:jc w:val="center"/>
        <w:rPr>
          <w:rFonts w:ascii="Times New Roman" w:hAnsi="Times New Roman"/>
          <w:sz w:val="28"/>
          <w:szCs w:val="28"/>
        </w:rPr>
      </w:pPr>
    </w:p>
    <w:p w:rsidR="006610D2" w:rsidRDefault="006610D2" w:rsidP="006610D2">
      <w:pPr>
        <w:pStyle w:val="ConsPlusNormal"/>
        <w:numPr>
          <w:ilvl w:val="0"/>
          <w:numId w:val="1"/>
        </w:numPr>
        <w:ind w:left="0" w:firstLine="0"/>
        <w:jc w:val="center"/>
        <w:rPr>
          <w:rFonts w:ascii="Times New Roman" w:hAnsi="Times New Roman" w:cs="Times New Roman"/>
          <w:b/>
          <w:sz w:val="28"/>
          <w:szCs w:val="28"/>
        </w:rPr>
      </w:pPr>
      <w:r>
        <w:rPr>
          <w:rFonts w:ascii="Times New Roman" w:hAnsi="Times New Roman" w:cs="Times New Roman"/>
          <w:b/>
          <w:sz w:val="28"/>
          <w:szCs w:val="28"/>
        </w:rPr>
        <w:t>ТРЕБОВАНИЯ К ПОРЯДКУ ВЫПОЛНЕНИЯ РАБОТ</w:t>
      </w:r>
    </w:p>
    <w:p w:rsidR="006610D2" w:rsidRDefault="006610D2" w:rsidP="006610D2">
      <w:pPr>
        <w:pStyle w:val="ConsPlusNormal"/>
        <w:ind w:firstLine="0"/>
        <w:jc w:val="center"/>
        <w:rPr>
          <w:rFonts w:ascii="Times New Roman" w:hAnsi="Times New Roman" w:cs="Times New Roman"/>
          <w:sz w:val="28"/>
          <w:szCs w:val="28"/>
        </w:rPr>
      </w:pPr>
    </w:p>
    <w:p w:rsidR="006610D2" w:rsidRPr="00A01E5D" w:rsidRDefault="006610D2" w:rsidP="00E40F34">
      <w:pPr>
        <w:pStyle w:val="a5"/>
        <w:numPr>
          <w:ilvl w:val="0"/>
          <w:numId w:val="2"/>
        </w:numPr>
        <w:ind w:left="0" w:firstLine="709"/>
        <w:jc w:val="both"/>
      </w:pPr>
      <w:r>
        <w:rPr>
          <w:b/>
        </w:rPr>
        <w:t xml:space="preserve"> Требования к качеству работ</w:t>
      </w:r>
    </w:p>
    <w:p w:rsidR="00A01E5D" w:rsidRPr="006610D2" w:rsidRDefault="00A01E5D" w:rsidP="00A01E5D">
      <w:pPr>
        <w:pStyle w:val="a5"/>
        <w:ind w:left="709"/>
        <w:jc w:val="both"/>
      </w:pPr>
    </w:p>
    <w:p w:rsidR="006610D2" w:rsidRPr="00FC549B" w:rsidRDefault="00F957BF" w:rsidP="00A01E5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Подрядчик </w:t>
      </w:r>
      <w:r w:rsidR="006610D2" w:rsidRPr="00FC549B">
        <w:rPr>
          <w:rFonts w:ascii="Times New Roman" w:hAnsi="Times New Roman" w:cs="Times New Roman"/>
          <w:sz w:val="24"/>
          <w:szCs w:val="24"/>
        </w:rPr>
        <w:t xml:space="preserve">при </w:t>
      </w:r>
      <w:r w:rsidR="006610D2">
        <w:rPr>
          <w:rFonts w:ascii="Times New Roman" w:hAnsi="Times New Roman" w:cs="Times New Roman"/>
          <w:sz w:val="24"/>
          <w:szCs w:val="24"/>
        </w:rPr>
        <w:t xml:space="preserve">выполнении Работ </w:t>
      </w:r>
      <w:r w:rsidR="006610D2" w:rsidRPr="00FC549B">
        <w:rPr>
          <w:rFonts w:ascii="Times New Roman" w:hAnsi="Times New Roman" w:cs="Times New Roman"/>
          <w:sz w:val="24"/>
          <w:szCs w:val="24"/>
        </w:rPr>
        <w:t>руководств</w:t>
      </w:r>
      <w:r w:rsidR="00B4713B">
        <w:rPr>
          <w:rFonts w:ascii="Times New Roman" w:hAnsi="Times New Roman" w:cs="Times New Roman"/>
          <w:sz w:val="24"/>
          <w:szCs w:val="24"/>
        </w:rPr>
        <w:t>ует</w:t>
      </w:r>
      <w:r w:rsidR="006610D2" w:rsidRPr="00FC549B">
        <w:rPr>
          <w:rFonts w:ascii="Times New Roman" w:hAnsi="Times New Roman" w:cs="Times New Roman"/>
          <w:sz w:val="24"/>
          <w:szCs w:val="24"/>
        </w:rPr>
        <w:t>ся нормативно-правовыми документами:</w:t>
      </w:r>
    </w:p>
    <w:p w:rsidR="00A01E5D" w:rsidRDefault="006610D2" w:rsidP="00A01E5D">
      <w:pPr>
        <w:pStyle w:val="ConsPlusNormal"/>
        <w:ind w:firstLine="709"/>
        <w:jc w:val="both"/>
        <w:rPr>
          <w:rFonts w:ascii="Times New Roman" w:hAnsi="Times New Roman" w:cs="Times New Roman"/>
          <w:sz w:val="24"/>
          <w:szCs w:val="24"/>
        </w:rPr>
      </w:pPr>
      <w:r w:rsidRPr="00FC549B">
        <w:rPr>
          <w:rFonts w:ascii="Times New Roman" w:hAnsi="Times New Roman" w:cs="Times New Roman"/>
          <w:sz w:val="24"/>
          <w:szCs w:val="24"/>
        </w:rPr>
        <w:t>- Федеральный закон от 21.12.1994 № 69-ФЗ «О пожарной безопасности»;</w:t>
      </w:r>
    </w:p>
    <w:p w:rsidR="00A01E5D" w:rsidRDefault="00A01E5D" w:rsidP="00A01E5D">
      <w:pPr>
        <w:pStyle w:val="ConsPlusNormal"/>
        <w:ind w:firstLine="709"/>
        <w:jc w:val="both"/>
        <w:rPr>
          <w:rFonts w:ascii="Times New Roman" w:hAnsi="Times New Roman" w:cs="Times New Roman"/>
          <w:color w:val="000000" w:themeColor="text1"/>
          <w:kern w:val="36"/>
          <w:sz w:val="24"/>
          <w:szCs w:val="24"/>
        </w:rPr>
      </w:pPr>
      <w:r>
        <w:rPr>
          <w:rFonts w:ascii="Times New Roman" w:hAnsi="Times New Roman" w:cs="Times New Roman"/>
          <w:sz w:val="24"/>
          <w:szCs w:val="24"/>
        </w:rPr>
        <w:t xml:space="preserve">- </w:t>
      </w:r>
      <w:r w:rsidR="004B1C15" w:rsidRPr="00A01E5D">
        <w:rPr>
          <w:rFonts w:ascii="Times New Roman" w:hAnsi="Times New Roman" w:cs="Times New Roman"/>
          <w:color w:val="000000" w:themeColor="text1"/>
          <w:kern w:val="36"/>
          <w:sz w:val="24"/>
          <w:szCs w:val="24"/>
        </w:rPr>
        <w:t>Федеральный закон от 22.07.2008 № 123 ФЗ «Технический регламент о требованиях пожарной безопасности»;</w:t>
      </w:r>
    </w:p>
    <w:p w:rsidR="006715B8" w:rsidRPr="00A01E5D" w:rsidRDefault="00A01E5D" w:rsidP="00A01E5D">
      <w:pPr>
        <w:pStyle w:val="ConsPlusNormal"/>
        <w:ind w:firstLine="709"/>
        <w:jc w:val="both"/>
        <w:rPr>
          <w:rFonts w:ascii="Times New Roman" w:hAnsi="Times New Roman" w:cs="Times New Roman"/>
          <w:sz w:val="24"/>
          <w:szCs w:val="24"/>
        </w:rPr>
      </w:pPr>
      <w:r>
        <w:rPr>
          <w:rFonts w:ascii="Times New Roman" w:hAnsi="Times New Roman" w:cs="Times New Roman"/>
          <w:color w:val="000000" w:themeColor="text1"/>
          <w:kern w:val="36"/>
          <w:sz w:val="24"/>
          <w:szCs w:val="24"/>
        </w:rPr>
        <w:t xml:space="preserve">- </w:t>
      </w:r>
      <w:r w:rsidR="006715B8" w:rsidRPr="00A01E5D">
        <w:rPr>
          <w:rFonts w:ascii="Times New Roman" w:hAnsi="Times New Roman" w:cs="Times New Roman"/>
          <w:color w:val="000000" w:themeColor="text1"/>
          <w:kern w:val="36"/>
          <w:sz w:val="24"/>
          <w:szCs w:val="24"/>
        </w:rPr>
        <w:t>Федеральный закон от 30.12.2009 № 384-ФЗ «Технический регламент о безопасности зданий и сооружений»;</w:t>
      </w:r>
    </w:p>
    <w:p w:rsidR="00A01E5D" w:rsidRDefault="006610D2" w:rsidP="00A01E5D">
      <w:pPr>
        <w:pStyle w:val="ConsPlusNormal"/>
        <w:ind w:firstLine="709"/>
        <w:jc w:val="both"/>
        <w:rPr>
          <w:rFonts w:ascii="Times New Roman" w:hAnsi="Times New Roman" w:cs="Times New Roman"/>
          <w:sz w:val="24"/>
          <w:szCs w:val="24"/>
        </w:rPr>
      </w:pPr>
      <w:r w:rsidRPr="00FC549B">
        <w:rPr>
          <w:rFonts w:ascii="Times New Roman" w:hAnsi="Times New Roman" w:cs="Times New Roman"/>
          <w:sz w:val="24"/>
          <w:szCs w:val="24"/>
        </w:rPr>
        <w:t>- Постановление Правительства Российской Федер</w:t>
      </w:r>
      <w:r w:rsidR="00B61156">
        <w:rPr>
          <w:rFonts w:ascii="Times New Roman" w:hAnsi="Times New Roman" w:cs="Times New Roman"/>
          <w:sz w:val="24"/>
          <w:szCs w:val="24"/>
        </w:rPr>
        <w:t>ации от 16.09.2020</w:t>
      </w:r>
      <w:r>
        <w:rPr>
          <w:rFonts w:ascii="Times New Roman" w:hAnsi="Times New Roman" w:cs="Times New Roman"/>
          <w:sz w:val="24"/>
          <w:szCs w:val="24"/>
        </w:rPr>
        <w:t xml:space="preserve"> №</w:t>
      </w:r>
      <w:r w:rsidR="00B61156">
        <w:rPr>
          <w:rFonts w:ascii="Times New Roman" w:hAnsi="Times New Roman" w:cs="Times New Roman"/>
          <w:sz w:val="24"/>
          <w:szCs w:val="24"/>
        </w:rPr>
        <w:t xml:space="preserve"> 1479</w:t>
      </w:r>
      <w:r w:rsidRPr="00FC549B">
        <w:rPr>
          <w:rFonts w:ascii="Times New Roman" w:hAnsi="Times New Roman" w:cs="Times New Roman"/>
          <w:sz w:val="24"/>
          <w:szCs w:val="24"/>
        </w:rPr>
        <w:t xml:space="preserve"> «О</w:t>
      </w:r>
      <w:r w:rsidR="00B61156">
        <w:rPr>
          <w:rFonts w:ascii="Times New Roman" w:hAnsi="Times New Roman" w:cs="Times New Roman"/>
          <w:sz w:val="24"/>
          <w:szCs w:val="24"/>
        </w:rPr>
        <w:t>б утверждении Правил противопожарного режима в РФ</w:t>
      </w:r>
      <w:r w:rsidRPr="00FC549B">
        <w:rPr>
          <w:rFonts w:ascii="Times New Roman" w:hAnsi="Times New Roman" w:cs="Times New Roman"/>
          <w:sz w:val="24"/>
          <w:szCs w:val="24"/>
        </w:rPr>
        <w:t>»;</w:t>
      </w:r>
    </w:p>
    <w:p w:rsidR="00686AAB" w:rsidRPr="00686AAB" w:rsidRDefault="00A01E5D" w:rsidP="00686AAB">
      <w:pPr>
        <w:pStyle w:val="ConsPlusNormal"/>
        <w:ind w:firstLine="709"/>
        <w:jc w:val="both"/>
        <w:rPr>
          <w:rFonts w:ascii="Times New Roman" w:hAnsi="Times New Roman" w:cs="Times New Roman"/>
          <w:color w:val="000000" w:themeColor="text1"/>
          <w:kern w:val="36"/>
          <w:sz w:val="24"/>
          <w:szCs w:val="24"/>
        </w:rPr>
      </w:pPr>
      <w:r>
        <w:rPr>
          <w:rFonts w:ascii="Times New Roman" w:hAnsi="Times New Roman" w:cs="Times New Roman"/>
          <w:sz w:val="24"/>
          <w:szCs w:val="24"/>
        </w:rPr>
        <w:t xml:space="preserve">- </w:t>
      </w:r>
      <w:r w:rsidR="006715B8" w:rsidRPr="00747B66">
        <w:rPr>
          <w:rFonts w:ascii="Times New Roman" w:hAnsi="Times New Roman" w:cs="Times New Roman"/>
          <w:color w:val="000000" w:themeColor="text1"/>
          <w:kern w:val="36"/>
          <w:sz w:val="24"/>
          <w:szCs w:val="24"/>
        </w:rPr>
        <w:t>Постановление Прави</w:t>
      </w:r>
      <w:r w:rsidR="00686AAB">
        <w:rPr>
          <w:rFonts w:ascii="Times New Roman" w:hAnsi="Times New Roman" w:cs="Times New Roman"/>
          <w:color w:val="000000" w:themeColor="text1"/>
          <w:kern w:val="36"/>
          <w:sz w:val="24"/>
          <w:szCs w:val="24"/>
        </w:rPr>
        <w:t>тельства РФ от 08.06.2023 г. № 944</w:t>
      </w:r>
      <w:r w:rsidR="006715B8" w:rsidRPr="00747B66">
        <w:rPr>
          <w:rFonts w:ascii="Times New Roman" w:hAnsi="Times New Roman" w:cs="Times New Roman"/>
          <w:color w:val="000000" w:themeColor="text1"/>
          <w:kern w:val="36"/>
          <w:sz w:val="24"/>
          <w:szCs w:val="24"/>
        </w:rPr>
        <w:t xml:space="preserve"> «Об утверждении требований к антитеррористической защищённости объектов (территорий)</w:t>
      </w:r>
      <w:r w:rsidR="00686AAB">
        <w:rPr>
          <w:rFonts w:ascii="Times New Roman" w:hAnsi="Times New Roman" w:cs="Times New Roman"/>
          <w:color w:val="000000" w:themeColor="text1"/>
          <w:kern w:val="36"/>
          <w:sz w:val="24"/>
          <w:szCs w:val="24"/>
        </w:rPr>
        <w:t xml:space="preserve"> Министерства цифрового развития связи и массовых коммуникаций Российской Федерации</w:t>
      </w:r>
      <w:r w:rsidR="006715B8" w:rsidRPr="00747B66">
        <w:rPr>
          <w:rFonts w:ascii="Times New Roman" w:hAnsi="Times New Roman" w:cs="Times New Roman"/>
          <w:color w:val="000000" w:themeColor="text1"/>
          <w:kern w:val="36"/>
          <w:sz w:val="24"/>
          <w:szCs w:val="24"/>
        </w:rPr>
        <w:t>, Федеральной службы по надзору в сфере связи, информационных технологий и массовых коммун</w:t>
      </w:r>
      <w:r w:rsidR="00686AAB">
        <w:rPr>
          <w:rFonts w:ascii="Times New Roman" w:hAnsi="Times New Roman" w:cs="Times New Roman"/>
          <w:color w:val="000000" w:themeColor="text1"/>
          <w:kern w:val="36"/>
          <w:sz w:val="24"/>
          <w:szCs w:val="24"/>
        </w:rPr>
        <w:t>икаций и ее территориальных органов,</w:t>
      </w:r>
      <w:r w:rsidR="006715B8" w:rsidRPr="00747B66">
        <w:rPr>
          <w:rFonts w:ascii="Times New Roman" w:hAnsi="Times New Roman" w:cs="Times New Roman"/>
          <w:color w:val="000000" w:themeColor="text1"/>
          <w:kern w:val="36"/>
          <w:sz w:val="24"/>
          <w:szCs w:val="24"/>
        </w:rPr>
        <w:t xml:space="preserve"> а также подведомст</w:t>
      </w:r>
      <w:r w:rsidR="00686AAB">
        <w:rPr>
          <w:rFonts w:ascii="Times New Roman" w:hAnsi="Times New Roman" w:cs="Times New Roman"/>
          <w:color w:val="000000" w:themeColor="text1"/>
          <w:kern w:val="36"/>
          <w:sz w:val="24"/>
          <w:szCs w:val="24"/>
        </w:rPr>
        <w:t>венных и относящихся к их сфере деятельности организаций».</w:t>
      </w:r>
      <w:r w:rsidR="00686AAB" w:rsidRPr="00686AAB">
        <w:t xml:space="preserve"> </w:t>
      </w:r>
      <w:r w:rsidR="00686AAB" w:rsidRPr="00686AAB">
        <w:rPr>
          <w:rFonts w:ascii="Times New Roman" w:hAnsi="Times New Roman" w:cs="Times New Roman"/>
          <w:color w:val="000000" w:themeColor="text1"/>
          <w:kern w:val="36"/>
          <w:sz w:val="24"/>
          <w:szCs w:val="24"/>
        </w:rPr>
        <w:t> </w:t>
      </w:r>
    </w:p>
    <w:p w:rsidR="006610D2" w:rsidRDefault="006610D2" w:rsidP="00A01E5D">
      <w:pPr>
        <w:pStyle w:val="ConsPlusNormal"/>
        <w:ind w:firstLine="709"/>
        <w:jc w:val="both"/>
        <w:rPr>
          <w:rFonts w:ascii="Times New Roman" w:hAnsi="Times New Roman" w:cs="Times New Roman"/>
          <w:sz w:val="24"/>
          <w:szCs w:val="24"/>
        </w:rPr>
      </w:pPr>
      <w:r w:rsidRPr="00FC549B">
        <w:rPr>
          <w:rFonts w:ascii="Times New Roman" w:hAnsi="Times New Roman" w:cs="Times New Roman"/>
          <w:sz w:val="24"/>
          <w:szCs w:val="24"/>
        </w:rPr>
        <w:t xml:space="preserve">- </w:t>
      </w:r>
      <w:r>
        <w:rPr>
          <w:rFonts w:ascii="Times New Roman" w:hAnsi="Times New Roman" w:cs="Times New Roman"/>
          <w:sz w:val="24"/>
          <w:szCs w:val="24"/>
        </w:rPr>
        <w:t>п.</w:t>
      </w:r>
      <w:r w:rsidR="00E8508F">
        <w:rPr>
          <w:rFonts w:ascii="Times New Roman" w:hAnsi="Times New Roman" w:cs="Times New Roman"/>
          <w:sz w:val="24"/>
          <w:szCs w:val="24"/>
        </w:rPr>
        <w:t xml:space="preserve"> </w:t>
      </w:r>
      <w:r>
        <w:rPr>
          <w:rFonts w:ascii="Times New Roman" w:hAnsi="Times New Roman" w:cs="Times New Roman"/>
          <w:sz w:val="24"/>
          <w:szCs w:val="24"/>
        </w:rPr>
        <w:t xml:space="preserve">п. 5.1. -5.4. </w:t>
      </w:r>
      <w:r w:rsidRPr="00FC549B">
        <w:rPr>
          <w:rFonts w:ascii="Times New Roman" w:hAnsi="Times New Roman" w:cs="Times New Roman"/>
          <w:sz w:val="24"/>
          <w:szCs w:val="24"/>
        </w:rPr>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rsidR="006610D2" w:rsidRPr="00FC549B" w:rsidRDefault="006610D2" w:rsidP="00A01E5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п. 3. </w:t>
      </w:r>
      <w:r w:rsidRPr="00591810">
        <w:rPr>
          <w:rFonts w:ascii="Times New Roman" w:hAnsi="Times New Roman" w:cs="Times New Roman"/>
          <w:sz w:val="24"/>
          <w:szCs w:val="24"/>
        </w:rPr>
        <w:t>РД 25 964-90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p w:rsidR="006610D2" w:rsidRDefault="006610D2" w:rsidP="00A01E5D">
      <w:pPr>
        <w:pStyle w:val="ConsPlusNormal"/>
        <w:ind w:firstLine="709"/>
        <w:jc w:val="both"/>
        <w:rPr>
          <w:rFonts w:ascii="Times New Roman" w:hAnsi="Times New Roman" w:cs="Times New Roman"/>
          <w:sz w:val="24"/>
          <w:szCs w:val="24"/>
        </w:rPr>
      </w:pPr>
      <w:r w:rsidRPr="00FC549B">
        <w:rPr>
          <w:rFonts w:ascii="Times New Roman" w:hAnsi="Times New Roman" w:cs="Times New Roman"/>
          <w:sz w:val="24"/>
          <w:szCs w:val="24"/>
        </w:rPr>
        <w:t xml:space="preserve">- </w:t>
      </w:r>
      <w:r w:rsidR="00B61156">
        <w:rPr>
          <w:rFonts w:ascii="Times New Roman" w:hAnsi="Times New Roman"/>
          <w:color w:val="000001"/>
          <w:sz w:val="24"/>
          <w:szCs w:val="24"/>
        </w:rPr>
        <w:t>приказ МЧС России от 08</w:t>
      </w:r>
      <w:r w:rsidR="00B61156" w:rsidRPr="00270304">
        <w:rPr>
          <w:rFonts w:ascii="Times New Roman" w:hAnsi="Times New Roman"/>
          <w:color w:val="000001"/>
          <w:sz w:val="24"/>
          <w:szCs w:val="24"/>
        </w:rPr>
        <w:t xml:space="preserve"> </w:t>
      </w:r>
      <w:r w:rsidR="00B61156">
        <w:rPr>
          <w:rFonts w:ascii="Times New Roman" w:hAnsi="Times New Roman"/>
          <w:color w:val="000001"/>
          <w:sz w:val="24"/>
          <w:szCs w:val="24"/>
        </w:rPr>
        <w:t>июля</w:t>
      </w:r>
      <w:r w:rsidR="00B61156" w:rsidRPr="00270304">
        <w:rPr>
          <w:rFonts w:ascii="Times New Roman" w:hAnsi="Times New Roman"/>
          <w:color w:val="000001"/>
          <w:sz w:val="24"/>
          <w:szCs w:val="24"/>
        </w:rPr>
        <w:t xml:space="preserve"> </w:t>
      </w:r>
      <w:r w:rsidR="00B61156" w:rsidRPr="00B61156">
        <w:rPr>
          <w:rFonts w:ascii="Times New Roman" w:hAnsi="Times New Roman"/>
          <w:sz w:val="24"/>
          <w:szCs w:val="24"/>
        </w:rPr>
        <w:t>2020 г. № 503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населённых пунктах, на производственных объектах и объектах инфраструктуры и деятельности по монтажу, техническому обслуживании и ремонту средств обеспечения пожарной безопасности зданий и сооружений».</w:t>
      </w:r>
    </w:p>
    <w:p w:rsidR="001B3E45" w:rsidRPr="00FC549B" w:rsidRDefault="00786891" w:rsidP="00A01E5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Н</w:t>
      </w:r>
      <w:r w:rsidR="001B3E45" w:rsidRPr="001B3E45">
        <w:rPr>
          <w:rFonts w:ascii="Times New Roman" w:hAnsi="Times New Roman" w:cs="Times New Roman"/>
          <w:sz w:val="24"/>
          <w:szCs w:val="24"/>
        </w:rPr>
        <w:t>еобходимо согласование объема и порядка вып</w:t>
      </w:r>
      <w:r w:rsidR="0061080C">
        <w:rPr>
          <w:rFonts w:ascii="Times New Roman" w:hAnsi="Times New Roman" w:cs="Times New Roman"/>
          <w:sz w:val="24"/>
          <w:szCs w:val="24"/>
        </w:rPr>
        <w:t>олнения работ со специалистами З</w:t>
      </w:r>
      <w:r w:rsidR="001B3E45" w:rsidRPr="001B3E45">
        <w:rPr>
          <w:rFonts w:ascii="Times New Roman" w:hAnsi="Times New Roman" w:cs="Times New Roman"/>
          <w:sz w:val="24"/>
          <w:szCs w:val="24"/>
        </w:rPr>
        <w:t>аказчика на всех уровнях их выполнения до сроков окончания работ.</w:t>
      </w:r>
    </w:p>
    <w:p w:rsidR="006610D2" w:rsidRDefault="006610D2" w:rsidP="00A01E5D">
      <w:pPr>
        <w:pStyle w:val="ConsPlusNormal"/>
        <w:ind w:firstLine="0"/>
        <w:jc w:val="both"/>
        <w:rPr>
          <w:rFonts w:ascii="Times New Roman" w:hAnsi="Times New Roman" w:cs="Times New Roman"/>
          <w:sz w:val="28"/>
          <w:szCs w:val="28"/>
        </w:rPr>
      </w:pPr>
    </w:p>
    <w:p w:rsidR="006610D2" w:rsidRDefault="006610D2" w:rsidP="00E40F34">
      <w:pPr>
        <w:pStyle w:val="a5"/>
        <w:numPr>
          <w:ilvl w:val="0"/>
          <w:numId w:val="2"/>
        </w:numPr>
        <w:ind w:left="0" w:firstLine="709"/>
        <w:jc w:val="both"/>
        <w:rPr>
          <w:b/>
        </w:rPr>
      </w:pPr>
      <w:r>
        <w:rPr>
          <w:b/>
        </w:rPr>
        <w:t>Условия выполнения работ</w:t>
      </w:r>
    </w:p>
    <w:p w:rsidR="006610D2" w:rsidRDefault="00D0359E" w:rsidP="006610D2">
      <w:pPr>
        <w:pStyle w:val="a5"/>
        <w:ind w:left="0" w:firstLine="709"/>
        <w:jc w:val="both"/>
        <w:rPr>
          <w:sz w:val="24"/>
          <w:szCs w:val="24"/>
        </w:rPr>
      </w:pPr>
      <w:r w:rsidRPr="00D0359E">
        <w:rPr>
          <w:sz w:val="24"/>
          <w:szCs w:val="24"/>
        </w:rPr>
        <w:t>Выполнение работ осуществля</w:t>
      </w:r>
      <w:r w:rsidR="00B4713B">
        <w:rPr>
          <w:sz w:val="24"/>
          <w:szCs w:val="24"/>
        </w:rPr>
        <w:t>е</w:t>
      </w:r>
      <w:r w:rsidRPr="00D0359E">
        <w:rPr>
          <w:sz w:val="24"/>
          <w:szCs w:val="24"/>
        </w:rPr>
        <w:t>тся в рабочее время в соответствии с режимом работы объектов почтовой связи</w:t>
      </w:r>
      <w:r w:rsidR="00C23711">
        <w:rPr>
          <w:sz w:val="24"/>
          <w:szCs w:val="24"/>
        </w:rPr>
        <w:t xml:space="preserve"> (Приложение № 3 к ТЗ)</w:t>
      </w:r>
      <w:r w:rsidRPr="00D0359E">
        <w:rPr>
          <w:sz w:val="24"/>
          <w:szCs w:val="24"/>
        </w:rPr>
        <w:t>.</w:t>
      </w:r>
    </w:p>
    <w:p w:rsidR="00D0359E" w:rsidRPr="00D0359E" w:rsidRDefault="00D0359E" w:rsidP="006610D2">
      <w:pPr>
        <w:pStyle w:val="a5"/>
        <w:ind w:left="0" w:firstLine="709"/>
        <w:jc w:val="both"/>
        <w:rPr>
          <w:sz w:val="24"/>
          <w:szCs w:val="24"/>
        </w:rPr>
      </w:pPr>
    </w:p>
    <w:p w:rsidR="006610D2" w:rsidRDefault="006610D2" w:rsidP="00E40F34">
      <w:pPr>
        <w:pStyle w:val="a5"/>
        <w:numPr>
          <w:ilvl w:val="0"/>
          <w:numId w:val="2"/>
        </w:numPr>
        <w:ind w:left="0" w:firstLine="709"/>
        <w:jc w:val="both"/>
        <w:rPr>
          <w:b/>
        </w:rPr>
      </w:pPr>
      <w:r>
        <w:rPr>
          <w:b/>
        </w:rPr>
        <w:t>Требования к безопасности</w:t>
      </w:r>
    </w:p>
    <w:p w:rsidR="006715B8" w:rsidRDefault="006715B8" w:rsidP="006715B8">
      <w:pPr>
        <w:pStyle w:val="a5"/>
        <w:ind w:left="709"/>
        <w:jc w:val="both"/>
        <w:rPr>
          <w:b/>
        </w:rPr>
      </w:pPr>
    </w:p>
    <w:p w:rsidR="006715B8" w:rsidRDefault="006715B8" w:rsidP="003D280A">
      <w:pPr>
        <w:pStyle w:val="a5"/>
        <w:ind w:left="0" w:firstLine="567"/>
        <w:jc w:val="both"/>
        <w:rPr>
          <w:bCs/>
          <w:sz w:val="24"/>
          <w:szCs w:val="24"/>
        </w:rPr>
      </w:pPr>
      <w:r w:rsidRPr="00747B66">
        <w:rPr>
          <w:bCs/>
          <w:sz w:val="24"/>
          <w:szCs w:val="24"/>
        </w:rPr>
        <w:t xml:space="preserve">При оказании </w:t>
      </w:r>
      <w:r>
        <w:rPr>
          <w:bCs/>
          <w:sz w:val="24"/>
          <w:szCs w:val="24"/>
        </w:rPr>
        <w:t>работ</w:t>
      </w:r>
      <w:r w:rsidRPr="00747B66">
        <w:rPr>
          <w:bCs/>
          <w:sz w:val="24"/>
          <w:szCs w:val="24"/>
        </w:rPr>
        <w:t xml:space="preserve"> </w:t>
      </w:r>
      <w:r>
        <w:rPr>
          <w:bCs/>
          <w:sz w:val="24"/>
          <w:szCs w:val="24"/>
        </w:rPr>
        <w:t>Подрядчик</w:t>
      </w:r>
      <w:r w:rsidRPr="00747B66">
        <w:rPr>
          <w:bCs/>
          <w:sz w:val="24"/>
          <w:szCs w:val="24"/>
        </w:rPr>
        <w:t xml:space="preserve"> обеспечива</w:t>
      </w:r>
      <w:r w:rsidR="00B4713B">
        <w:rPr>
          <w:bCs/>
          <w:sz w:val="24"/>
          <w:szCs w:val="24"/>
        </w:rPr>
        <w:t>ет</w:t>
      </w:r>
      <w:r w:rsidRPr="00747B66">
        <w:rPr>
          <w:bCs/>
          <w:sz w:val="24"/>
          <w:szCs w:val="24"/>
        </w:rPr>
        <w:t xml:space="preserve"> их соответствие требованиям экологических, санитарно-гигиенических, противопожарных и других норм и правил, </w:t>
      </w:r>
      <w:r w:rsidRPr="00747B66">
        <w:rPr>
          <w:bCs/>
          <w:sz w:val="24"/>
          <w:szCs w:val="24"/>
        </w:rPr>
        <w:lastRenderedPageBreak/>
        <w:t>действующих на территории Российской Федерации и на Объектах Заказчика, а также обеспечива</w:t>
      </w:r>
      <w:r w:rsidR="00B4713B">
        <w:rPr>
          <w:bCs/>
          <w:sz w:val="24"/>
          <w:szCs w:val="24"/>
        </w:rPr>
        <w:t>е</w:t>
      </w:r>
      <w:r w:rsidRPr="00747B66">
        <w:rPr>
          <w:bCs/>
          <w:sz w:val="24"/>
          <w:szCs w:val="24"/>
        </w:rPr>
        <w:t>т безопасную для жизни и здоровья людей эксплуатацию обслуживаемых систем.</w:t>
      </w:r>
    </w:p>
    <w:p w:rsidR="00662CC6" w:rsidRPr="00747B66" w:rsidRDefault="00662CC6" w:rsidP="003D280A">
      <w:pPr>
        <w:pStyle w:val="a5"/>
        <w:ind w:left="0" w:firstLine="567"/>
        <w:jc w:val="both"/>
        <w:rPr>
          <w:bCs/>
          <w:sz w:val="24"/>
          <w:szCs w:val="24"/>
        </w:rPr>
      </w:pPr>
    </w:p>
    <w:p w:rsidR="00662CC6" w:rsidRDefault="00F957BF" w:rsidP="00662CC6">
      <w:pPr>
        <w:pStyle w:val="formattext"/>
        <w:spacing w:before="0" w:beforeAutospacing="0" w:after="0" w:afterAutospacing="0"/>
        <w:jc w:val="both"/>
      </w:pPr>
      <w:r>
        <w:t xml:space="preserve">Подрядчик </w:t>
      </w:r>
      <w:r w:rsidR="005D1A1D">
        <w:t>при выполн</w:t>
      </w:r>
      <w:r w:rsidR="00533804">
        <w:t>ении работ:</w:t>
      </w:r>
    </w:p>
    <w:p w:rsidR="00E8508F" w:rsidRDefault="00E621F3" w:rsidP="00662CC6">
      <w:pPr>
        <w:pStyle w:val="formattext"/>
        <w:spacing w:before="0" w:beforeAutospacing="0" w:after="0" w:afterAutospacing="0"/>
        <w:jc w:val="both"/>
      </w:pPr>
      <w:r>
        <w:t>-</w:t>
      </w:r>
      <w:r w:rsidR="005D1A1D">
        <w:t>допуска</w:t>
      </w:r>
      <w:r w:rsidR="00B4713B">
        <w:t>е</w:t>
      </w:r>
      <w:r w:rsidR="005D1A1D">
        <w:t xml:space="preserve">т к выполнению работ </w:t>
      </w:r>
      <w:r w:rsidR="004D4792">
        <w:t xml:space="preserve">по ТО </w:t>
      </w:r>
      <w:r w:rsidR="003D280A">
        <w:t xml:space="preserve">системы только </w:t>
      </w:r>
      <w:r w:rsidR="005D1A1D">
        <w:t>аттестованных</w:t>
      </w:r>
      <w:r w:rsidR="003D280A">
        <w:t xml:space="preserve"> лиц</w:t>
      </w:r>
      <w:r>
        <w:t>;</w:t>
      </w:r>
      <w:r>
        <w:br/>
        <w:t>-</w:t>
      </w:r>
      <w:r w:rsidR="005D1A1D">
        <w:t>перед начал</w:t>
      </w:r>
      <w:r w:rsidR="004D4792">
        <w:t xml:space="preserve">ом выполнения работ по ТО </w:t>
      </w:r>
      <w:r w:rsidR="005D1A1D">
        <w:t>системы об</w:t>
      </w:r>
      <w:r w:rsidR="00E017A6">
        <w:t>еспечи</w:t>
      </w:r>
      <w:r w:rsidR="00B4713B">
        <w:t>вае</w:t>
      </w:r>
      <w:r w:rsidR="00E017A6">
        <w:t>т инструктаж подрядчиков</w:t>
      </w:r>
      <w:r w:rsidR="005D1A1D">
        <w:t xml:space="preserve">, которые </w:t>
      </w:r>
      <w:r w:rsidR="00C76025">
        <w:t>выполня</w:t>
      </w:r>
      <w:r w:rsidR="00B4713B">
        <w:t>ю</w:t>
      </w:r>
      <w:r w:rsidR="00C76025">
        <w:t>т работы</w:t>
      </w:r>
      <w:r w:rsidR="005D1A1D">
        <w:t>, по правилам техники безопасности и пожарной безопасности, действующих на объекте, на котором установлена сис</w:t>
      </w:r>
      <w:r w:rsidR="00C02588">
        <w:t>тема</w:t>
      </w:r>
      <w:r w:rsidR="003750A5" w:rsidRPr="003D280A">
        <w:t>;</w:t>
      </w:r>
      <w:r>
        <w:br/>
        <w:t>-</w:t>
      </w:r>
      <w:r w:rsidR="005D1A1D">
        <w:t>выполня</w:t>
      </w:r>
      <w:r w:rsidR="00B4713B">
        <w:t>е</w:t>
      </w:r>
      <w:r w:rsidR="005D1A1D">
        <w:t>т все требования по правилам техники безопасности и пожарной безоп</w:t>
      </w:r>
      <w:r w:rsidR="003750A5">
        <w:t>асности, действующие на объекте.</w:t>
      </w:r>
    </w:p>
    <w:p w:rsidR="004D4792" w:rsidRPr="00FA1A23" w:rsidRDefault="004D4792" w:rsidP="00662CC6">
      <w:pPr>
        <w:pStyle w:val="formattext"/>
        <w:spacing w:before="0" w:beforeAutospacing="0" w:after="0" w:afterAutospacing="0"/>
        <w:jc w:val="both"/>
      </w:pPr>
    </w:p>
    <w:p w:rsidR="006610D2" w:rsidRDefault="006610D2" w:rsidP="00E40F34">
      <w:pPr>
        <w:pStyle w:val="a5"/>
        <w:numPr>
          <w:ilvl w:val="0"/>
          <w:numId w:val="2"/>
        </w:numPr>
        <w:ind w:left="0" w:firstLine="709"/>
        <w:jc w:val="both"/>
        <w:rPr>
          <w:b/>
        </w:rPr>
      </w:pPr>
      <w:r>
        <w:rPr>
          <w:b/>
        </w:rPr>
        <w:t xml:space="preserve"> Требования к конфиденциальности</w:t>
      </w:r>
    </w:p>
    <w:p w:rsidR="006610D2" w:rsidRDefault="006610D2" w:rsidP="006610D2">
      <w:pPr>
        <w:pStyle w:val="ConsPlusNormal"/>
        <w:ind w:firstLine="709"/>
        <w:rPr>
          <w:rFonts w:ascii="Times New Roman" w:hAnsi="Times New Roman" w:cs="Times New Roman"/>
          <w:sz w:val="28"/>
          <w:szCs w:val="28"/>
        </w:rPr>
      </w:pPr>
    </w:p>
    <w:p w:rsidR="005D1A1D" w:rsidRPr="00475326" w:rsidRDefault="005D1A1D" w:rsidP="005D1A1D">
      <w:pPr>
        <w:pStyle w:val="ConsPlusNormal"/>
        <w:ind w:firstLine="709"/>
        <w:jc w:val="both"/>
        <w:rPr>
          <w:rFonts w:ascii="Times New Roman" w:hAnsi="Times New Roman" w:cs="Times New Roman"/>
          <w:sz w:val="24"/>
          <w:szCs w:val="24"/>
        </w:rPr>
      </w:pPr>
      <w:r w:rsidRPr="00475326">
        <w:rPr>
          <w:rFonts w:ascii="Times New Roman" w:hAnsi="Times New Roman" w:cs="Times New Roman"/>
          <w:sz w:val="24"/>
          <w:szCs w:val="24"/>
        </w:rPr>
        <w:t xml:space="preserve">Стороны самостоятельно определяют конфиденциальность сведений, передаваемых друг другу по договору, кроме составляющих государственную тайну в соответствии с действующим законодательством Российской Федерации. </w:t>
      </w:r>
    </w:p>
    <w:p w:rsidR="005D1A1D" w:rsidRPr="00475326" w:rsidRDefault="005D1A1D" w:rsidP="005D1A1D">
      <w:pPr>
        <w:pStyle w:val="ConsPlusNormal"/>
        <w:ind w:firstLine="709"/>
        <w:jc w:val="both"/>
        <w:rPr>
          <w:rFonts w:ascii="Times New Roman" w:hAnsi="Times New Roman" w:cs="Times New Roman"/>
          <w:sz w:val="24"/>
          <w:szCs w:val="24"/>
        </w:rPr>
      </w:pPr>
      <w:r w:rsidRPr="00475326">
        <w:rPr>
          <w:rFonts w:ascii="Times New Roman" w:hAnsi="Times New Roman" w:cs="Times New Roman"/>
          <w:sz w:val="24"/>
          <w:szCs w:val="24"/>
        </w:rPr>
        <w:t>Сведения, являющиеся конфиденциальными, определяются Сторонами в отдельном соглашении, являющемся неотъемлемой частью договора. Любая из Сторон, получившая в рамках договора информацию о новых решениях и технических знаниях, в том числе не защищаемых законом Российской Федерации, а также сведения, которые могут рассматриваться как служебная и коммерческая тайна, не вправе разглашать её, передавать третьим лицам или иным образом использовать, в том числе и в личных целях без предварительного письменного согласия другой Стороны.</w:t>
      </w:r>
    </w:p>
    <w:p w:rsidR="005D1A1D" w:rsidRPr="00FC549B" w:rsidRDefault="005D1A1D" w:rsidP="005D1A1D">
      <w:pPr>
        <w:pStyle w:val="ConsPlusNormal"/>
        <w:ind w:firstLine="709"/>
        <w:jc w:val="both"/>
        <w:rPr>
          <w:rFonts w:ascii="Times New Roman" w:hAnsi="Times New Roman" w:cs="Times New Roman"/>
          <w:sz w:val="24"/>
          <w:szCs w:val="24"/>
        </w:rPr>
      </w:pPr>
      <w:r w:rsidRPr="00475326">
        <w:rPr>
          <w:rFonts w:ascii="Times New Roman" w:hAnsi="Times New Roman" w:cs="Times New Roman"/>
          <w:sz w:val="24"/>
          <w:szCs w:val="24"/>
        </w:rPr>
        <w:t>Принятое решение о конфиденциальности является обязательным для обеих Сторон. Стороны не несут ответственность за разглашение информации, если она не была определена как конфиденциальная, до ее передачи третьим лицам либо публичного распространения в с</w:t>
      </w:r>
      <w:r>
        <w:rPr>
          <w:rFonts w:ascii="Times New Roman" w:hAnsi="Times New Roman" w:cs="Times New Roman"/>
          <w:sz w:val="24"/>
          <w:szCs w:val="24"/>
        </w:rPr>
        <w:t>лучаях, не запрещенных законом.</w:t>
      </w:r>
    </w:p>
    <w:p w:rsidR="006610D2" w:rsidRDefault="006610D2" w:rsidP="006610D2">
      <w:pPr>
        <w:pStyle w:val="ConsPlusNormal"/>
        <w:ind w:firstLine="709"/>
        <w:jc w:val="both"/>
        <w:rPr>
          <w:rFonts w:ascii="Times New Roman" w:hAnsi="Times New Roman" w:cs="Times New Roman"/>
          <w:sz w:val="28"/>
          <w:szCs w:val="28"/>
        </w:rPr>
      </w:pPr>
    </w:p>
    <w:p w:rsidR="006610D2" w:rsidRDefault="006610D2" w:rsidP="00E40F34">
      <w:pPr>
        <w:pStyle w:val="a5"/>
        <w:numPr>
          <w:ilvl w:val="0"/>
          <w:numId w:val="2"/>
        </w:numPr>
        <w:ind w:left="0" w:firstLine="709"/>
        <w:jc w:val="both"/>
        <w:rPr>
          <w:b/>
        </w:rPr>
      </w:pPr>
      <w:r>
        <w:rPr>
          <w:b/>
        </w:rPr>
        <w:t xml:space="preserve"> Требования к сдаче-приемке работ</w:t>
      </w:r>
    </w:p>
    <w:p w:rsidR="005D1A1D" w:rsidRDefault="005D1A1D" w:rsidP="005D1A1D">
      <w:pPr>
        <w:pStyle w:val="ConsPlusNormal"/>
        <w:ind w:firstLine="709"/>
        <w:jc w:val="both"/>
        <w:rPr>
          <w:rFonts w:ascii="Times New Roman" w:hAnsi="Times New Roman" w:cs="Times New Roman"/>
          <w:sz w:val="24"/>
          <w:szCs w:val="24"/>
        </w:rPr>
      </w:pPr>
    </w:p>
    <w:p w:rsidR="006715B8" w:rsidRDefault="004D4792" w:rsidP="006715B8">
      <w:pPr>
        <w:pStyle w:val="a5"/>
        <w:ind w:left="0" w:firstLine="567"/>
        <w:jc w:val="both"/>
        <w:rPr>
          <w:sz w:val="24"/>
          <w:szCs w:val="24"/>
        </w:rPr>
      </w:pPr>
      <w:r>
        <w:rPr>
          <w:sz w:val="24"/>
          <w:szCs w:val="24"/>
        </w:rPr>
        <w:t>Все проводимые работы по ТО фиксир</w:t>
      </w:r>
      <w:r w:rsidR="003B7ADF">
        <w:rPr>
          <w:sz w:val="24"/>
          <w:szCs w:val="24"/>
        </w:rPr>
        <w:t>ую</w:t>
      </w:r>
      <w:r>
        <w:rPr>
          <w:sz w:val="24"/>
          <w:szCs w:val="24"/>
        </w:rPr>
        <w:t>тся в «Журнале эксплуатации систем противопожарной защиты</w:t>
      </w:r>
      <w:r w:rsidR="006715B8" w:rsidRPr="00747B66">
        <w:rPr>
          <w:sz w:val="24"/>
          <w:szCs w:val="24"/>
        </w:rPr>
        <w:t>».</w:t>
      </w:r>
    </w:p>
    <w:p w:rsidR="00C05EBE" w:rsidRPr="00747B66" w:rsidRDefault="00394B5D" w:rsidP="00C05EBE">
      <w:pPr>
        <w:pStyle w:val="a5"/>
        <w:ind w:left="0" w:firstLine="567"/>
        <w:jc w:val="both"/>
        <w:rPr>
          <w:bCs/>
          <w:sz w:val="24"/>
          <w:szCs w:val="24"/>
        </w:rPr>
      </w:pPr>
      <w:r>
        <w:rPr>
          <w:bCs/>
          <w:sz w:val="24"/>
          <w:szCs w:val="24"/>
        </w:rPr>
        <w:t>Подрядчик</w:t>
      </w:r>
      <w:r w:rsidR="00C05EBE" w:rsidRPr="00747B66">
        <w:rPr>
          <w:bCs/>
          <w:sz w:val="24"/>
          <w:szCs w:val="24"/>
        </w:rPr>
        <w:t xml:space="preserve"> нес</w:t>
      </w:r>
      <w:r w:rsidR="003B7ADF">
        <w:rPr>
          <w:bCs/>
          <w:sz w:val="24"/>
          <w:szCs w:val="24"/>
        </w:rPr>
        <w:t>е</w:t>
      </w:r>
      <w:r w:rsidR="00C05EBE" w:rsidRPr="00747B66">
        <w:rPr>
          <w:bCs/>
          <w:sz w:val="24"/>
          <w:szCs w:val="24"/>
        </w:rPr>
        <w:t>т материальную ответственность за причиненный ущерб Заказчику, оговоренную в Договоре.</w:t>
      </w:r>
    </w:p>
    <w:p w:rsidR="006610D2" w:rsidRPr="008F2FCA" w:rsidRDefault="008F2FCA" w:rsidP="008F2FCA">
      <w:pPr>
        <w:pStyle w:val="a5"/>
        <w:ind w:left="0" w:firstLine="567"/>
        <w:jc w:val="both"/>
        <w:rPr>
          <w:bCs/>
          <w:sz w:val="24"/>
          <w:szCs w:val="24"/>
        </w:rPr>
      </w:pPr>
      <w:r w:rsidRPr="003D280A">
        <w:rPr>
          <w:sz w:val="24"/>
          <w:szCs w:val="24"/>
        </w:rPr>
        <w:t>Приемка работ осущест</w:t>
      </w:r>
      <w:r w:rsidR="00803CBD">
        <w:rPr>
          <w:sz w:val="24"/>
          <w:szCs w:val="24"/>
        </w:rPr>
        <w:t>вляется Заказчиком ежемесячно. По истечение отчетного периода (календарного месяца) в течении 3-х (трех) рабочих дней Подрядчик направляет Заказчику Акт сдачи-приемки выполненных работ. Приемка осуществляется в</w:t>
      </w:r>
      <w:r w:rsidRPr="003D280A">
        <w:rPr>
          <w:sz w:val="24"/>
          <w:szCs w:val="24"/>
        </w:rPr>
        <w:t xml:space="preserve"> течение </w:t>
      </w:r>
      <w:r w:rsidR="00BD3292">
        <w:rPr>
          <w:sz w:val="24"/>
          <w:szCs w:val="24"/>
        </w:rPr>
        <w:t>1</w:t>
      </w:r>
      <w:r w:rsidRPr="003D280A">
        <w:rPr>
          <w:sz w:val="24"/>
          <w:szCs w:val="24"/>
        </w:rPr>
        <w:t>5 (пя</w:t>
      </w:r>
      <w:r w:rsidR="00BD3292">
        <w:rPr>
          <w:sz w:val="24"/>
          <w:szCs w:val="24"/>
        </w:rPr>
        <w:t>тнадцати</w:t>
      </w:r>
      <w:r w:rsidR="00803CBD">
        <w:rPr>
          <w:sz w:val="24"/>
          <w:szCs w:val="24"/>
        </w:rPr>
        <w:t>) рабочих дней с даты получения Заказчиком Акта сдачи приемки выполненных работ</w:t>
      </w:r>
      <w:r>
        <w:rPr>
          <w:sz w:val="24"/>
          <w:szCs w:val="24"/>
        </w:rPr>
        <w:t>.</w:t>
      </w:r>
    </w:p>
    <w:p w:rsidR="008F2FCA" w:rsidRDefault="008F2FCA" w:rsidP="006610D2">
      <w:pPr>
        <w:pStyle w:val="ConsPlusNormal"/>
        <w:ind w:firstLine="709"/>
        <w:jc w:val="both"/>
        <w:rPr>
          <w:rFonts w:ascii="Times New Roman" w:hAnsi="Times New Roman" w:cs="Times New Roman"/>
          <w:sz w:val="28"/>
          <w:szCs w:val="28"/>
        </w:rPr>
      </w:pPr>
    </w:p>
    <w:p w:rsidR="006610D2" w:rsidRDefault="006610D2" w:rsidP="00E40F34">
      <w:pPr>
        <w:pStyle w:val="a5"/>
        <w:numPr>
          <w:ilvl w:val="0"/>
          <w:numId w:val="2"/>
        </w:numPr>
        <w:ind w:left="0" w:firstLine="709"/>
        <w:jc w:val="both"/>
        <w:rPr>
          <w:b/>
        </w:rPr>
      </w:pPr>
      <w:r>
        <w:rPr>
          <w:b/>
        </w:rPr>
        <w:t xml:space="preserve"> Требования по передаче заказчику закупки технических и иных документов (оформление результатов работ)</w:t>
      </w:r>
    </w:p>
    <w:p w:rsidR="003D280A" w:rsidRDefault="003D280A" w:rsidP="003D280A">
      <w:pPr>
        <w:pStyle w:val="a5"/>
        <w:ind w:left="709"/>
        <w:jc w:val="both"/>
        <w:rPr>
          <w:b/>
        </w:rPr>
      </w:pPr>
    </w:p>
    <w:p w:rsidR="006610D2" w:rsidRPr="003D280A" w:rsidRDefault="00C05EBE" w:rsidP="006610D2">
      <w:pPr>
        <w:pStyle w:val="ConsPlusNormal"/>
        <w:ind w:firstLine="709"/>
        <w:jc w:val="both"/>
        <w:rPr>
          <w:rFonts w:ascii="Times New Roman" w:hAnsi="Times New Roman" w:cs="Times New Roman"/>
          <w:sz w:val="24"/>
          <w:szCs w:val="24"/>
        </w:rPr>
      </w:pPr>
      <w:r w:rsidRPr="003D280A">
        <w:rPr>
          <w:rFonts w:ascii="Times New Roman" w:hAnsi="Times New Roman" w:cs="Times New Roman"/>
          <w:sz w:val="24"/>
          <w:szCs w:val="24"/>
        </w:rPr>
        <w:t>Подрядчик предоставляет Заказ</w:t>
      </w:r>
      <w:r w:rsidR="00803CBD">
        <w:rPr>
          <w:rFonts w:ascii="Times New Roman" w:hAnsi="Times New Roman" w:cs="Times New Roman"/>
          <w:sz w:val="24"/>
          <w:szCs w:val="24"/>
        </w:rPr>
        <w:t>чику Акт сдачи-приемки выполненных</w:t>
      </w:r>
      <w:r w:rsidRPr="003D280A">
        <w:rPr>
          <w:rFonts w:ascii="Times New Roman" w:hAnsi="Times New Roman" w:cs="Times New Roman"/>
          <w:sz w:val="24"/>
          <w:szCs w:val="24"/>
        </w:rPr>
        <w:t xml:space="preserve"> работ с приложением отчетных документов: ак</w:t>
      </w:r>
      <w:r w:rsidR="008F2FCA">
        <w:rPr>
          <w:rFonts w:ascii="Times New Roman" w:hAnsi="Times New Roman" w:cs="Times New Roman"/>
          <w:sz w:val="24"/>
          <w:szCs w:val="24"/>
        </w:rPr>
        <w:t>та</w:t>
      </w:r>
      <w:r w:rsidRPr="003D280A">
        <w:rPr>
          <w:rFonts w:ascii="Times New Roman" w:hAnsi="Times New Roman" w:cs="Times New Roman"/>
          <w:sz w:val="24"/>
          <w:szCs w:val="24"/>
        </w:rPr>
        <w:t>, с указанием выполненных регламентных мероприятий ТО, внеплановых мероприятий (аварийно-восстановительных)</w:t>
      </w:r>
      <w:r w:rsidR="004D4792">
        <w:rPr>
          <w:rFonts w:ascii="Times New Roman" w:hAnsi="Times New Roman" w:cs="Times New Roman"/>
          <w:sz w:val="24"/>
          <w:szCs w:val="24"/>
        </w:rPr>
        <w:t xml:space="preserve"> ТО </w:t>
      </w:r>
      <w:r w:rsidR="00EE693F" w:rsidRPr="003D280A">
        <w:rPr>
          <w:rFonts w:ascii="Times New Roman" w:hAnsi="Times New Roman" w:cs="Times New Roman"/>
          <w:sz w:val="24"/>
          <w:szCs w:val="24"/>
        </w:rPr>
        <w:t xml:space="preserve">с </w:t>
      </w:r>
      <w:r w:rsidR="00AB1E34" w:rsidRPr="003D280A">
        <w:rPr>
          <w:rFonts w:ascii="Times New Roman" w:hAnsi="Times New Roman" w:cs="Times New Roman"/>
          <w:sz w:val="24"/>
          <w:szCs w:val="24"/>
        </w:rPr>
        <w:t>предоставлением</w:t>
      </w:r>
      <w:r w:rsidRPr="003D280A">
        <w:rPr>
          <w:rFonts w:ascii="Times New Roman" w:hAnsi="Times New Roman" w:cs="Times New Roman"/>
          <w:sz w:val="24"/>
          <w:szCs w:val="24"/>
        </w:rPr>
        <w:t xml:space="preserve"> дефектной ведомости.</w:t>
      </w:r>
    </w:p>
    <w:p w:rsidR="006610D2" w:rsidRPr="003D280A" w:rsidRDefault="005D1A1D" w:rsidP="005D1A1D">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3D280A">
        <w:rPr>
          <w:rFonts w:ascii="Times New Roman" w:eastAsia="Times New Roman" w:hAnsi="Times New Roman" w:cs="Arial"/>
          <w:sz w:val="24"/>
          <w:szCs w:val="24"/>
          <w:lang w:eastAsia="ru-RU"/>
        </w:rPr>
        <w:t>Акт сдачи-приемки выполненных работ направляются Заказчику заказным письмом с уведомлением о вручении либо передаются нарочно (курьерской доставкой) - в таком случае факт получения документов подтвержда</w:t>
      </w:r>
      <w:r w:rsidR="003B7ADF">
        <w:rPr>
          <w:rFonts w:ascii="Times New Roman" w:eastAsia="Times New Roman" w:hAnsi="Times New Roman" w:cs="Arial"/>
          <w:sz w:val="24"/>
          <w:szCs w:val="24"/>
          <w:lang w:eastAsia="ru-RU"/>
        </w:rPr>
        <w:t>е</w:t>
      </w:r>
      <w:r w:rsidRPr="003D280A">
        <w:rPr>
          <w:rFonts w:ascii="Times New Roman" w:eastAsia="Times New Roman" w:hAnsi="Times New Roman" w:cs="Arial"/>
          <w:sz w:val="24"/>
          <w:szCs w:val="24"/>
          <w:lang w:eastAsia="ru-RU"/>
        </w:rPr>
        <w:t>тся подписью Заказчика.</w:t>
      </w:r>
    </w:p>
    <w:p w:rsidR="006610D2" w:rsidRDefault="006610D2" w:rsidP="006610D2">
      <w:pPr>
        <w:spacing w:after="0" w:line="240" w:lineRule="auto"/>
        <w:jc w:val="center"/>
        <w:rPr>
          <w:rFonts w:ascii="Times New Roman" w:hAnsi="Times New Roman"/>
          <w:sz w:val="28"/>
          <w:szCs w:val="28"/>
        </w:rPr>
      </w:pPr>
    </w:p>
    <w:p w:rsidR="006610D2" w:rsidRDefault="006610D2" w:rsidP="00C76025">
      <w:pPr>
        <w:pStyle w:val="ConsPlusNormal"/>
        <w:numPr>
          <w:ilvl w:val="0"/>
          <w:numId w:val="1"/>
        </w:numPr>
        <w:rPr>
          <w:rFonts w:ascii="Times New Roman" w:hAnsi="Times New Roman" w:cs="Times New Roman"/>
          <w:b/>
          <w:sz w:val="28"/>
          <w:szCs w:val="28"/>
        </w:rPr>
      </w:pPr>
      <w:r>
        <w:rPr>
          <w:rFonts w:ascii="Times New Roman" w:hAnsi="Times New Roman" w:cs="Times New Roman"/>
          <w:b/>
          <w:sz w:val="28"/>
          <w:szCs w:val="28"/>
        </w:rPr>
        <w:lastRenderedPageBreak/>
        <w:t>ТРЕБОВАНИЯ К СРОКУ И (ИЛИ) ОБЪЕМУ ПРЕДОСТАВЛЕНИЯ ГАРАНТИЙ КАЧЕСТВА</w:t>
      </w:r>
    </w:p>
    <w:p w:rsidR="00C76025" w:rsidRDefault="00C76025" w:rsidP="00C7602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61914" w:rsidRPr="00E61914" w:rsidRDefault="00E61914" w:rsidP="00E61914">
      <w:pPr>
        <w:pStyle w:val="ConsPlusNormal"/>
        <w:ind w:firstLine="709"/>
        <w:jc w:val="both"/>
        <w:rPr>
          <w:rFonts w:ascii="Times New Roman" w:hAnsi="Times New Roman" w:cs="Times New Roman"/>
          <w:sz w:val="24"/>
          <w:szCs w:val="24"/>
        </w:rPr>
      </w:pPr>
      <w:r w:rsidRPr="00E61914">
        <w:rPr>
          <w:rFonts w:ascii="Times New Roman" w:hAnsi="Times New Roman" w:cs="Times New Roman"/>
          <w:sz w:val="24"/>
          <w:szCs w:val="24"/>
        </w:rPr>
        <w:t xml:space="preserve">Гарантийный срок качества выполненных работ </w:t>
      </w:r>
      <w:r w:rsidR="004D4792">
        <w:rPr>
          <w:rFonts w:ascii="Times New Roman" w:hAnsi="Times New Roman" w:cs="Times New Roman"/>
          <w:sz w:val="24"/>
          <w:szCs w:val="24"/>
        </w:rPr>
        <w:t>по ТО</w:t>
      </w:r>
      <w:r>
        <w:rPr>
          <w:rFonts w:ascii="Times New Roman" w:hAnsi="Times New Roman" w:cs="Times New Roman"/>
          <w:sz w:val="24"/>
          <w:szCs w:val="24"/>
        </w:rPr>
        <w:t xml:space="preserve"> </w:t>
      </w:r>
      <w:r w:rsidR="003B7ADF">
        <w:rPr>
          <w:rFonts w:ascii="Times New Roman" w:hAnsi="Times New Roman" w:cs="Times New Roman"/>
          <w:sz w:val="24"/>
          <w:szCs w:val="24"/>
        </w:rPr>
        <w:t>с</w:t>
      </w:r>
      <w:r>
        <w:rPr>
          <w:rFonts w:ascii="Times New Roman" w:hAnsi="Times New Roman" w:cs="Times New Roman"/>
          <w:sz w:val="24"/>
          <w:szCs w:val="24"/>
        </w:rPr>
        <w:t>оставля</w:t>
      </w:r>
      <w:r w:rsidR="003B7ADF">
        <w:rPr>
          <w:rFonts w:ascii="Times New Roman" w:hAnsi="Times New Roman" w:cs="Times New Roman"/>
          <w:sz w:val="24"/>
          <w:szCs w:val="24"/>
        </w:rPr>
        <w:t>е</w:t>
      </w:r>
      <w:r>
        <w:rPr>
          <w:rFonts w:ascii="Times New Roman" w:hAnsi="Times New Roman" w:cs="Times New Roman"/>
          <w:sz w:val="24"/>
          <w:szCs w:val="24"/>
        </w:rPr>
        <w:t>т не менее 1 (одного) месяца</w:t>
      </w:r>
      <w:r w:rsidRPr="00E61914">
        <w:rPr>
          <w:rFonts w:ascii="Times New Roman" w:hAnsi="Times New Roman" w:cs="Times New Roman"/>
          <w:sz w:val="24"/>
          <w:szCs w:val="24"/>
        </w:rPr>
        <w:t xml:space="preserve"> с момента подписания Акта </w:t>
      </w:r>
      <w:r w:rsidR="004D4792">
        <w:rPr>
          <w:rFonts w:ascii="Times New Roman" w:hAnsi="Times New Roman" w:cs="Times New Roman"/>
          <w:sz w:val="24"/>
          <w:szCs w:val="24"/>
        </w:rPr>
        <w:t>сдачи-приемки выполненных работ.</w:t>
      </w:r>
    </w:p>
    <w:p w:rsidR="00E61914" w:rsidRPr="00E61914" w:rsidRDefault="00E61914" w:rsidP="00E61914">
      <w:pPr>
        <w:pStyle w:val="ConsPlusNormal"/>
        <w:ind w:firstLine="709"/>
        <w:jc w:val="both"/>
        <w:rPr>
          <w:rFonts w:ascii="Times New Roman" w:hAnsi="Times New Roman" w:cs="Times New Roman"/>
          <w:sz w:val="24"/>
          <w:szCs w:val="24"/>
        </w:rPr>
      </w:pPr>
      <w:r w:rsidRPr="00E61914">
        <w:rPr>
          <w:rFonts w:ascii="Times New Roman" w:hAnsi="Times New Roman" w:cs="Times New Roman"/>
          <w:sz w:val="24"/>
          <w:szCs w:val="24"/>
        </w:rPr>
        <w:t>Подрядчик несет ответственность за недостатки (дефекты), обнаруженные в течение гарантийного срока, если не докажет, что они произошли вслед</w:t>
      </w:r>
      <w:r w:rsidR="004D4792">
        <w:rPr>
          <w:rFonts w:ascii="Times New Roman" w:hAnsi="Times New Roman" w:cs="Times New Roman"/>
          <w:sz w:val="24"/>
          <w:szCs w:val="24"/>
        </w:rPr>
        <w:t>ствие нормального износа оборудования</w:t>
      </w:r>
      <w:r w:rsidRPr="00E61914">
        <w:rPr>
          <w:rFonts w:ascii="Times New Roman" w:hAnsi="Times New Roman" w:cs="Times New Roman"/>
          <w:sz w:val="24"/>
          <w:szCs w:val="24"/>
        </w:rPr>
        <w:t xml:space="preserve"> или его частей, или неправильной их эксплуатации.</w:t>
      </w:r>
    </w:p>
    <w:p w:rsidR="00E61914" w:rsidRPr="00E61914" w:rsidRDefault="00E61914" w:rsidP="00E61914">
      <w:pPr>
        <w:pStyle w:val="ConsPlusNormal"/>
        <w:ind w:firstLine="709"/>
        <w:jc w:val="both"/>
        <w:rPr>
          <w:rFonts w:ascii="Times New Roman" w:hAnsi="Times New Roman" w:cs="Times New Roman"/>
          <w:sz w:val="24"/>
          <w:szCs w:val="24"/>
        </w:rPr>
      </w:pPr>
      <w:r w:rsidRPr="00E61914">
        <w:rPr>
          <w:rFonts w:ascii="Times New Roman" w:hAnsi="Times New Roman" w:cs="Times New Roman"/>
          <w:sz w:val="24"/>
          <w:szCs w:val="24"/>
        </w:rPr>
        <w:t>Если в течение гарантийного срока выявится, что качество выполненных работ, материалов или установленного оборудования не соответствует требованиям СНиП технической и нормативно-технической документации, работы выполнены с отступлениями, ухудшившими результат работ, с иными недостатками, которые делают объект услуг непригодным для нормальной эксплуатации, Заказчик письменно заяв</w:t>
      </w:r>
      <w:r w:rsidR="003B7ADF">
        <w:rPr>
          <w:rFonts w:ascii="Times New Roman" w:hAnsi="Times New Roman" w:cs="Times New Roman"/>
          <w:sz w:val="24"/>
          <w:szCs w:val="24"/>
        </w:rPr>
        <w:t>ляе</w:t>
      </w:r>
      <w:r w:rsidRPr="00E61914">
        <w:rPr>
          <w:rFonts w:ascii="Times New Roman" w:hAnsi="Times New Roman" w:cs="Times New Roman"/>
          <w:sz w:val="24"/>
          <w:szCs w:val="24"/>
        </w:rPr>
        <w:t>т о них Подрядчику и треб</w:t>
      </w:r>
      <w:r w:rsidR="003B7ADF">
        <w:rPr>
          <w:rFonts w:ascii="Times New Roman" w:hAnsi="Times New Roman" w:cs="Times New Roman"/>
          <w:sz w:val="24"/>
          <w:szCs w:val="24"/>
        </w:rPr>
        <w:t>ует</w:t>
      </w:r>
      <w:r w:rsidRPr="00E61914">
        <w:rPr>
          <w:rFonts w:ascii="Times New Roman" w:hAnsi="Times New Roman" w:cs="Times New Roman"/>
          <w:sz w:val="24"/>
          <w:szCs w:val="24"/>
        </w:rPr>
        <w:t xml:space="preserve"> от него безвозмездного устранения недостатков в кратчайшие сроки.</w:t>
      </w:r>
    </w:p>
    <w:p w:rsidR="00E61914" w:rsidRDefault="00E61914" w:rsidP="00E61914">
      <w:pPr>
        <w:pStyle w:val="ConsPlusNormal"/>
        <w:ind w:firstLine="709"/>
        <w:jc w:val="both"/>
        <w:rPr>
          <w:rFonts w:ascii="Times New Roman" w:hAnsi="Times New Roman" w:cs="Times New Roman"/>
          <w:sz w:val="24"/>
          <w:szCs w:val="24"/>
        </w:rPr>
      </w:pPr>
      <w:r w:rsidRPr="00E61914">
        <w:rPr>
          <w:rFonts w:ascii="Times New Roman" w:hAnsi="Times New Roman" w:cs="Times New Roman"/>
          <w:sz w:val="24"/>
          <w:szCs w:val="24"/>
        </w:rPr>
        <w:t>Гарантийный срок прерывается со дня письменного уведомления Заказчиком Подрядчика об обнаружении недостатков и продолжается после их устранения Подрядчиком.</w:t>
      </w:r>
    </w:p>
    <w:p w:rsidR="006610D2" w:rsidRDefault="006610D2" w:rsidP="00C76025">
      <w:pPr>
        <w:pStyle w:val="ConsPlusNormal"/>
        <w:ind w:firstLine="0"/>
        <w:rPr>
          <w:rFonts w:ascii="Times New Roman" w:hAnsi="Times New Roman" w:cs="Times New Roman"/>
          <w:sz w:val="28"/>
          <w:szCs w:val="28"/>
        </w:rPr>
      </w:pPr>
    </w:p>
    <w:p w:rsidR="005D1A1D" w:rsidRPr="00FC549B" w:rsidRDefault="005D1A1D" w:rsidP="00C76025">
      <w:pPr>
        <w:pStyle w:val="ConsPlusNormal"/>
        <w:numPr>
          <w:ilvl w:val="0"/>
          <w:numId w:val="1"/>
        </w:numPr>
        <w:jc w:val="center"/>
        <w:rPr>
          <w:rFonts w:ascii="Times New Roman" w:hAnsi="Times New Roman" w:cs="Times New Roman"/>
          <w:b/>
          <w:sz w:val="24"/>
          <w:szCs w:val="24"/>
        </w:rPr>
      </w:pPr>
      <w:r w:rsidRPr="00C76025">
        <w:rPr>
          <w:rFonts w:ascii="Times New Roman" w:hAnsi="Times New Roman" w:cs="Times New Roman"/>
          <w:b/>
          <w:sz w:val="28"/>
          <w:szCs w:val="28"/>
        </w:rPr>
        <w:t>СПЕЦИАЛЬНЫЕ ТРЕБОВАНИЯ</w:t>
      </w:r>
    </w:p>
    <w:p w:rsidR="006610D2" w:rsidRDefault="006610D2" w:rsidP="006610D2">
      <w:pPr>
        <w:pStyle w:val="ConsPlusNormal"/>
        <w:ind w:firstLine="0"/>
        <w:jc w:val="center"/>
        <w:rPr>
          <w:rFonts w:ascii="Times New Roman" w:hAnsi="Times New Roman" w:cs="Times New Roman"/>
          <w:sz w:val="28"/>
          <w:szCs w:val="28"/>
        </w:rPr>
      </w:pPr>
    </w:p>
    <w:p w:rsidR="00C76025" w:rsidRPr="00C76025" w:rsidRDefault="00C538BB" w:rsidP="00C76025">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Подрядчик </w:t>
      </w:r>
      <w:r w:rsidR="00C76025" w:rsidRPr="00C76025">
        <w:rPr>
          <w:rFonts w:ascii="Times New Roman" w:eastAsia="Times New Roman" w:hAnsi="Times New Roman"/>
          <w:sz w:val="24"/>
          <w:szCs w:val="24"/>
        </w:rPr>
        <w:t>облада</w:t>
      </w:r>
      <w:r w:rsidR="003B7ADF">
        <w:rPr>
          <w:rFonts w:ascii="Times New Roman" w:eastAsia="Times New Roman" w:hAnsi="Times New Roman"/>
          <w:sz w:val="24"/>
          <w:szCs w:val="24"/>
        </w:rPr>
        <w:t>е</w:t>
      </w:r>
      <w:r w:rsidR="00C76025" w:rsidRPr="00C76025">
        <w:rPr>
          <w:rFonts w:ascii="Times New Roman" w:eastAsia="Times New Roman" w:hAnsi="Times New Roman"/>
          <w:sz w:val="24"/>
          <w:szCs w:val="24"/>
        </w:rPr>
        <w:t xml:space="preserve">т действующей лицензией на </w:t>
      </w:r>
      <w:r w:rsidR="00C76025">
        <w:rPr>
          <w:rFonts w:ascii="Times New Roman" w:eastAsia="Times New Roman" w:hAnsi="Times New Roman"/>
          <w:sz w:val="24"/>
          <w:szCs w:val="24"/>
        </w:rPr>
        <w:t xml:space="preserve">выполнение </w:t>
      </w:r>
      <w:r w:rsidR="00C76025" w:rsidRPr="00C76025">
        <w:rPr>
          <w:rFonts w:ascii="Times New Roman" w:eastAsia="Times New Roman" w:hAnsi="Times New Roman"/>
          <w:sz w:val="24"/>
          <w:szCs w:val="24"/>
        </w:rPr>
        <w:t xml:space="preserve">следующих видов </w:t>
      </w:r>
      <w:r w:rsidR="00C76025">
        <w:rPr>
          <w:rFonts w:ascii="Times New Roman" w:eastAsia="Times New Roman" w:hAnsi="Times New Roman"/>
          <w:sz w:val="24"/>
          <w:szCs w:val="24"/>
        </w:rPr>
        <w:t>работ</w:t>
      </w:r>
      <w:r w:rsidR="00C76025" w:rsidRPr="00C76025">
        <w:rPr>
          <w:rFonts w:ascii="Times New Roman" w:eastAsia="Times New Roman" w:hAnsi="Times New Roman"/>
          <w:sz w:val="24"/>
          <w:szCs w:val="24"/>
        </w:rPr>
        <w:t>:</w:t>
      </w:r>
    </w:p>
    <w:p w:rsidR="00C76025" w:rsidRPr="00C76025" w:rsidRDefault="00C76025" w:rsidP="00C76025">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4"/>
          <w:szCs w:val="24"/>
        </w:rPr>
      </w:pPr>
      <w:r w:rsidRPr="00C76025">
        <w:rPr>
          <w:rFonts w:ascii="Times New Roman" w:eastAsia="Times New Roman" w:hAnsi="Times New Roman"/>
          <w:sz w:val="24"/>
          <w:szCs w:val="24"/>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C76025" w:rsidRPr="00C76025" w:rsidRDefault="00C76025" w:rsidP="00C76025">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4"/>
          <w:szCs w:val="24"/>
        </w:rPr>
      </w:pPr>
      <w:r w:rsidRPr="00C76025">
        <w:rPr>
          <w:rFonts w:ascii="Times New Roman" w:eastAsia="Times New Roman" w:hAnsi="Times New Roman"/>
          <w:sz w:val="24"/>
          <w:szCs w:val="24"/>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p>
    <w:p w:rsidR="00C76025" w:rsidRPr="003D280A" w:rsidRDefault="00C76025" w:rsidP="003D280A">
      <w:pPr>
        <w:pStyle w:val="af0"/>
        <w:ind w:firstLine="567"/>
        <w:jc w:val="both"/>
        <w:rPr>
          <w:rFonts w:ascii="Times New Roman" w:hAnsi="Times New Roman" w:cs="Times New Roman"/>
          <w:sz w:val="24"/>
          <w:szCs w:val="24"/>
        </w:rPr>
      </w:pPr>
      <w:r w:rsidRPr="00C76025">
        <w:rPr>
          <w:rFonts w:ascii="Times New Roman" w:eastAsia="Times New Roman" w:hAnsi="Times New Roman"/>
          <w:sz w:val="24"/>
          <w:szCs w:val="24"/>
        </w:rPr>
        <w:t xml:space="preserve"> </w:t>
      </w:r>
      <w:r w:rsidRPr="00C76025">
        <w:rPr>
          <w:rFonts w:ascii="Times New Roman" w:eastAsia="Times New Roman" w:hAnsi="Times New Roman" w:cs="Arial"/>
          <w:sz w:val="24"/>
          <w:szCs w:val="24"/>
        </w:rPr>
        <w:t>Данное требование установлено п. 15 ч. 1 ст. 12 Федерального закона от 04.05.2011 № 99-ФЗ «О лицензировании</w:t>
      </w:r>
      <w:r w:rsidR="00394B5D">
        <w:rPr>
          <w:rFonts w:ascii="Times New Roman" w:eastAsia="Times New Roman" w:hAnsi="Times New Roman" w:cs="Arial"/>
          <w:sz w:val="24"/>
          <w:szCs w:val="24"/>
        </w:rPr>
        <w:t xml:space="preserve"> отдельных видов деятельности»,</w:t>
      </w:r>
      <w:r w:rsidR="00394B5D" w:rsidRPr="00394B5D">
        <w:rPr>
          <w:sz w:val="24"/>
          <w:szCs w:val="24"/>
        </w:rPr>
        <w:t xml:space="preserve"> </w:t>
      </w:r>
      <w:r w:rsidR="00394B5D" w:rsidRPr="006C1A57">
        <w:rPr>
          <w:rFonts w:ascii="Times New Roman" w:hAnsi="Times New Roman" w:cs="Times New Roman"/>
          <w:sz w:val="24"/>
          <w:szCs w:val="24"/>
        </w:rPr>
        <w:t>постановлением Правительства РФ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Министерством Российской Федерации по делам гражданской обороны, чрезвычайным ситуациям и ликвидации последствий стихийных бедствий на период исполнения договора и весь срок действия гарантийных обязательств.</w:t>
      </w:r>
      <w:r w:rsidR="00394B5D" w:rsidRPr="00747B66">
        <w:rPr>
          <w:rFonts w:ascii="Times New Roman" w:hAnsi="Times New Roman" w:cs="Times New Roman"/>
          <w:sz w:val="24"/>
          <w:szCs w:val="24"/>
        </w:rPr>
        <w:t xml:space="preserve"> </w:t>
      </w:r>
    </w:p>
    <w:p w:rsidR="006610D2" w:rsidRDefault="006610D2" w:rsidP="006610D2">
      <w:pPr>
        <w:pStyle w:val="ConsPlusNormal"/>
        <w:ind w:firstLine="0"/>
        <w:jc w:val="center"/>
        <w:rPr>
          <w:rFonts w:ascii="Times New Roman" w:hAnsi="Times New Roman" w:cs="Times New Roman"/>
          <w:sz w:val="28"/>
          <w:szCs w:val="28"/>
        </w:rPr>
      </w:pPr>
    </w:p>
    <w:p w:rsidR="006610D2" w:rsidRDefault="006610D2" w:rsidP="00C76025">
      <w:pPr>
        <w:pStyle w:val="ConsPlusNormal"/>
        <w:numPr>
          <w:ilvl w:val="0"/>
          <w:numId w:val="1"/>
        </w:numPr>
        <w:jc w:val="center"/>
        <w:rPr>
          <w:rFonts w:ascii="Times New Roman" w:hAnsi="Times New Roman" w:cs="Times New Roman"/>
          <w:b/>
          <w:sz w:val="28"/>
          <w:szCs w:val="28"/>
        </w:rPr>
      </w:pPr>
      <w:r>
        <w:rPr>
          <w:rFonts w:ascii="Times New Roman" w:hAnsi="Times New Roman" w:cs="Times New Roman"/>
          <w:b/>
          <w:sz w:val="28"/>
          <w:szCs w:val="28"/>
        </w:rPr>
        <w:t>ПЕРЕЧЕНЬ ПРИЛОЖЕНИЙ</w:t>
      </w:r>
    </w:p>
    <w:p w:rsidR="006610D2" w:rsidRDefault="006610D2" w:rsidP="006610D2">
      <w:pPr>
        <w:pStyle w:val="ConsPlusNormal"/>
        <w:ind w:firstLine="0"/>
        <w:jc w:val="center"/>
        <w:rPr>
          <w:rFonts w:ascii="Times New Roman" w:hAnsi="Times New Roman" w:cs="Times New Roman"/>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6946"/>
        <w:gridCol w:w="1134"/>
      </w:tblGrid>
      <w:tr w:rsidR="00C76025" w:rsidRPr="00FC549B" w:rsidTr="007778FF">
        <w:trPr>
          <w:trHeight w:val="880"/>
        </w:trPr>
        <w:tc>
          <w:tcPr>
            <w:tcW w:w="1134" w:type="dxa"/>
            <w:tcBorders>
              <w:top w:val="single" w:sz="4" w:space="0" w:color="auto"/>
              <w:left w:val="single" w:sz="4" w:space="0" w:color="auto"/>
              <w:bottom w:val="single" w:sz="4" w:space="0" w:color="auto"/>
              <w:right w:val="single" w:sz="4" w:space="0" w:color="auto"/>
            </w:tcBorders>
            <w:hideMark/>
          </w:tcPr>
          <w:p w:rsidR="00C76025" w:rsidRPr="00AB1E34" w:rsidRDefault="00C76025" w:rsidP="00C76025">
            <w:pPr>
              <w:pStyle w:val="ConsPlusNormal"/>
              <w:spacing w:line="276" w:lineRule="auto"/>
              <w:ind w:firstLine="0"/>
              <w:jc w:val="center"/>
              <w:rPr>
                <w:rFonts w:ascii="Times New Roman" w:hAnsi="Times New Roman" w:cs="Times New Roman"/>
                <w:sz w:val="24"/>
                <w:szCs w:val="24"/>
                <w:lang w:eastAsia="en-US"/>
              </w:rPr>
            </w:pPr>
            <w:r w:rsidRPr="00AB1E34">
              <w:rPr>
                <w:rFonts w:ascii="Times New Roman" w:hAnsi="Times New Roman" w:cs="Times New Roman"/>
                <w:sz w:val="24"/>
                <w:szCs w:val="24"/>
                <w:lang w:eastAsia="en-US"/>
              </w:rPr>
              <w:t>Номер приложения</w:t>
            </w:r>
          </w:p>
        </w:tc>
        <w:tc>
          <w:tcPr>
            <w:tcW w:w="6946" w:type="dxa"/>
            <w:tcBorders>
              <w:top w:val="single" w:sz="4" w:space="0" w:color="auto"/>
              <w:left w:val="single" w:sz="4" w:space="0" w:color="auto"/>
              <w:bottom w:val="single" w:sz="4" w:space="0" w:color="auto"/>
              <w:right w:val="single" w:sz="4" w:space="0" w:color="auto"/>
            </w:tcBorders>
            <w:hideMark/>
          </w:tcPr>
          <w:p w:rsidR="00C76025" w:rsidRPr="00AB1E34" w:rsidRDefault="00C76025" w:rsidP="00C76025">
            <w:pPr>
              <w:pStyle w:val="ConsPlusNormal"/>
              <w:spacing w:line="276" w:lineRule="auto"/>
              <w:rPr>
                <w:rFonts w:ascii="Times New Roman" w:hAnsi="Times New Roman" w:cs="Times New Roman"/>
                <w:sz w:val="24"/>
                <w:szCs w:val="24"/>
                <w:lang w:eastAsia="en-US"/>
              </w:rPr>
            </w:pPr>
            <w:r w:rsidRPr="00AB1E34">
              <w:rPr>
                <w:rFonts w:ascii="Times New Roman" w:hAnsi="Times New Roman" w:cs="Times New Roman"/>
                <w:sz w:val="24"/>
                <w:szCs w:val="24"/>
                <w:lang w:eastAsia="en-US"/>
              </w:rPr>
              <w:t>Наименование приложения</w:t>
            </w:r>
          </w:p>
        </w:tc>
        <w:tc>
          <w:tcPr>
            <w:tcW w:w="1134" w:type="dxa"/>
            <w:tcBorders>
              <w:top w:val="single" w:sz="4" w:space="0" w:color="auto"/>
              <w:left w:val="single" w:sz="4" w:space="0" w:color="auto"/>
              <w:bottom w:val="single" w:sz="4" w:space="0" w:color="auto"/>
              <w:right w:val="single" w:sz="4" w:space="0" w:color="auto"/>
            </w:tcBorders>
            <w:hideMark/>
          </w:tcPr>
          <w:p w:rsidR="00C76025" w:rsidRPr="00AB1E34" w:rsidRDefault="00C76025" w:rsidP="00C76025">
            <w:pPr>
              <w:pStyle w:val="ConsPlusNormal"/>
              <w:spacing w:line="276" w:lineRule="auto"/>
              <w:ind w:firstLine="0"/>
              <w:jc w:val="center"/>
              <w:rPr>
                <w:rFonts w:ascii="Times New Roman" w:hAnsi="Times New Roman" w:cs="Times New Roman"/>
                <w:sz w:val="24"/>
                <w:szCs w:val="24"/>
                <w:lang w:eastAsia="en-US"/>
              </w:rPr>
            </w:pPr>
            <w:r w:rsidRPr="00AB1E34">
              <w:rPr>
                <w:rFonts w:ascii="Times New Roman" w:hAnsi="Times New Roman" w:cs="Times New Roman"/>
                <w:sz w:val="24"/>
                <w:szCs w:val="24"/>
                <w:lang w:eastAsia="en-US"/>
              </w:rPr>
              <w:t>Номер страницы</w:t>
            </w:r>
          </w:p>
        </w:tc>
      </w:tr>
      <w:tr w:rsidR="00C76025" w:rsidRPr="00FC549B" w:rsidTr="007778FF">
        <w:tc>
          <w:tcPr>
            <w:tcW w:w="1134" w:type="dxa"/>
            <w:tcBorders>
              <w:top w:val="single" w:sz="4" w:space="0" w:color="auto"/>
              <w:left w:val="single" w:sz="4" w:space="0" w:color="auto"/>
              <w:bottom w:val="single" w:sz="4" w:space="0" w:color="auto"/>
              <w:right w:val="single" w:sz="4" w:space="0" w:color="auto"/>
            </w:tcBorders>
            <w:vAlign w:val="center"/>
          </w:tcPr>
          <w:p w:rsidR="00C76025" w:rsidRPr="00AB1E34" w:rsidRDefault="00C76025" w:rsidP="00662CC6">
            <w:pPr>
              <w:pStyle w:val="ConsPlusNormal"/>
              <w:spacing w:line="276" w:lineRule="auto"/>
              <w:ind w:firstLine="225"/>
              <w:jc w:val="both"/>
              <w:rPr>
                <w:rFonts w:ascii="Times New Roman" w:hAnsi="Times New Roman" w:cs="Times New Roman"/>
                <w:sz w:val="24"/>
                <w:szCs w:val="24"/>
                <w:lang w:eastAsia="en-US"/>
              </w:rPr>
            </w:pPr>
            <w:r w:rsidRPr="00AB1E34">
              <w:rPr>
                <w:rFonts w:ascii="Times New Roman" w:hAnsi="Times New Roman" w:cs="Times New Roman"/>
                <w:sz w:val="24"/>
                <w:szCs w:val="24"/>
                <w:lang w:eastAsia="en-US"/>
              </w:rPr>
              <w:t>1</w:t>
            </w:r>
          </w:p>
        </w:tc>
        <w:tc>
          <w:tcPr>
            <w:tcW w:w="6946" w:type="dxa"/>
            <w:tcBorders>
              <w:top w:val="single" w:sz="4" w:space="0" w:color="auto"/>
              <w:left w:val="single" w:sz="4" w:space="0" w:color="auto"/>
              <w:bottom w:val="single" w:sz="4" w:space="0" w:color="auto"/>
              <w:right w:val="single" w:sz="4" w:space="0" w:color="auto"/>
            </w:tcBorders>
          </w:tcPr>
          <w:p w:rsidR="00C76025" w:rsidRPr="00AB1E34" w:rsidRDefault="00C76025" w:rsidP="00C76025">
            <w:pPr>
              <w:pStyle w:val="ConsPlusNormal"/>
              <w:spacing w:line="276" w:lineRule="auto"/>
              <w:ind w:firstLine="0"/>
              <w:jc w:val="both"/>
              <w:rPr>
                <w:rFonts w:ascii="Times New Roman" w:hAnsi="Times New Roman" w:cs="Times New Roman"/>
                <w:sz w:val="24"/>
                <w:szCs w:val="24"/>
                <w:lang w:eastAsia="en-US"/>
              </w:rPr>
            </w:pPr>
            <w:r w:rsidRPr="00AB1E34">
              <w:rPr>
                <w:rFonts w:ascii="Times New Roman" w:hAnsi="Times New Roman" w:cs="Times New Roman"/>
                <w:sz w:val="24"/>
                <w:szCs w:val="24"/>
                <w:lang w:eastAsia="en-US"/>
              </w:rPr>
              <w:t xml:space="preserve">Перечень объектов </w:t>
            </w:r>
          </w:p>
        </w:tc>
        <w:tc>
          <w:tcPr>
            <w:tcW w:w="1134" w:type="dxa"/>
            <w:tcBorders>
              <w:top w:val="single" w:sz="4" w:space="0" w:color="auto"/>
              <w:left w:val="single" w:sz="4" w:space="0" w:color="auto"/>
              <w:bottom w:val="single" w:sz="4" w:space="0" w:color="auto"/>
              <w:right w:val="single" w:sz="4" w:space="0" w:color="auto"/>
            </w:tcBorders>
          </w:tcPr>
          <w:p w:rsidR="00C76025" w:rsidRPr="00AB1E34" w:rsidRDefault="00785C68" w:rsidP="00C76025">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r>
      <w:tr w:rsidR="00C76025" w:rsidRPr="00FC549B" w:rsidTr="007778FF">
        <w:trPr>
          <w:trHeight w:val="592"/>
        </w:trPr>
        <w:tc>
          <w:tcPr>
            <w:tcW w:w="1134" w:type="dxa"/>
            <w:tcBorders>
              <w:top w:val="single" w:sz="4" w:space="0" w:color="auto"/>
              <w:left w:val="single" w:sz="4" w:space="0" w:color="auto"/>
              <w:bottom w:val="single" w:sz="4" w:space="0" w:color="auto"/>
              <w:right w:val="single" w:sz="4" w:space="0" w:color="auto"/>
            </w:tcBorders>
            <w:vAlign w:val="center"/>
          </w:tcPr>
          <w:p w:rsidR="00C76025" w:rsidRPr="00AB1E34" w:rsidRDefault="00C76025" w:rsidP="00662CC6">
            <w:pPr>
              <w:pStyle w:val="ConsPlusNormal"/>
              <w:spacing w:line="276" w:lineRule="auto"/>
              <w:ind w:firstLine="225"/>
              <w:jc w:val="both"/>
              <w:rPr>
                <w:rFonts w:ascii="Times New Roman" w:hAnsi="Times New Roman" w:cs="Times New Roman"/>
                <w:sz w:val="24"/>
                <w:szCs w:val="24"/>
                <w:lang w:eastAsia="en-US"/>
              </w:rPr>
            </w:pPr>
            <w:r w:rsidRPr="00AB1E34">
              <w:rPr>
                <w:rFonts w:ascii="Times New Roman" w:hAnsi="Times New Roman" w:cs="Times New Roman"/>
                <w:sz w:val="24"/>
                <w:szCs w:val="24"/>
                <w:lang w:eastAsia="en-US"/>
              </w:rPr>
              <w:t>2</w:t>
            </w:r>
          </w:p>
        </w:tc>
        <w:tc>
          <w:tcPr>
            <w:tcW w:w="6946" w:type="dxa"/>
            <w:tcBorders>
              <w:top w:val="single" w:sz="4" w:space="0" w:color="auto"/>
              <w:left w:val="single" w:sz="4" w:space="0" w:color="auto"/>
              <w:bottom w:val="single" w:sz="4" w:space="0" w:color="auto"/>
              <w:right w:val="single" w:sz="4" w:space="0" w:color="auto"/>
            </w:tcBorders>
          </w:tcPr>
          <w:p w:rsidR="00C76025" w:rsidRPr="00AB1E34" w:rsidRDefault="00293D6F" w:rsidP="00D0359E">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Спецификация оборудования</w:t>
            </w:r>
          </w:p>
        </w:tc>
        <w:tc>
          <w:tcPr>
            <w:tcW w:w="1134" w:type="dxa"/>
            <w:tcBorders>
              <w:top w:val="single" w:sz="4" w:space="0" w:color="auto"/>
              <w:left w:val="single" w:sz="4" w:space="0" w:color="auto"/>
              <w:bottom w:val="single" w:sz="4" w:space="0" w:color="auto"/>
              <w:right w:val="single" w:sz="4" w:space="0" w:color="auto"/>
            </w:tcBorders>
          </w:tcPr>
          <w:p w:rsidR="00C76025" w:rsidRPr="00AB1E34" w:rsidRDefault="00F27B68" w:rsidP="003D280A">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17</w:t>
            </w:r>
          </w:p>
          <w:p w:rsidR="00522F41" w:rsidRPr="00AB1E34" w:rsidRDefault="00522F41" w:rsidP="00C76025">
            <w:pPr>
              <w:pStyle w:val="ConsPlusNormal"/>
              <w:spacing w:line="276" w:lineRule="auto"/>
              <w:rPr>
                <w:rFonts w:ascii="Times New Roman" w:hAnsi="Times New Roman" w:cs="Times New Roman"/>
                <w:sz w:val="24"/>
                <w:szCs w:val="24"/>
                <w:lang w:eastAsia="en-US"/>
              </w:rPr>
            </w:pPr>
          </w:p>
        </w:tc>
      </w:tr>
      <w:tr w:rsidR="00C23711" w:rsidRPr="00FC549B" w:rsidTr="007778FF">
        <w:trPr>
          <w:trHeight w:val="592"/>
        </w:trPr>
        <w:tc>
          <w:tcPr>
            <w:tcW w:w="1134" w:type="dxa"/>
            <w:tcBorders>
              <w:top w:val="single" w:sz="4" w:space="0" w:color="auto"/>
              <w:left w:val="single" w:sz="4" w:space="0" w:color="auto"/>
              <w:bottom w:val="single" w:sz="4" w:space="0" w:color="auto"/>
              <w:right w:val="single" w:sz="4" w:space="0" w:color="auto"/>
            </w:tcBorders>
            <w:vAlign w:val="center"/>
          </w:tcPr>
          <w:p w:rsidR="00C23711" w:rsidRPr="00AB1E34" w:rsidRDefault="00C23711" w:rsidP="00662CC6">
            <w:pPr>
              <w:pStyle w:val="ConsPlusNormal"/>
              <w:spacing w:line="276" w:lineRule="auto"/>
              <w:ind w:firstLine="225"/>
              <w:jc w:val="both"/>
              <w:rPr>
                <w:rFonts w:ascii="Times New Roman" w:hAnsi="Times New Roman" w:cs="Times New Roman"/>
                <w:sz w:val="24"/>
                <w:szCs w:val="24"/>
                <w:lang w:eastAsia="en-US"/>
              </w:rPr>
            </w:pPr>
            <w:r>
              <w:rPr>
                <w:rFonts w:ascii="Times New Roman" w:hAnsi="Times New Roman" w:cs="Times New Roman"/>
                <w:sz w:val="24"/>
                <w:szCs w:val="24"/>
                <w:lang w:eastAsia="en-US"/>
              </w:rPr>
              <w:t>3</w:t>
            </w:r>
          </w:p>
        </w:tc>
        <w:tc>
          <w:tcPr>
            <w:tcW w:w="6946" w:type="dxa"/>
            <w:tcBorders>
              <w:top w:val="single" w:sz="4" w:space="0" w:color="auto"/>
              <w:left w:val="single" w:sz="4" w:space="0" w:color="auto"/>
              <w:bottom w:val="single" w:sz="4" w:space="0" w:color="auto"/>
              <w:right w:val="single" w:sz="4" w:space="0" w:color="auto"/>
            </w:tcBorders>
          </w:tcPr>
          <w:p w:rsidR="00BD3292" w:rsidRDefault="00BD3292" w:rsidP="00BD3292">
            <w:pPr>
              <w:tabs>
                <w:tab w:val="left" w:pos="2400"/>
                <w:tab w:val="left" w:pos="3063"/>
              </w:tabs>
              <w:spacing w:after="0"/>
              <w:rPr>
                <w:rFonts w:ascii="Times New Roman" w:eastAsia="BatangChe" w:hAnsi="Times New Roman"/>
                <w:sz w:val="24"/>
                <w:szCs w:val="24"/>
              </w:rPr>
            </w:pPr>
            <w:r>
              <w:rPr>
                <w:rFonts w:ascii="Times New Roman" w:eastAsia="BatangChe" w:hAnsi="Times New Roman"/>
                <w:sz w:val="24"/>
                <w:szCs w:val="24"/>
              </w:rPr>
              <w:t>График работы объектов почтовой связи</w:t>
            </w:r>
          </w:p>
          <w:p w:rsidR="00C23711" w:rsidRPr="00AB1E34" w:rsidRDefault="00C23711" w:rsidP="00D0359E">
            <w:pPr>
              <w:pStyle w:val="ConsPlusNormal"/>
              <w:spacing w:line="276" w:lineRule="auto"/>
              <w:ind w:firstLine="0"/>
              <w:jc w:val="both"/>
              <w:rPr>
                <w:rFonts w:ascii="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C23711" w:rsidRDefault="00BD3292" w:rsidP="003D280A">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28</w:t>
            </w:r>
          </w:p>
        </w:tc>
      </w:tr>
      <w:tr w:rsidR="00522F41" w:rsidRPr="00FC549B" w:rsidTr="007778FF">
        <w:trPr>
          <w:trHeight w:val="1301"/>
        </w:trPr>
        <w:tc>
          <w:tcPr>
            <w:tcW w:w="1134" w:type="dxa"/>
            <w:tcBorders>
              <w:top w:val="single" w:sz="4" w:space="0" w:color="auto"/>
              <w:left w:val="single" w:sz="4" w:space="0" w:color="auto"/>
              <w:bottom w:val="single" w:sz="4" w:space="0" w:color="auto"/>
              <w:right w:val="single" w:sz="4" w:space="0" w:color="auto"/>
            </w:tcBorders>
            <w:vAlign w:val="center"/>
          </w:tcPr>
          <w:p w:rsidR="00522F41" w:rsidRPr="00AB1E34" w:rsidRDefault="00C23711" w:rsidP="00662CC6">
            <w:pPr>
              <w:pStyle w:val="ConsPlusNormal"/>
              <w:spacing w:line="276" w:lineRule="auto"/>
              <w:ind w:firstLine="225"/>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4</w:t>
            </w:r>
          </w:p>
        </w:tc>
        <w:tc>
          <w:tcPr>
            <w:tcW w:w="6946" w:type="dxa"/>
            <w:tcBorders>
              <w:top w:val="single" w:sz="4" w:space="0" w:color="auto"/>
              <w:left w:val="single" w:sz="4" w:space="0" w:color="auto"/>
              <w:bottom w:val="single" w:sz="4" w:space="0" w:color="auto"/>
              <w:right w:val="single" w:sz="4" w:space="0" w:color="auto"/>
            </w:tcBorders>
          </w:tcPr>
          <w:p w:rsidR="00522F41" w:rsidRPr="00AB1E34" w:rsidRDefault="00AB1E34" w:rsidP="00662CC6">
            <w:pPr>
              <w:shd w:val="clear" w:color="auto" w:fill="FFFFFF"/>
              <w:spacing w:after="0"/>
              <w:ind w:right="17"/>
              <w:rPr>
                <w:rFonts w:ascii="Times New Roman" w:hAnsi="Times New Roman"/>
                <w:sz w:val="24"/>
                <w:szCs w:val="24"/>
              </w:rPr>
            </w:pPr>
            <w:r w:rsidRPr="00AB1E34">
              <w:rPr>
                <w:rFonts w:ascii="Times New Roman" w:hAnsi="Times New Roman"/>
                <w:sz w:val="24"/>
                <w:szCs w:val="24"/>
              </w:rPr>
              <w:t>АКТ проверки работоспособности (выполнения работ по техническому обслуживанию и т</w:t>
            </w:r>
            <w:r>
              <w:rPr>
                <w:rFonts w:ascii="Times New Roman" w:hAnsi="Times New Roman"/>
                <w:sz w:val="24"/>
                <w:szCs w:val="24"/>
              </w:rPr>
              <w:t>екущему ремонту) систем пожарной</w:t>
            </w:r>
            <w:r w:rsidRPr="00AB1E34">
              <w:rPr>
                <w:rFonts w:ascii="Times New Roman" w:hAnsi="Times New Roman"/>
                <w:sz w:val="24"/>
                <w:szCs w:val="24"/>
              </w:rPr>
              <w:t xml:space="preserve"> с</w:t>
            </w:r>
            <w:r>
              <w:rPr>
                <w:rFonts w:ascii="Times New Roman" w:hAnsi="Times New Roman"/>
                <w:sz w:val="24"/>
                <w:szCs w:val="24"/>
              </w:rPr>
              <w:t>игнализации зданий и сооружений</w:t>
            </w:r>
          </w:p>
        </w:tc>
        <w:tc>
          <w:tcPr>
            <w:tcW w:w="1134" w:type="dxa"/>
            <w:tcBorders>
              <w:top w:val="single" w:sz="4" w:space="0" w:color="auto"/>
              <w:left w:val="single" w:sz="4" w:space="0" w:color="auto"/>
              <w:bottom w:val="single" w:sz="4" w:space="0" w:color="auto"/>
              <w:right w:val="single" w:sz="4" w:space="0" w:color="auto"/>
            </w:tcBorders>
          </w:tcPr>
          <w:p w:rsidR="00522F41" w:rsidRPr="00AB1E34" w:rsidRDefault="00BD3292" w:rsidP="003D280A">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32</w:t>
            </w:r>
          </w:p>
        </w:tc>
      </w:tr>
      <w:tr w:rsidR="00EE693F" w:rsidRPr="00FC549B" w:rsidTr="007778FF">
        <w:tc>
          <w:tcPr>
            <w:tcW w:w="1134" w:type="dxa"/>
            <w:tcBorders>
              <w:top w:val="single" w:sz="4" w:space="0" w:color="auto"/>
              <w:left w:val="single" w:sz="4" w:space="0" w:color="auto"/>
              <w:bottom w:val="single" w:sz="4" w:space="0" w:color="auto"/>
              <w:right w:val="single" w:sz="4" w:space="0" w:color="auto"/>
            </w:tcBorders>
            <w:vAlign w:val="center"/>
          </w:tcPr>
          <w:p w:rsidR="00EE693F" w:rsidRPr="00AB1E34" w:rsidRDefault="00C23711" w:rsidP="00662CC6">
            <w:pPr>
              <w:pStyle w:val="ConsPlusNormal"/>
              <w:spacing w:line="276" w:lineRule="auto"/>
              <w:ind w:firstLine="225"/>
              <w:jc w:val="both"/>
              <w:rPr>
                <w:rFonts w:ascii="Times New Roman" w:hAnsi="Times New Roman" w:cs="Times New Roman"/>
                <w:sz w:val="24"/>
                <w:szCs w:val="24"/>
                <w:lang w:eastAsia="en-US"/>
              </w:rPr>
            </w:pPr>
            <w:r>
              <w:rPr>
                <w:rFonts w:ascii="Times New Roman" w:hAnsi="Times New Roman" w:cs="Times New Roman"/>
                <w:sz w:val="24"/>
                <w:szCs w:val="24"/>
                <w:lang w:eastAsia="en-US"/>
              </w:rPr>
              <w:t>5</w:t>
            </w:r>
          </w:p>
        </w:tc>
        <w:tc>
          <w:tcPr>
            <w:tcW w:w="6946" w:type="dxa"/>
            <w:tcBorders>
              <w:top w:val="single" w:sz="4" w:space="0" w:color="auto"/>
              <w:left w:val="single" w:sz="4" w:space="0" w:color="auto"/>
              <w:bottom w:val="single" w:sz="4" w:space="0" w:color="auto"/>
              <w:right w:val="single" w:sz="4" w:space="0" w:color="auto"/>
            </w:tcBorders>
          </w:tcPr>
          <w:p w:rsidR="00EE693F" w:rsidRPr="00AB1E34" w:rsidRDefault="00AB1E34" w:rsidP="00C76025">
            <w:pPr>
              <w:pStyle w:val="ConsPlusNormal"/>
              <w:spacing w:line="276" w:lineRule="auto"/>
              <w:ind w:firstLine="0"/>
              <w:jc w:val="both"/>
              <w:rPr>
                <w:rFonts w:ascii="Times New Roman" w:hAnsi="Times New Roman" w:cs="Times New Roman"/>
                <w:sz w:val="24"/>
                <w:szCs w:val="24"/>
                <w:lang w:eastAsia="en-US"/>
              </w:rPr>
            </w:pPr>
            <w:r w:rsidRPr="00AB1E34">
              <w:rPr>
                <w:rFonts w:ascii="Times New Roman" w:hAnsi="Times New Roman" w:cs="Times New Roman"/>
                <w:sz w:val="24"/>
                <w:szCs w:val="24"/>
                <w:lang w:eastAsia="en-US"/>
              </w:rPr>
              <w:t>АКТ о выявленных дефектах</w:t>
            </w:r>
          </w:p>
        </w:tc>
        <w:tc>
          <w:tcPr>
            <w:tcW w:w="1134" w:type="dxa"/>
            <w:tcBorders>
              <w:top w:val="single" w:sz="4" w:space="0" w:color="auto"/>
              <w:left w:val="single" w:sz="4" w:space="0" w:color="auto"/>
              <w:bottom w:val="single" w:sz="4" w:space="0" w:color="auto"/>
              <w:right w:val="single" w:sz="4" w:space="0" w:color="auto"/>
            </w:tcBorders>
          </w:tcPr>
          <w:p w:rsidR="00EE693F" w:rsidRPr="00AB1E34" w:rsidRDefault="00BD3292" w:rsidP="003D280A">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33</w:t>
            </w:r>
          </w:p>
        </w:tc>
      </w:tr>
    </w:tbl>
    <w:p w:rsidR="003D280A" w:rsidRDefault="003D280A" w:rsidP="00633CE3">
      <w:pPr>
        <w:spacing w:after="0" w:line="240" w:lineRule="auto"/>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3B7ADF" w:rsidRDefault="003B7ADF" w:rsidP="00C76025">
      <w:pPr>
        <w:spacing w:after="0" w:line="240" w:lineRule="auto"/>
        <w:jc w:val="right"/>
        <w:rPr>
          <w:rFonts w:ascii="Times New Roman" w:hAnsi="Times New Roman"/>
          <w:sz w:val="24"/>
          <w:szCs w:val="24"/>
        </w:rPr>
      </w:pPr>
    </w:p>
    <w:p w:rsidR="003B7ADF" w:rsidRDefault="003B7ADF" w:rsidP="00C76025">
      <w:pPr>
        <w:spacing w:after="0" w:line="240" w:lineRule="auto"/>
        <w:jc w:val="right"/>
        <w:rPr>
          <w:rFonts w:ascii="Times New Roman" w:hAnsi="Times New Roman"/>
          <w:sz w:val="24"/>
          <w:szCs w:val="24"/>
        </w:rPr>
      </w:pPr>
    </w:p>
    <w:p w:rsidR="003B7ADF" w:rsidRDefault="003B7ADF"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E05D2E" w:rsidRDefault="00E05D2E" w:rsidP="00C76025">
      <w:pPr>
        <w:spacing w:after="0" w:line="240" w:lineRule="auto"/>
        <w:jc w:val="right"/>
        <w:rPr>
          <w:rFonts w:ascii="Times New Roman" w:hAnsi="Times New Roman"/>
          <w:sz w:val="24"/>
          <w:szCs w:val="24"/>
        </w:rPr>
      </w:pPr>
    </w:p>
    <w:p w:rsidR="00C76025" w:rsidRDefault="00C76025" w:rsidP="00C76025">
      <w:pPr>
        <w:spacing w:after="0" w:line="240" w:lineRule="auto"/>
        <w:jc w:val="right"/>
        <w:rPr>
          <w:rFonts w:ascii="Times New Roman" w:hAnsi="Times New Roman"/>
          <w:sz w:val="24"/>
          <w:szCs w:val="24"/>
        </w:rPr>
      </w:pPr>
      <w:r w:rsidRPr="00FC549B">
        <w:rPr>
          <w:rFonts w:ascii="Times New Roman" w:hAnsi="Times New Roman"/>
          <w:sz w:val="24"/>
          <w:szCs w:val="24"/>
        </w:rPr>
        <w:lastRenderedPageBreak/>
        <w:t>Приложение № 1</w:t>
      </w:r>
    </w:p>
    <w:p w:rsidR="00C76025" w:rsidRDefault="00C76025" w:rsidP="005D2FD9">
      <w:pPr>
        <w:spacing w:after="0" w:line="240" w:lineRule="auto"/>
        <w:jc w:val="right"/>
        <w:rPr>
          <w:rFonts w:ascii="Times New Roman" w:hAnsi="Times New Roman"/>
          <w:sz w:val="24"/>
          <w:szCs w:val="24"/>
        </w:rPr>
      </w:pPr>
      <w:r>
        <w:rPr>
          <w:rFonts w:ascii="Times New Roman" w:hAnsi="Times New Roman"/>
          <w:sz w:val="24"/>
          <w:szCs w:val="24"/>
        </w:rPr>
        <w:t>к Техническому заданию</w:t>
      </w:r>
    </w:p>
    <w:p w:rsidR="00C23711" w:rsidRDefault="00C23711" w:rsidP="005D2FD9">
      <w:pPr>
        <w:spacing w:after="0" w:line="240" w:lineRule="auto"/>
        <w:jc w:val="right"/>
        <w:rPr>
          <w:rFonts w:ascii="Times New Roman" w:hAnsi="Times New Roman"/>
          <w:sz w:val="24"/>
          <w:szCs w:val="24"/>
        </w:rPr>
      </w:pPr>
    </w:p>
    <w:p w:rsidR="00C23711" w:rsidRPr="00C23711" w:rsidRDefault="00C23711" w:rsidP="00C23711">
      <w:pPr>
        <w:spacing w:after="0" w:line="240" w:lineRule="auto"/>
        <w:jc w:val="center"/>
        <w:rPr>
          <w:rFonts w:ascii="Times New Roman" w:hAnsi="Times New Roman"/>
          <w:b/>
          <w:sz w:val="24"/>
          <w:szCs w:val="24"/>
        </w:rPr>
      </w:pPr>
      <w:r w:rsidRPr="00C23711">
        <w:rPr>
          <w:rFonts w:ascii="Times New Roman" w:hAnsi="Times New Roman"/>
          <w:b/>
          <w:sz w:val="24"/>
          <w:szCs w:val="24"/>
        </w:rPr>
        <w:t>Перечень объектов</w:t>
      </w:r>
    </w:p>
    <w:p w:rsidR="00C23711" w:rsidRPr="00FC549B" w:rsidRDefault="00C23711" w:rsidP="005D2FD9">
      <w:pPr>
        <w:spacing w:after="0" w:line="240" w:lineRule="auto"/>
        <w:jc w:val="right"/>
        <w:rPr>
          <w:rFonts w:ascii="Times New Roman" w:hAnsi="Times New Roman"/>
          <w:sz w:val="24"/>
          <w:szCs w:val="24"/>
        </w:rPr>
      </w:pPr>
    </w:p>
    <w:tbl>
      <w:tblPr>
        <w:tblW w:w="1049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96"/>
        <w:gridCol w:w="3172"/>
        <w:gridCol w:w="3308"/>
      </w:tblGrid>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w:t>
            </w:r>
          </w:p>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п/п</w:t>
            </w:r>
          </w:p>
        </w:tc>
        <w:tc>
          <w:tcPr>
            <w:tcW w:w="3296" w:type="dxa"/>
            <w:vAlign w:val="center"/>
          </w:tcPr>
          <w:p w:rsidR="00C23711" w:rsidRPr="00C23711" w:rsidRDefault="00C23711" w:rsidP="00C23711">
            <w:pPr>
              <w:widowControl w:val="0"/>
              <w:tabs>
                <w:tab w:val="left" w:leader="underscore" w:pos="2558"/>
              </w:tabs>
              <w:spacing w:after="0" w:line="307" w:lineRule="exact"/>
              <w:ind w:right="100"/>
              <w:jc w:val="center"/>
              <w:rPr>
                <w:rFonts w:ascii="Times New Roman" w:eastAsia="Times New Roman" w:hAnsi="Times New Roman"/>
                <w:b/>
                <w:spacing w:val="5"/>
                <w:sz w:val="24"/>
                <w:szCs w:val="24"/>
                <w:lang w:eastAsia="ru-RU"/>
              </w:rPr>
            </w:pPr>
            <w:r w:rsidRPr="00C23711">
              <w:rPr>
                <w:rFonts w:ascii="Times New Roman" w:eastAsia="Times New Roman" w:hAnsi="Times New Roman"/>
                <w:b/>
                <w:spacing w:val="5"/>
                <w:sz w:val="24"/>
                <w:szCs w:val="24"/>
                <w:lang w:eastAsia="ru-RU"/>
              </w:rPr>
              <w:t>Наименование объекта,</w:t>
            </w:r>
          </w:p>
          <w:p w:rsidR="00C23711" w:rsidRPr="00C23711" w:rsidRDefault="00C23711" w:rsidP="00C23711">
            <w:pPr>
              <w:widowControl w:val="0"/>
              <w:tabs>
                <w:tab w:val="left" w:leader="underscore" w:pos="2558"/>
              </w:tabs>
              <w:spacing w:after="0" w:line="307" w:lineRule="exact"/>
              <w:ind w:right="100"/>
              <w:jc w:val="center"/>
              <w:rPr>
                <w:rFonts w:ascii="Times New Roman" w:eastAsia="Times New Roman" w:hAnsi="Times New Roman"/>
                <w:b/>
                <w:spacing w:val="5"/>
                <w:sz w:val="24"/>
                <w:szCs w:val="24"/>
                <w:lang w:eastAsia="ru-RU"/>
              </w:rPr>
            </w:pPr>
            <w:r w:rsidRPr="00C23711">
              <w:rPr>
                <w:rFonts w:ascii="Times New Roman" w:eastAsia="Times New Roman" w:hAnsi="Times New Roman"/>
                <w:b/>
                <w:spacing w:val="5"/>
                <w:sz w:val="24"/>
                <w:szCs w:val="24"/>
                <w:lang w:eastAsia="ru-RU"/>
              </w:rPr>
              <w:t>функциональное назначение</w:t>
            </w:r>
          </w:p>
        </w:tc>
        <w:tc>
          <w:tcPr>
            <w:tcW w:w="3172" w:type="dxa"/>
            <w:vAlign w:val="center"/>
          </w:tcPr>
          <w:p w:rsidR="00C23711" w:rsidRPr="00C23711" w:rsidRDefault="00C23711" w:rsidP="00C23711">
            <w:pPr>
              <w:widowControl w:val="0"/>
              <w:tabs>
                <w:tab w:val="left" w:leader="underscore" w:pos="2558"/>
              </w:tabs>
              <w:spacing w:after="0" w:line="307" w:lineRule="exact"/>
              <w:ind w:right="100"/>
              <w:jc w:val="center"/>
              <w:rPr>
                <w:rFonts w:ascii="Times New Roman" w:eastAsia="Times New Roman" w:hAnsi="Times New Roman"/>
                <w:b/>
                <w:spacing w:val="5"/>
                <w:sz w:val="24"/>
                <w:szCs w:val="24"/>
                <w:lang w:eastAsia="ru-RU"/>
              </w:rPr>
            </w:pPr>
            <w:r w:rsidRPr="00C23711">
              <w:rPr>
                <w:rFonts w:ascii="Times New Roman" w:eastAsia="Times New Roman" w:hAnsi="Times New Roman"/>
                <w:b/>
                <w:spacing w:val="5"/>
                <w:sz w:val="24"/>
                <w:szCs w:val="24"/>
                <w:lang w:eastAsia="ru-RU"/>
              </w:rPr>
              <w:t xml:space="preserve">Адрес местонахождения </w:t>
            </w:r>
          </w:p>
          <w:p w:rsidR="00C23711" w:rsidRPr="00C23711" w:rsidRDefault="00C23711" w:rsidP="00C23711">
            <w:pPr>
              <w:widowControl w:val="0"/>
              <w:tabs>
                <w:tab w:val="left" w:leader="underscore" w:pos="2558"/>
              </w:tabs>
              <w:spacing w:after="0" w:line="307" w:lineRule="exact"/>
              <w:ind w:right="100"/>
              <w:jc w:val="center"/>
              <w:rPr>
                <w:rFonts w:ascii="Times New Roman" w:eastAsia="Times New Roman" w:hAnsi="Times New Roman"/>
                <w:b/>
                <w:spacing w:val="5"/>
                <w:sz w:val="24"/>
                <w:szCs w:val="24"/>
                <w:lang w:eastAsia="ru-RU"/>
              </w:rPr>
            </w:pPr>
            <w:r w:rsidRPr="00C23711">
              <w:rPr>
                <w:rFonts w:ascii="Times New Roman" w:eastAsia="Times New Roman" w:hAnsi="Times New Roman"/>
                <w:b/>
                <w:spacing w:val="5"/>
                <w:sz w:val="24"/>
                <w:szCs w:val="24"/>
                <w:lang w:eastAsia="ru-RU"/>
              </w:rPr>
              <w:t>объекта</w:t>
            </w:r>
          </w:p>
        </w:tc>
        <w:tc>
          <w:tcPr>
            <w:tcW w:w="3308" w:type="dxa"/>
            <w:vAlign w:val="center"/>
          </w:tcPr>
          <w:p w:rsidR="00C23711" w:rsidRPr="00C23711" w:rsidRDefault="00C23711" w:rsidP="00C23711">
            <w:pPr>
              <w:widowControl w:val="0"/>
              <w:tabs>
                <w:tab w:val="left" w:leader="underscore" w:pos="2558"/>
                <w:tab w:val="left" w:pos="5052"/>
              </w:tabs>
              <w:spacing w:after="0" w:line="307" w:lineRule="exact"/>
              <w:ind w:right="100"/>
              <w:jc w:val="center"/>
              <w:rPr>
                <w:rFonts w:ascii="Times New Roman" w:eastAsia="Times New Roman" w:hAnsi="Times New Roman"/>
                <w:b/>
                <w:spacing w:val="5"/>
                <w:sz w:val="24"/>
                <w:szCs w:val="24"/>
                <w:lang w:eastAsia="ru-RU"/>
              </w:rPr>
            </w:pPr>
            <w:r w:rsidRPr="00C23711">
              <w:rPr>
                <w:rFonts w:ascii="Times New Roman" w:eastAsia="Times New Roman" w:hAnsi="Times New Roman"/>
                <w:b/>
                <w:spacing w:val="5"/>
                <w:sz w:val="24"/>
                <w:szCs w:val="24"/>
                <w:lang w:eastAsia="ru-RU"/>
              </w:rPr>
              <w:t>Количество помещений, этажей, общая площадь</w:t>
            </w:r>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i/>
                <w:spacing w:val="5"/>
                <w:sz w:val="18"/>
                <w:szCs w:val="18"/>
                <w:lang w:eastAsia="ru-RU"/>
              </w:rPr>
            </w:pPr>
            <w:r w:rsidRPr="00C23711">
              <w:rPr>
                <w:rFonts w:ascii="Times New Roman" w:eastAsia="Times New Roman" w:hAnsi="Times New Roman"/>
                <w:i/>
                <w:spacing w:val="5"/>
                <w:sz w:val="18"/>
                <w:szCs w:val="18"/>
                <w:lang w:eastAsia="ru-RU"/>
              </w:rPr>
              <w:t xml:space="preserve">   1</w:t>
            </w:r>
          </w:p>
        </w:tc>
        <w:tc>
          <w:tcPr>
            <w:tcW w:w="3296" w:type="dxa"/>
          </w:tcPr>
          <w:p w:rsidR="00C23711" w:rsidRPr="00C23711" w:rsidRDefault="00C23711" w:rsidP="00C23711">
            <w:pPr>
              <w:widowControl w:val="0"/>
              <w:tabs>
                <w:tab w:val="left" w:leader="underscore" w:pos="2558"/>
              </w:tabs>
              <w:spacing w:after="0" w:line="307" w:lineRule="exact"/>
              <w:ind w:right="100"/>
              <w:jc w:val="center"/>
              <w:rPr>
                <w:rFonts w:ascii="Times New Roman" w:eastAsia="Times New Roman" w:hAnsi="Times New Roman"/>
                <w:b/>
                <w:i/>
                <w:spacing w:val="5"/>
                <w:sz w:val="18"/>
                <w:szCs w:val="18"/>
                <w:lang w:eastAsia="ru-RU"/>
              </w:rPr>
            </w:pPr>
            <w:r w:rsidRPr="00C23711">
              <w:rPr>
                <w:rFonts w:ascii="Times New Roman" w:eastAsia="Times New Roman" w:hAnsi="Times New Roman"/>
                <w:b/>
                <w:i/>
                <w:spacing w:val="5"/>
                <w:sz w:val="18"/>
                <w:szCs w:val="18"/>
                <w:lang w:eastAsia="ru-RU"/>
              </w:rPr>
              <w:t>2</w:t>
            </w:r>
          </w:p>
        </w:tc>
        <w:tc>
          <w:tcPr>
            <w:tcW w:w="3172" w:type="dxa"/>
          </w:tcPr>
          <w:p w:rsidR="00C23711" w:rsidRPr="00C23711" w:rsidRDefault="00C23711" w:rsidP="00C23711">
            <w:pPr>
              <w:widowControl w:val="0"/>
              <w:tabs>
                <w:tab w:val="left" w:leader="underscore" w:pos="2558"/>
              </w:tabs>
              <w:spacing w:after="0" w:line="307" w:lineRule="exact"/>
              <w:ind w:right="100"/>
              <w:jc w:val="center"/>
              <w:rPr>
                <w:rFonts w:ascii="Times New Roman" w:eastAsia="Times New Roman" w:hAnsi="Times New Roman"/>
                <w:b/>
                <w:i/>
                <w:spacing w:val="5"/>
                <w:sz w:val="18"/>
                <w:szCs w:val="18"/>
                <w:lang w:eastAsia="ru-RU"/>
              </w:rPr>
            </w:pPr>
            <w:r w:rsidRPr="00C23711">
              <w:rPr>
                <w:rFonts w:ascii="Times New Roman" w:eastAsia="Times New Roman" w:hAnsi="Times New Roman"/>
                <w:b/>
                <w:i/>
                <w:spacing w:val="5"/>
                <w:sz w:val="18"/>
                <w:szCs w:val="18"/>
                <w:lang w:eastAsia="ru-RU"/>
              </w:rPr>
              <w:t>3</w:t>
            </w:r>
          </w:p>
        </w:tc>
        <w:tc>
          <w:tcPr>
            <w:tcW w:w="3308" w:type="dxa"/>
          </w:tcPr>
          <w:p w:rsidR="00C23711" w:rsidRPr="00C23711" w:rsidRDefault="00C23711" w:rsidP="00C23711">
            <w:pPr>
              <w:widowControl w:val="0"/>
              <w:tabs>
                <w:tab w:val="left" w:leader="underscore" w:pos="2558"/>
              </w:tabs>
              <w:spacing w:after="0" w:line="307" w:lineRule="exact"/>
              <w:ind w:right="100"/>
              <w:jc w:val="center"/>
              <w:rPr>
                <w:rFonts w:ascii="Times New Roman" w:eastAsia="Times New Roman" w:hAnsi="Times New Roman"/>
                <w:b/>
                <w:i/>
                <w:spacing w:val="5"/>
                <w:sz w:val="18"/>
                <w:szCs w:val="18"/>
                <w:lang w:eastAsia="ru-RU"/>
              </w:rPr>
            </w:pPr>
            <w:r w:rsidRPr="00C23711">
              <w:rPr>
                <w:rFonts w:ascii="Times New Roman" w:eastAsia="Times New Roman" w:hAnsi="Times New Roman"/>
                <w:b/>
                <w:i/>
                <w:spacing w:val="5"/>
                <w:sz w:val="18"/>
                <w:szCs w:val="18"/>
                <w:lang w:eastAsia="ru-RU"/>
              </w:rPr>
              <w:t>4</w:t>
            </w:r>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1</w:t>
            </w:r>
          </w:p>
        </w:tc>
        <w:tc>
          <w:tcPr>
            <w:tcW w:w="3296" w:type="dxa"/>
          </w:tcPr>
          <w:p w:rsidR="001657C6" w:rsidRDefault="000C7DE9" w:rsidP="00C23711">
            <w:pPr>
              <w:autoSpaceDE w:val="0"/>
              <w:autoSpaceDN w:val="0"/>
              <w:adjustRightInd w:val="0"/>
              <w:spacing w:after="100" w:afterAutospacing="1" w:line="20" w:lineRule="atLeast"/>
              <w:jc w:val="both"/>
              <w:textAlignment w:val="top"/>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Отделение почтовой связи </w:t>
            </w:r>
            <w:r w:rsidRPr="000C7DE9">
              <w:rPr>
                <w:rFonts w:ascii="Times New Roman" w:eastAsia="Times New Roman" w:hAnsi="Times New Roman"/>
                <w:noProof/>
                <w:sz w:val="24"/>
                <w:szCs w:val="24"/>
                <w:lang w:eastAsia="ru-RU"/>
              </w:rPr>
              <w:t xml:space="preserve">307910   </w:t>
            </w:r>
            <w:r>
              <w:rPr>
                <w:rFonts w:ascii="Times New Roman" w:eastAsia="Times New Roman" w:hAnsi="Times New Roman"/>
                <w:noProof/>
                <w:sz w:val="24"/>
                <w:szCs w:val="24"/>
                <w:lang w:eastAsia="ru-RU"/>
              </w:rPr>
              <w:t>Белая</w:t>
            </w:r>
          </w:p>
          <w:p w:rsidR="001657C6" w:rsidRPr="00C23711" w:rsidRDefault="001657C6" w:rsidP="00C23711">
            <w:pPr>
              <w:autoSpaceDE w:val="0"/>
              <w:autoSpaceDN w:val="0"/>
              <w:adjustRightInd w:val="0"/>
              <w:spacing w:after="100" w:afterAutospacing="1" w:line="20" w:lineRule="atLeast"/>
              <w:jc w:val="both"/>
              <w:textAlignment w:val="top"/>
              <w:rPr>
                <w:rFonts w:ascii="Times New Roman" w:eastAsia="Times New Roman" w:hAnsi="Times New Roman"/>
                <w:noProof/>
                <w:sz w:val="24"/>
                <w:szCs w:val="24"/>
                <w:lang w:eastAsia="ru-RU"/>
              </w:rPr>
            </w:pPr>
            <w:r w:rsidRPr="00C23711">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 xml:space="preserve"> сл. Белая пл. Советская 28</w:t>
            </w:r>
          </w:p>
        </w:tc>
        <w:tc>
          <w:tcPr>
            <w:tcW w:w="3308" w:type="dxa"/>
          </w:tcPr>
          <w:p w:rsidR="00C23711" w:rsidRPr="00C23711" w:rsidRDefault="00C23711" w:rsidP="00C23711">
            <w:pPr>
              <w:widowControl w:val="0"/>
              <w:tabs>
                <w:tab w:val="left" w:leader="underscore" w:pos="2558"/>
              </w:tabs>
              <w:spacing w:after="0" w:line="2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 xml:space="preserve">Отдельно стоящее 1 этажное здание, суммарная площадь помещений </w:t>
            </w:r>
            <w:smartTag w:uri="urn:schemas-microsoft-com:office:smarttags" w:element="metricconverter">
              <w:smartTagPr>
                <w:attr w:name="ProductID" w:val="150,9 м2"/>
              </w:smartTagPr>
              <w:r w:rsidRPr="00C23711">
                <w:rPr>
                  <w:rFonts w:ascii="Times New Roman" w:eastAsia="Times New Roman" w:hAnsi="Times New Roman"/>
                  <w:spacing w:val="5"/>
                  <w:sz w:val="24"/>
                  <w:szCs w:val="24"/>
                  <w:lang w:eastAsia="ru-RU"/>
                </w:rPr>
                <w:t xml:space="preserve">150,9 </w:t>
              </w:r>
              <w:r w:rsidRPr="00C23711">
                <w:rPr>
                  <w:rFonts w:ascii="Times New Roman" w:eastAsia="Times New Roman" w:hAnsi="Times New Roman"/>
                  <w:sz w:val="24"/>
                  <w:szCs w:val="24"/>
                  <w:lang w:eastAsia="ru-RU"/>
                </w:rPr>
                <w:t>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2</w:t>
            </w:r>
          </w:p>
        </w:tc>
        <w:tc>
          <w:tcPr>
            <w:tcW w:w="3296" w:type="dxa"/>
          </w:tcPr>
          <w:p w:rsidR="00C23711" w:rsidRPr="00C23711" w:rsidRDefault="00C23711" w:rsidP="00C23711">
            <w:pPr>
              <w:widowControl w:val="0"/>
              <w:tabs>
                <w:tab w:val="left" w:leader="underscore" w:pos="2558"/>
              </w:tabs>
              <w:spacing w:after="0" w:line="20" w:lineRule="atLeast"/>
              <w:ind w:right="102"/>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Административно-производственное здание  Горшеченского почтамта</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п. Горшечное, ул. Кирова, 8</w:t>
            </w:r>
          </w:p>
          <w:p w:rsidR="00C23711" w:rsidRPr="00C23711" w:rsidRDefault="00C23711" w:rsidP="00C23711">
            <w:pPr>
              <w:widowControl w:val="0"/>
              <w:tabs>
                <w:tab w:val="left" w:leader="underscore" w:pos="2558"/>
              </w:tabs>
              <w:spacing w:after="0" w:line="20" w:lineRule="atLeast"/>
              <w:ind w:right="100"/>
              <w:rPr>
                <w:rFonts w:ascii="Times New Roman" w:eastAsia="Times New Roman" w:hAnsi="Times New Roman"/>
                <w:spacing w:val="5"/>
                <w:sz w:val="24"/>
                <w:szCs w:val="24"/>
                <w:lang w:eastAsia="ru-RU"/>
              </w:rPr>
            </w:pPr>
          </w:p>
        </w:tc>
        <w:tc>
          <w:tcPr>
            <w:tcW w:w="3308" w:type="dxa"/>
          </w:tcPr>
          <w:p w:rsidR="00C23711" w:rsidRPr="00C23711" w:rsidRDefault="00C23711" w:rsidP="00C23711">
            <w:pPr>
              <w:widowControl w:val="0"/>
              <w:tabs>
                <w:tab w:val="left" w:leader="underscore" w:pos="2558"/>
              </w:tabs>
              <w:spacing w:after="0" w:line="2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 xml:space="preserve">Отд.2 этажное здание, суммарная площадь помещений </w:t>
            </w:r>
            <w:smartTag w:uri="urn:schemas-microsoft-com:office:smarttags" w:element="metricconverter">
              <w:smartTagPr>
                <w:attr w:name="ProductID" w:val="488,8 м2"/>
              </w:smartTagPr>
              <w:r w:rsidRPr="00C23711">
                <w:rPr>
                  <w:rFonts w:ascii="Times New Roman" w:eastAsia="Times New Roman" w:hAnsi="Times New Roman"/>
                  <w:spacing w:val="5"/>
                  <w:sz w:val="24"/>
                  <w:szCs w:val="24"/>
                  <w:lang w:eastAsia="ru-RU"/>
                </w:rPr>
                <w:t xml:space="preserve">488,8 </w:t>
              </w:r>
              <w:r w:rsidRPr="00C23711">
                <w:rPr>
                  <w:rFonts w:ascii="Times New Roman" w:eastAsia="Times New Roman" w:hAnsi="Times New Roman"/>
                  <w:sz w:val="24"/>
                  <w:szCs w:val="24"/>
                  <w:lang w:eastAsia="ru-RU"/>
                </w:rPr>
                <w:t>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3</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Административно-производственное здание  Межрайонного Дмитриево-Железногорского почтамта</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Железногорск ул. Ленина,23</w:t>
            </w:r>
          </w:p>
        </w:tc>
        <w:tc>
          <w:tcPr>
            <w:tcW w:w="3308" w:type="dxa"/>
          </w:tcPr>
          <w:p w:rsidR="00C23711" w:rsidRPr="00C23711" w:rsidRDefault="00C23711" w:rsidP="00C23711">
            <w:pPr>
              <w:widowControl w:val="0"/>
              <w:tabs>
                <w:tab w:val="left" w:leader="underscore" w:pos="2558"/>
              </w:tabs>
              <w:spacing w:after="0" w:line="2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 xml:space="preserve">Отд.2 этажное здание, суммарная площадь помещений </w:t>
            </w:r>
            <w:smartTag w:uri="urn:schemas-microsoft-com:office:smarttags" w:element="metricconverter">
              <w:smartTagPr>
                <w:attr w:name="ProductID" w:val="1 003,5 м2"/>
              </w:smartTagPr>
              <w:r w:rsidRPr="00C23711">
                <w:rPr>
                  <w:rFonts w:ascii="Times New Roman" w:eastAsia="Times New Roman" w:hAnsi="Times New Roman"/>
                  <w:spacing w:val="5"/>
                  <w:sz w:val="24"/>
                  <w:szCs w:val="24"/>
                  <w:lang w:eastAsia="ru-RU"/>
                </w:rPr>
                <w:t xml:space="preserve">1 003,5 </w:t>
              </w:r>
              <w:r w:rsidRPr="00C23711">
                <w:rPr>
                  <w:rFonts w:ascii="Times New Roman" w:eastAsia="Times New Roman" w:hAnsi="Times New Roman"/>
                  <w:sz w:val="24"/>
                  <w:szCs w:val="24"/>
                  <w:lang w:eastAsia="ru-RU"/>
                </w:rPr>
                <w:t>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4</w:t>
            </w:r>
          </w:p>
        </w:tc>
        <w:tc>
          <w:tcPr>
            <w:tcW w:w="3296" w:type="dxa"/>
          </w:tcPr>
          <w:p w:rsidR="00C23711" w:rsidRDefault="000C7DE9"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Pr>
                <w:rFonts w:ascii="Times New Roman" w:eastAsia="Times New Roman" w:hAnsi="Times New Roman"/>
                <w:spacing w:val="5"/>
                <w:sz w:val="24"/>
                <w:szCs w:val="24"/>
                <w:lang w:eastAsia="ru-RU"/>
              </w:rPr>
              <w:t xml:space="preserve">Отделение почтовой связи </w:t>
            </w:r>
            <w:r w:rsidRPr="000C7DE9">
              <w:rPr>
                <w:rFonts w:ascii="Times New Roman" w:eastAsia="Times New Roman" w:hAnsi="Times New Roman"/>
                <w:spacing w:val="5"/>
                <w:sz w:val="24"/>
                <w:szCs w:val="24"/>
                <w:lang w:eastAsia="ru-RU"/>
              </w:rPr>
              <w:t xml:space="preserve">307250 </w:t>
            </w:r>
            <w:r>
              <w:rPr>
                <w:rFonts w:ascii="Times New Roman" w:eastAsia="Times New Roman" w:hAnsi="Times New Roman"/>
                <w:spacing w:val="5"/>
                <w:sz w:val="24"/>
                <w:szCs w:val="24"/>
                <w:lang w:eastAsia="ru-RU"/>
              </w:rPr>
              <w:t xml:space="preserve"> Курчатов</w:t>
            </w:r>
          </w:p>
          <w:p w:rsidR="001657C6" w:rsidRPr="00C23711" w:rsidRDefault="001657C6"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1657C6">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Курчатов, ул. Мира,14</w:t>
            </w:r>
          </w:p>
        </w:tc>
        <w:tc>
          <w:tcPr>
            <w:tcW w:w="3308" w:type="dxa"/>
          </w:tcPr>
          <w:p w:rsidR="00C23711" w:rsidRPr="00C23711" w:rsidRDefault="00C23711" w:rsidP="00C23711">
            <w:pPr>
              <w:widowControl w:val="0"/>
              <w:tabs>
                <w:tab w:val="left" w:leader="underscore" w:pos="2558"/>
              </w:tabs>
              <w:spacing w:after="0" w:line="2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 xml:space="preserve">Отд.2 этажное здание, суммарная площадь помещений </w:t>
            </w:r>
            <w:smartTag w:uri="urn:schemas-microsoft-com:office:smarttags" w:element="metricconverter">
              <w:smartTagPr>
                <w:attr w:name="ProductID" w:val="3 000 м2"/>
              </w:smartTagPr>
              <w:r w:rsidRPr="00C23711">
                <w:rPr>
                  <w:rFonts w:ascii="Times New Roman" w:eastAsia="Times New Roman" w:hAnsi="Times New Roman"/>
                  <w:spacing w:val="5"/>
                  <w:sz w:val="24"/>
                  <w:szCs w:val="24"/>
                  <w:lang w:eastAsia="ru-RU"/>
                </w:rPr>
                <w:t xml:space="preserve">3 000 </w:t>
              </w:r>
              <w:r w:rsidRPr="00C23711">
                <w:rPr>
                  <w:rFonts w:ascii="Times New Roman" w:eastAsia="Times New Roman" w:hAnsi="Times New Roman"/>
                  <w:sz w:val="24"/>
                  <w:szCs w:val="24"/>
                  <w:lang w:eastAsia="ru-RU"/>
                </w:rPr>
                <w:t>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5</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Административно-производственное здание  Курского почтамта</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Красная площадь, д.8</w:t>
            </w:r>
          </w:p>
        </w:tc>
        <w:tc>
          <w:tcPr>
            <w:tcW w:w="3308" w:type="dxa"/>
          </w:tcPr>
          <w:p w:rsidR="00C23711" w:rsidRPr="00C23711" w:rsidRDefault="00C23711" w:rsidP="00C23711">
            <w:pPr>
              <w:widowControl w:val="0"/>
              <w:tabs>
                <w:tab w:val="left" w:leader="underscore" w:pos="2558"/>
              </w:tabs>
              <w:spacing w:after="0" w:line="2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 xml:space="preserve">Отд. 3 этажное здание, суммарная площадь помещений </w:t>
            </w:r>
            <w:smartTag w:uri="urn:schemas-microsoft-com:office:smarttags" w:element="metricconverter">
              <w:smartTagPr>
                <w:attr w:name="ProductID" w:val="2 929,5 м2"/>
              </w:smartTagPr>
              <w:r w:rsidRPr="00C23711">
                <w:rPr>
                  <w:rFonts w:ascii="Times New Roman" w:eastAsia="Times New Roman" w:hAnsi="Times New Roman"/>
                  <w:spacing w:val="5"/>
                  <w:sz w:val="24"/>
                  <w:szCs w:val="24"/>
                  <w:lang w:eastAsia="ru-RU"/>
                </w:rPr>
                <w:t xml:space="preserve">2 929,5 </w:t>
              </w:r>
              <w:r w:rsidRPr="00C23711">
                <w:rPr>
                  <w:rFonts w:ascii="Times New Roman" w:eastAsia="Times New Roman" w:hAnsi="Times New Roman"/>
                  <w:sz w:val="24"/>
                  <w:szCs w:val="24"/>
                  <w:lang w:eastAsia="ru-RU"/>
                </w:rPr>
                <w:t>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6</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Административно-производственное здание Льговского почтамта</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Льгов ул. Советская, 21</w:t>
            </w:r>
          </w:p>
          <w:p w:rsidR="00C23711" w:rsidRPr="00C23711" w:rsidRDefault="00C23711" w:rsidP="00C23711">
            <w:pPr>
              <w:spacing w:line="20" w:lineRule="atLeast"/>
              <w:rPr>
                <w:rFonts w:ascii="Times New Roman" w:eastAsia="Times New Roman" w:hAnsi="Times New Roman"/>
                <w:sz w:val="24"/>
                <w:szCs w:val="24"/>
              </w:rPr>
            </w:pPr>
          </w:p>
        </w:tc>
        <w:tc>
          <w:tcPr>
            <w:tcW w:w="3308" w:type="dxa"/>
          </w:tcPr>
          <w:p w:rsidR="00C23711" w:rsidRPr="00C23711" w:rsidRDefault="00C23711" w:rsidP="00C23711">
            <w:pPr>
              <w:widowControl w:val="0"/>
              <w:tabs>
                <w:tab w:val="left" w:leader="underscore" w:pos="2558"/>
              </w:tabs>
              <w:spacing w:after="0" w:line="2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 xml:space="preserve">Отд. 2 этажное здание, суммарная площадь помещений </w:t>
            </w:r>
            <w:smartTag w:uri="urn:schemas-microsoft-com:office:smarttags" w:element="metricconverter">
              <w:smartTagPr>
                <w:attr w:name="ProductID" w:val="652,2 м2"/>
              </w:smartTagPr>
              <w:r w:rsidRPr="00C23711">
                <w:rPr>
                  <w:rFonts w:ascii="Times New Roman" w:eastAsia="Times New Roman" w:hAnsi="Times New Roman"/>
                  <w:spacing w:val="5"/>
                  <w:sz w:val="24"/>
                  <w:szCs w:val="24"/>
                  <w:lang w:eastAsia="ru-RU"/>
                </w:rPr>
                <w:t xml:space="preserve">652,2 </w:t>
              </w:r>
              <w:r w:rsidRPr="00C23711">
                <w:rPr>
                  <w:rFonts w:ascii="Times New Roman" w:eastAsia="Times New Roman" w:hAnsi="Times New Roman"/>
                  <w:sz w:val="24"/>
                  <w:szCs w:val="24"/>
                  <w:lang w:eastAsia="ru-RU"/>
                </w:rPr>
                <w:t>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7</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Административно-производственное здание  Обоянского почтамта</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Обоянь, ул. Ленина,60</w:t>
            </w:r>
          </w:p>
        </w:tc>
        <w:tc>
          <w:tcPr>
            <w:tcW w:w="3308" w:type="dxa"/>
          </w:tcPr>
          <w:p w:rsidR="00C23711" w:rsidRPr="00C23711" w:rsidRDefault="00C23711" w:rsidP="00C23711">
            <w:pPr>
              <w:widowControl w:val="0"/>
              <w:tabs>
                <w:tab w:val="left" w:leader="underscore" w:pos="2558"/>
              </w:tabs>
              <w:spacing w:after="0" w:line="2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 xml:space="preserve">Отд.2 этажное здание, суммарная площадь помещений </w:t>
            </w:r>
            <w:smartTag w:uri="urn:schemas-microsoft-com:office:smarttags" w:element="metricconverter">
              <w:smartTagPr>
                <w:attr w:name="ProductID" w:val="800 м2"/>
              </w:smartTagPr>
              <w:r w:rsidRPr="00C23711">
                <w:rPr>
                  <w:rFonts w:ascii="Times New Roman" w:eastAsia="Times New Roman" w:hAnsi="Times New Roman"/>
                  <w:spacing w:val="5"/>
                  <w:sz w:val="24"/>
                  <w:szCs w:val="24"/>
                  <w:lang w:eastAsia="ru-RU"/>
                </w:rPr>
                <w:t xml:space="preserve">800 </w:t>
              </w:r>
              <w:r w:rsidRPr="00C23711">
                <w:rPr>
                  <w:rFonts w:ascii="Times New Roman" w:eastAsia="Times New Roman" w:hAnsi="Times New Roman"/>
                  <w:sz w:val="24"/>
                  <w:szCs w:val="24"/>
                  <w:lang w:eastAsia="ru-RU"/>
                </w:rPr>
                <w:t>м</w:t>
              </w:r>
              <w:r w:rsidRPr="00C23711">
                <w:rPr>
                  <w:rFonts w:ascii="Times New Roman" w:eastAsia="Times New Roman" w:hAnsi="Times New Roman"/>
                  <w:sz w:val="24"/>
                  <w:szCs w:val="24"/>
                  <w:vertAlign w:val="superscript"/>
                  <w:lang w:eastAsia="ru-RU"/>
                </w:rPr>
                <w:t>2</w:t>
              </w:r>
            </w:smartTag>
          </w:p>
        </w:tc>
      </w:tr>
      <w:tr w:rsidR="00C23711" w:rsidRPr="00C23711" w:rsidTr="008D25EC">
        <w:trPr>
          <w:trHeight w:val="561"/>
        </w:trPr>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8</w:t>
            </w:r>
          </w:p>
        </w:tc>
        <w:tc>
          <w:tcPr>
            <w:tcW w:w="3296" w:type="dxa"/>
          </w:tcPr>
          <w:p w:rsidR="00C23711" w:rsidRDefault="000C7DE9"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Pr>
                <w:rFonts w:ascii="Times New Roman" w:eastAsia="Times New Roman" w:hAnsi="Times New Roman"/>
                <w:spacing w:val="5"/>
                <w:sz w:val="24"/>
                <w:szCs w:val="24"/>
                <w:lang w:eastAsia="ru-RU"/>
              </w:rPr>
              <w:t xml:space="preserve">Отделение почтовой связи </w:t>
            </w:r>
            <w:r w:rsidRPr="000C7DE9">
              <w:rPr>
                <w:rFonts w:ascii="Times New Roman" w:eastAsia="Times New Roman" w:hAnsi="Times New Roman"/>
                <w:spacing w:val="5"/>
                <w:sz w:val="24"/>
                <w:szCs w:val="24"/>
                <w:lang w:eastAsia="ru-RU"/>
              </w:rPr>
              <w:t>306200</w:t>
            </w:r>
            <w:r>
              <w:rPr>
                <w:rFonts w:ascii="Times New Roman" w:eastAsia="Times New Roman" w:hAnsi="Times New Roman"/>
                <w:spacing w:val="5"/>
                <w:sz w:val="24"/>
                <w:szCs w:val="24"/>
                <w:lang w:eastAsia="ru-RU"/>
              </w:rPr>
              <w:t xml:space="preserve"> Пристень</w:t>
            </w:r>
          </w:p>
          <w:p w:rsidR="001657C6" w:rsidRPr="00C23711" w:rsidRDefault="001657C6"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1657C6">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п.Пристень,ул.Гражданская,1</w:t>
            </w:r>
          </w:p>
        </w:tc>
        <w:tc>
          <w:tcPr>
            <w:tcW w:w="3308" w:type="dxa"/>
          </w:tcPr>
          <w:p w:rsidR="00C23711" w:rsidRPr="00C23711" w:rsidRDefault="00C23711" w:rsidP="00C23711">
            <w:pPr>
              <w:widowControl w:val="0"/>
              <w:tabs>
                <w:tab w:val="left" w:leader="underscore" w:pos="2558"/>
              </w:tabs>
              <w:spacing w:after="0" w:line="2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 xml:space="preserve">Отд.3 этажное здание, суммарная площадь помещений </w:t>
            </w:r>
            <w:smartTag w:uri="urn:schemas-microsoft-com:office:smarttags" w:element="metricconverter">
              <w:smartTagPr>
                <w:attr w:name="ProductID" w:val="505,8 м2"/>
              </w:smartTagPr>
              <w:r w:rsidRPr="00C23711">
                <w:rPr>
                  <w:rFonts w:ascii="Times New Roman" w:eastAsia="Times New Roman" w:hAnsi="Times New Roman"/>
                  <w:spacing w:val="5"/>
                  <w:sz w:val="24"/>
                  <w:szCs w:val="24"/>
                  <w:lang w:eastAsia="ru-RU"/>
                </w:rPr>
                <w:t xml:space="preserve">505,8 </w:t>
              </w:r>
              <w:r w:rsidRPr="00C23711">
                <w:rPr>
                  <w:rFonts w:ascii="Times New Roman" w:eastAsia="Times New Roman" w:hAnsi="Times New Roman"/>
                  <w:sz w:val="24"/>
                  <w:szCs w:val="24"/>
                  <w:lang w:eastAsia="ru-RU"/>
                </w:rPr>
                <w:t>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9</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Административно-производственное здание   Рыльского почтамта</w:t>
            </w:r>
          </w:p>
        </w:tc>
        <w:tc>
          <w:tcPr>
            <w:tcW w:w="3172" w:type="dxa"/>
          </w:tcPr>
          <w:p w:rsidR="00C23711" w:rsidRPr="00C23711" w:rsidRDefault="00C23711" w:rsidP="00C23711">
            <w:pPr>
              <w:spacing w:line="20" w:lineRule="atLeast"/>
              <w:rPr>
                <w:rFonts w:ascii="Times New Roman" w:eastAsia="Times New Roman" w:hAnsi="Times New Roman"/>
                <w:sz w:val="24"/>
                <w:szCs w:val="24"/>
                <w:u w:val="single"/>
              </w:rPr>
            </w:pPr>
            <w:r w:rsidRPr="00C23711">
              <w:rPr>
                <w:rFonts w:ascii="Times New Roman" w:eastAsia="Times New Roman" w:hAnsi="Times New Roman"/>
                <w:sz w:val="24"/>
                <w:szCs w:val="24"/>
                <w:u w:val="single"/>
              </w:rPr>
              <w:t>г</w:t>
            </w:r>
            <w:r w:rsidRPr="00C23711">
              <w:rPr>
                <w:rFonts w:ascii="Times New Roman" w:eastAsia="Times New Roman" w:hAnsi="Times New Roman"/>
                <w:sz w:val="24"/>
                <w:szCs w:val="24"/>
              </w:rPr>
              <w:t>. Рыльск, пл. Советская, 28</w:t>
            </w:r>
          </w:p>
          <w:p w:rsidR="00C23711" w:rsidRPr="00C23711" w:rsidRDefault="00C23711" w:rsidP="00C23711">
            <w:pPr>
              <w:spacing w:line="20" w:lineRule="atLeast"/>
              <w:rPr>
                <w:rFonts w:ascii="Times New Roman" w:eastAsia="Times New Roman" w:hAnsi="Times New Roman"/>
                <w:sz w:val="24"/>
                <w:szCs w:val="24"/>
              </w:rPr>
            </w:pPr>
          </w:p>
        </w:tc>
        <w:tc>
          <w:tcPr>
            <w:tcW w:w="3308" w:type="dxa"/>
          </w:tcPr>
          <w:p w:rsidR="00C23711" w:rsidRPr="00C23711" w:rsidRDefault="00C23711" w:rsidP="00C23711">
            <w:pPr>
              <w:widowControl w:val="0"/>
              <w:tabs>
                <w:tab w:val="left" w:leader="underscore" w:pos="2558"/>
              </w:tabs>
              <w:spacing w:after="0" w:line="2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 xml:space="preserve">Отд.2 этажное здание, суммарная площадь помещений </w:t>
            </w:r>
            <w:smartTag w:uri="urn:schemas-microsoft-com:office:smarttags" w:element="metricconverter">
              <w:smartTagPr>
                <w:attr w:name="ProductID" w:val="658,7 м2"/>
              </w:smartTagPr>
              <w:r w:rsidRPr="00C23711">
                <w:rPr>
                  <w:rFonts w:ascii="Times New Roman" w:eastAsia="Times New Roman" w:hAnsi="Times New Roman"/>
                  <w:spacing w:val="5"/>
                  <w:sz w:val="24"/>
                  <w:szCs w:val="24"/>
                  <w:lang w:eastAsia="ru-RU"/>
                </w:rPr>
                <w:t xml:space="preserve">658,7 </w:t>
              </w:r>
              <w:r w:rsidRPr="00C23711">
                <w:rPr>
                  <w:rFonts w:ascii="Times New Roman" w:eastAsia="Times New Roman" w:hAnsi="Times New Roman"/>
                  <w:sz w:val="24"/>
                  <w:szCs w:val="24"/>
                  <w:lang w:eastAsia="ru-RU"/>
                </w:rPr>
                <w:t>м</w:t>
              </w:r>
              <w:r w:rsidRPr="00C23711">
                <w:rPr>
                  <w:rFonts w:ascii="Times New Roman" w:eastAsia="Times New Roman" w:hAnsi="Times New Roman"/>
                  <w:sz w:val="24"/>
                  <w:szCs w:val="24"/>
                  <w:vertAlign w:val="superscript"/>
                  <w:lang w:eastAsia="ru-RU"/>
                </w:rPr>
                <w:t>2</w:t>
              </w:r>
            </w:smartTag>
          </w:p>
        </w:tc>
      </w:tr>
      <w:tr w:rsidR="00C23711" w:rsidRPr="00C23711" w:rsidTr="008D25EC">
        <w:trPr>
          <w:trHeight w:val="830"/>
        </w:trPr>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10</w:t>
            </w:r>
          </w:p>
        </w:tc>
        <w:tc>
          <w:tcPr>
            <w:tcW w:w="3296" w:type="dxa"/>
          </w:tcPr>
          <w:p w:rsidR="00C23711" w:rsidRDefault="001657C6"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Pr>
                <w:rFonts w:ascii="Times New Roman" w:eastAsia="Times New Roman" w:hAnsi="Times New Roman"/>
                <w:spacing w:val="5"/>
                <w:sz w:val="24"/>
                <w:szCs w:val="24"/>
                <w:lang w:eastAsia="ru-RU"/>
              </w:rPr>
              <w:t xml:space="preserve">Отделение почтовой связи </w:t>
            </w:r>
            <w:r w:rsidRPr="001657C6">
              <w:rPr>
                <w:rFonts w:ascii="Times New Roman" w:eastAsia="Times New Roman" w:hAnsi="Times New Roman"/>
                <w:spacing w:val="5"/>
                <w:sz w:val="24"/>
                <w:szCs w:val="24"/>
                <w:lang w:eastAsia="ru-RU"/>
              </w:rPr>
              <w:t>306120</w:t>
            </w:r>
            <w:r w:rsidR="000C7DE9">
              <w:rPr>
                <w:rFonts w:ascii="Times New Roman" w:eastAsia="Times New Roman" w:hAnsi="Times New Roman"/>
                <w:spacing w:val="5"/>
                <w:sz w:val="24"/>
                <w:szCs w:val="24"/>
                <w:lang w:eastAsia="ru-RU"/>
              </w:rPr>
              <w:t xml:space="preserve"> Солнцево</w:t>
            </w:r>
          </w:p>
          <w:p w:rsidR="001657C6" w:rsidRPr="00C23711" w:rsidRDefault="001657C6"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1657C6">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п. Солнцево, ул.Первомайская,70</w:t>
            </w:r>
          </w:p>
        </w:tc>
        <w:tc>
          <w:tcPr>
            <w:tcW w:w="3308" w:type="dxa"/>
          </w:tcPr>
          <w:p w:rsidR="00C23711" w:rsidRPr="00C23711" w:rsidRDefault="00C23711" w:rsidP="00C23711">
            <w:pPr>
              <w:widowControl w:val="0"/>
              <w:tabs>
                <w:tab w:val="left" w:leader="underscore" w:pos="2558"/>
              </w:tabs>
              <w:spacing w:after="0" w:line="20" w:lineRule="atLeast"/>
              <w:ind w:right="100"/>
              <w:jc w:val="both"/>
              <w:rPr>
                <w:rFonts w:ascii="Times New Roman" w:eastAsia="Times New Roman" w:hAnsi="Times New Roman"/>
                <w:spacing w:val="5"/>
                <w:sz w:val="24"/>
                <w:szCs w:val="24"/>
                <w:highlight w:val="yellow"/>
                <w:lang w:eastAsia="ru-RU"/>
              </w:rPr>
            </w:pPr>
            <w:r w:rsidRPr="00C23711">
              <w:rPr>
                <w:rFonts w:ascii="Times New Roman" w:eastAsia="Times New Roman" w:hAnsi="Times New Roman"/>
                <w:spacing w:val="5"/>
                <w:sz w:val="24"/>
                <w:szCs w:val="24"/>
                <w:lang w:eastAsia="ru-RU"/>
              </w:rPr>
              <w:t xml:space="preserve">Отд.2 этажное здание, суммарная площадь помещений </w:t>
            </w:r>
            <w:smartTag w:uri="urn:schemas-microsoft-com:office:smarttags" w:element="metricconverter">
              <w:smartTagPr>
                <w:attr w:name="ProductID" w:val="410,5 м2"/>
              </w:smartTagPr>
              <w:r w:rsidRPr="00C23711">
                <w:rPr>
                  <w:rFonts w:ascii="Times New Roman" w:eastAsia="Times New Roman" w:hAnsi="Times New Roman"/>
                  <w:spacing w:val="5"/>
                  <w:sz w:val="24"/>
                  <w:szCs w:val="24"/>
                  <w:lang w:eastAsia="ru-RU"/>
                </w:rPr>
                <w:t xml:space="preserve">410,5 </w:t>
              </w:r>
              <w:r w:rsidRPr="00C23711">
                <w:rPr>
                  <w:rFonts w:ascii="Times New Roman" w:eastAsia="Times New Roman" w:hAnsi="Times New Roman"/>
                  <w:sz w:val="24"/>
                  <w:szCs w:val="24"/>
                  <w:lang w:eastAsia="ru-RU"/>
                </w:rPr>
                <w:t>м</w:t>
              </w:r>
              <w:r w:rsidRPr="00C23711">
                <w:rPr>
                  <w:rFonts w:ascii="Times New Roman" w:eastAsia="Times New Roman" w:hAnsi="Times New Roman"/>
                  <w:sz w:val="24"/>
                  <w:szCs w:val="24"/>
                  <w:vertAlign w:val="superscript"/>
                  <w:lang w:eastAsia="ru-RU"/>
                </w:rPr>
                <w:t>2</w:t>
              </w:r>
            </w:smartTag>
          </w:p>
        </w:tc>
      </w:tr>
      <w:tr w:rsidR="00C23711" w:rsidRPr="00C23711" w:rsidTr="008D25EC">
        <w:trPr>
          <w:trHeight w:val="869"/>
        </w:trPr>
        <w:tc>
          <w:tcPr>
            <w:tcW w:w="720" w:type="dxa"/>
          </w:tcPr>
          <w:p w:rsidR="00C23711" w:rsidRPr="00C23711" w:rsidRDefault="00C23711" w:rsidP="00C23711">
            <w:pPr>
              <w:widowControl w:val="0"/>
              <w:shd w:val="clear" w:color="auto" w:fill="FFFFFF"/>
              <w:tabs>
                <w:tab w:val="left" w:leader="underscore" w:pos="2558"/>
              </w:tabs>
              <w:spacing w:after="42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11</w:t>
            </w:r>
          </w:p>
        </w:tc>
        <w:tc>
          <w:tcPr>
            <w:tcW w:w="3296" w:type="dxa"/>
          </w:tcPr>
          <w:p w:rsidR="00C23711" w:rsidRPr="00C23711" w:rsidRDefault="00C23711" w:rsidP="00C23711">
            <w:pPr>
              <w:widowControl w:val="0"/>
              <w:shd w:val="clear" w:color="auto" w:fill="FFFFFF"/>
              <w:tabs>
                <w:tab w:val="left" w:leader="underscore" w:pos="2558"/>
              </w:tabs>
              <w:spacing w:after="0" w:line="20" w:lineRule="atLeast"/>
              <w:ind w:right="102"/>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Административно-производственное здание  Суджанского почтамта</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Суджа, пл. Советская площадь,12</w:t>
            </w:r>
          </w:p>
        </w:tc>
        <w:tc>
          <w:tcPr>
            <w:tcW w:w="3308" w:type="dxa"/>
          </w:tcPr>
          <w:p w:rsidR="00C23711" w:rsidRPr="00C23711" w:rsidRDefault="00C23711" w:rsidP="00C23711">
            <w:pPr>
              <w:widowControl w:val="0"/>
              <w:shd w:val="clear" w:color="auto" w:fill="FFFFFF"/>
              <w:tabs>
                <w:tab w:val="left" w:leader="underscore" w:pos="2558"/>
              </w:tabs>
              <w:spacing w:after="420" w:line="2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 xml:space="preserve">Отд.2 этажное здание, суммарная площадь помещений </w:t>
            </w:r>
            <w:smartTag w:uri="urn:schemas-microsoft-com:office:smarttags" w:element="metricconverter">
              <w:smartTagPr>
                <w:attr w:name="ProductID" w:val="377,6 м2"/>
              </w:smartTagPr>
              <w:r w:rsidRPr="00C23711">
                <w:rPr>
                  <w:rFonts w:ascii="Times New Roman" w:eastAsia="Times New Roman" w:hAnsi="Times New Roman"/>
                  <w:spacing w:val="5"/>
                  <w:sz w:val="24"/>
                  <w:szCs w:val="24"/>
                  <w:lang w:eastAsia="ru-RU"/>
                </w:rPr>
                <w:t xml:space="preserve">377,6 </w:t>
              </w:r>
              <w:r w:rsidRPr="00C23711">
                <w:rPr>
                  <w:rFonts w:ascii="Times New Roman" w:eastAsia="Times New Roman" w:hAnsi="Times New Roman"/>
                  <w:sz w:val="24"/>
                  <w:szCs w:val="24"/>
                  <w:lang w:eastAsia="ru-RU"/>
                </w:rPr>
                <w:t>м</w:t>
              </w:r>
              <w:r w:rsidRPr="00C23711">
                <w:rPr>
                  <w:rFonts w:ascii="Times New Roman" w:eastAsia="Times New Roman" w:hAnsi="Times New Roman"/>
                  <w:sz w:val="24"/>
                  <w:szCs w:val="24"/>
                  <w:vertAlign w:val="superscript"/>
                  <w:lang w:eastAsia="ru-RU"/>
                </w:rPr>
                <w:t>2</w:t>
              </w:r>
            </w:smartTag>
          </w:p>
        </w:tc>
      </w:tr>
      <w:tr w:rsidR="00C23711" w:rsidRPr="00C23711" w:rsidTr="008D25EC">
        <w:trPr>
          <w:trHeight w:val="1070"/>
        </w:trPr>
        <w:tc>
          <w:tcPr>
            <w:tcW w:w="720" w:type="dxa"/>
          </w:tcPr>
          <w:p w:rsidR="00C23711" w:rsidRPr="00C23711" w:rsidRDefault="00C23711" w:rsidP="00C23711">
            <w:pPr>
              <w:widowControl w:val="0"/>
              <w:shd w:val="clear" w:color="auto" w:fill="FFFFFF"/>
              <w:tabs>
                <w:tab w:val="left" w:leader="underscore" w:pos="2558"/>
              </w:tabs>
              <w:spacing w:after="42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12</w:t>
            </w:r>
          </w:p>
        </w:tc>
        <w:tc>
          <w:tcPr>
            <w:tcW w:w="3296" w:type="dxa"/>
          </w:tcPr>
          <w:p w:rsidR="00C23711" w:rsidRPr="00C23711" w:rsidRDefault="00C23711" w:rsidP="00C23711">
            <w:pPr>
              <w:widowControl w:val="0"/>
              <w:shd w:val="clear" w:color="auto" w:fill="FFFFFF"/>
              <w:tabs>
                <w:tab w:val="left" w:leader="underscore" w:pos="2558"/>
              </w:tabs>
              <w:spacing w:after="0" w:line="20" w:lineRule="atLeast"/>
              <w:ind w:right="102"/>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Административно-производственное здание Фатежского почтамта</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Фатеж, ул. К. Маркса, 17</w:t>
            </w:r>
          </w:p>
          <w:p w:rsidR="00C23711" w:rsidRPr="00C23711" w:rsidRDefault="00C23711" w:rsidP="00C23711">
            <w:pPr>
              <w:spacing w:line="20" w:lineRule="atLeast"/>
              <w:rPr>
                <w:rFonts w:ascii="Times New Roman" w:eastAsia="Times New Roman" w:hAnsi="Times New Roman"/>
                <w:sz w:val="24"/>
                <w:szCs w:val="24"/>
              </w:rPr>
            </w:pPr>
          </w:p>
        </w:tc>
        <w:tc>
          <w:tcPr>
            <w:tcW w:w="3308" w:type="dxa"/>
          </w:tcPr>
          <w:p w:rsidR="00C23711" w:rsidRPr="00C23711" w:rsidRDefault="00C23711" w:rsidP="00C23711">
            <w:pPr>
              <w:widowControl w:val="0"/>
              <w:shd w:val="clear" w:color="auto" w:fill="FFFFFF"/>
              <w:tabs>
                <w:tab w:val="left" w:leader="underscore" w:pos="2558"/>
              </w:tabs>
              <w:spacing w:after="420" w:line="2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Отд.2 этажное здание, суммарная площадь помещений 426,4 кв.м</w:t>
            </w:r>
          </w:p>
        </w:tc>
      </w:tr>
      <w:tr w:rsidR="00C23711" w:rsidRPr="00C23711" w:rsidTr="008D25EC">
        <w:trPr>
          <w:trHeight w:val="1266"/>
        </w:trPr>
        <w:tc>
          <w:tcPr>
            <w:tcW w:w="720" w:type="dxa"/>
          </w:tcPr>
          <w:p w:rsidR="00C23711" w:rsidRPr="00C23711" w:rsidRDefault="00C23711" w:rsidP="00C23711">
            <w:pPr>
              <w:widowControl w:val="0"/>
              <w:shd w:val="clear" w:color="auto" w:fill="FFFFFF"/>
              <w:tabs>
                <w:tab w:val="left" w:leader="underscore" w:pos="2558"/>
              </w:tabs>
              <w:spacing w:after="42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lastRenderedPageBreak/>
              <w:t>13</w:t>
            </w:r>
          </w:p>
        </w:tc>
        <w:tc>
          <w:tcPr>
            <w:tcW w:w="3296" w:type="dxa"/>
          </w:tcPr>
          <w:p w:rsidR="00C23711" w:rsidRPr="00C23711" w:rsidRDefault="00C23711" w:rsidP="00C23711">
            <w:pPr>
              <w:widowControl w:val="0"/>
              <w:shd w:val="clear" w:color="auto" w:fill="FFFFFF"/>
              <w:tabs>
                <w:tab w:val="left" w:leader="underscore" w:pos="2558"/>
              </w:tabs>
              <w:spacing w:after="100" w:afterAutospacing="1" w:line="240" w:lineRule="atLeast"/>
              <w:ind w:right="102"/>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Административно-производственное здание МСЦ «Курский»</w:t>
            </w:r>
          </w:p>
        </w:tc>
        <w:tc>
          <w:tcPr>
            <w:tcW w:w="3172" w:type="dxa"/>
          </w:tcPr>
          <w:p w:rsidR="00C23711" w:rsidRPr="00C23711" w:rsidRDefault="00C23711" w:rsidP="00C23711">
            <w:pPr>
              <w:spacing w:line="24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 Вокзальная, 2д</w:t>
            </w:r>
          </w:p>
        </w:tc>
        <w:tc>
          <w:tcPr>
            <w:tcW w:w="3308" w:type="dxa"/>
          </w:tcPr>
          <w:p w:rsidR="00C23711" w:rsidRPr="00C23711" w:rsidRDefault="00C23711" w:rsidP="00C23711">
            <w:pPr>
              <w:widowControl w:val="0"/>
              <w:shd w:val="clear" w:color="auto" w:fill="FFFFFF"/>
              <w:tabs>
                <w:tab w:val="left" w:leader="underscore" w:pos="2558"/>
              </w:tabs>
              <w:spacing w:after="420" w:line="24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 стоящий 2х и 4х эт. объект, общим количеством 43 помещения, суммарн. площадью 2451м2</w:t>
            </w:r>
          </w:p>
        </w:tc>
      </w:tr>
      <w:tr w:rsidR="00C23711" w:rsidRPr="00C23711" w:rsidTr="008D25EC">
        <w:trPr>
          <w:trHeight w:val="888"/>
        </w:trPr>
        <w:tc>
          <w:tcPr>
            <w:tcW w:w="720" w:type="dxa"/>
          </w:tcPr>
          <w:p w:rsidR="00C23711" w:rsidRPr="00C23711" w:rsidRDefault="00C23711" w:rsidP="00C23711">
            <w:pPr>
              <w:widowControl w:val="0"/>
              <w:shd w:val="clear" w:color="auto" w:fill="FFFFFF"/>
              <w:tabs>
                <w:tab w:val="left" w:leader="underscore" w:pos="2558"/>
              </w:tabs>
              <w:spacing w:after="42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14</w:t>
            </w:r>
          </w:p>
        </w:tc>
        <w:tc>
          <w:tcPr>
            <w:tcW w:w="3296" w:type="dxa"/>
          </w:tcPr>
          <w:p w:rsidR="00C23711" w:rsidRPr="00C23711" w:rsidRDefault="001953D3" w:rsidP="00C23711">
            <w:pPr>
              <w:widowControl w:val="0"/>
              <w:shd w:val="clear" w:color="auto" w:fill="FFFFFF"/>
              <w:tabs>
                <w:tab w:val="left" w:leader="underscore" w:pos="2558"/>
              </w:tabs>
              <w:spacing w:after="100" w:afterAutospacing="1" w:line="20" w:lineRule="atLeast"/>
              <w:ind w:right="102"/>
              <w:jc w:val="both"/>
              <w:textAlignment w:val="top"/>
              <w:rPr>
                <w:rFonts w:ascii="Times New Roman" w:eastAsia="Times New Roman" w:hAnsi="Times New Roman"/>
                <w:spacing w:val="5"/>
                <w:sz w:val="24"/>
                <w:szCs w:val="24"/>
                <w:lang w:eastAsia="ru-RU"/>
              </w:rPr>
            </w:pPr>
            <w:r>
              <w:rPr>
                <w:rFonts w:ascii="Times New Roman" w:eastAsia="Times New Roman" w:hAnsi="Times New Roman"/>
                <w:spacing w:val="5"/>
                <w:sz w:val="24"/>
                <w:szCs w:val="24"/>
                <w:lang w:eastAsia="ru-RU"/>
              </w:rPr>
              <w:t>Отделение почтовой связи Большое С</w:t>
            </w:r>
            <w:r w:rsidR="00C23711" w:rsidRPr="00C23711">
              <w:rPr>
                <w:rFonts w:ascii="Times New Roman" w:eastAsia="Times New Roman" w:hAnsi="Times New Roman"/>
                <w:spacing w:val="5"/>
                <w:sz w:val="24"/>
                <w:szCs w:val="24"/>
                <w:lang w:eastAsia="ru-RU"/>
              </w:rPr>
              <w:t>олдатское  (обслуживание населения)</w:t>
            </w:r>
          </w:p>
        </w:tc>
        <w:tc>
          <w:tcPr>
            <w:tcW w:w="3172" w:type="dxa"/>
          </w:tcPr>
          <w:p w:rsidR="00C23711" w:rsidRPr="00C23711" w:rsidRDefault="001953D3" w:rsidP="00C23711">
            <w:pPr>
              <w:spacing w:line="20" w:lineRule="atLeast"/>
              <w:rPr>
                <w:rFonts w:ascii="Times New Roman" w:eastAsia="Times New Roman" w:hAnsi="Times New Roman"/>
                <w:sz w:val="24"/>
                <w:szCs w:val="24"/>
              </w:rPr>
            </w:pPr>
            <w:r>
              <w:rPr>
                <w:rFonts w:ascii="Times New Roman" w:eastAsia="Times New Roman" w:hAnsi="Times New Roman"/>
                <w:sz w:val="24"/>
                <w:szCs w:val="24"/>
              </w:rPr>
              <w:t>Курская область, с. Большое С</w:t>
            </w:r>
            <w:r w:rsidR="00C23711" w:rsidRPr="00C23711">
              <w:rPr>
                <w:rFonts w:ascii="Times New Roman" w:eastAsia="Times New Roman" w:hAnsi="Times New Roman"/>
                <w:sz w:val="24"/>
                <w:szCs w:val="24"/>
              </w:rPr>
              <w:t>олдатское, ул. Советская, д.7</w:t>
            </w:r>
          </w:p>
        </w:tc>
        <w:tc>
          <w:tcPr>
            <w:tcW w:w="3308" w:type="dxa"/>
          </w:tcPr>
          <w:p w:rsidR="00C23711" w:rsidRPr="00C23711" w:rsidRDefault="00C23711" w:rsidP="00C23711">
            <w:pPr>
              <w:widowControl w:val="0"/>
              <w:shd w:val="clear" w:color="auto" w:fill="FFFFFF"/>
              <w:tabs>
                <w:tab w:val="left" w:leader="underscore" w:pos="2558"/>
              </w:tabs>
              <w:spacing w:after="420" w:line="2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 xml:space="preserve">1 этаж, 10 помещений, площадь 320,2  </w:t>
            </w:r>
            <w:r w:rsidRPr="00C23711">
              <w:rPr>
                <w:rFonts w:ascii="Times New Roman" w:eastAsia="Times New Roman" w:hAnsi="Times New Roman"/>
                <w:sz w:val="24"/>
                <w:szCs w:val="24"/>
                <w:lang w:eastAsia="ru-RU"/>
              </w:rPr>
              <w:t>м</w:t>
            </w:r>
            <w:r w:rsidRPr="00C23711">
              <w:rPr>
                <w:rFonts w:ascii="Times New Roman" w:eastAsia="Times New Roman" w:hAnsi="Times New Roman"/>
                <w:sz w:val="24"/>
                <w:szCs w:val="24"/>
                <w:vertAlign w:val="superscript"/>
                <w:lang w:eastAsia="ru-RU"/>
              </w:rPr>
              <w:t>2</w:t>
            </w:r>
          </w:p>
        </w:tc>
      </w:tr>
      <w:tr w:rsidR="00C23711" w:rsidRPr="00C23711" w:rsidTr="008D25EC">
        <w:trPr>
          <w:trHeight w:val="1080"/>
        </w:trPr>
        <w:tc>
          <w:tcPr>
            <w:tcW w:w="720" w:type="dxa"/>
          </w:tcPr>
          <w:p w:rsidR="00C23711" w:rsidRPr="00C23711" w:rsidRDefault="00C23711" w:rsidP="00C23711">
            <w:pPr>
              <w:widowControl w:val="0"/>
              <w:shd w:val="clear" w:color="auto" w:fill="FFFFFF"/>
              <w:tabs>
                <w:tab w:val="left" w:leader="underscore" w:pos="2558"/>
              </w:tabs>
              <w:spacing w:after="42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15</w:t>
            </w:r>
          </w:p>
        </w:tc>
        <w:tc>
          <w:tcPr>
            <w:tcW w:w="3296" w:type="dxa"/>
          </w:tcPr>
          <w:p w:rsidR="00C23711" w:rsidRPr="00C23711" w:rsidRDefault="00C23711" w:rsidP="00C23711">
            <w:pPr>
              <w:widowControl w:val="0"/>
              <w:shd w:val="clear" w:color="auto" w:fill="FFFFFF"/>
              <w:tabs>
                <w:tab w:val="left" w:leader="underscore" w:pos="2558"/>
              </w:tabs>
              <w:spacing w:after="100" w:afterAutospacing="1" w:line="20" w:lineRule="atLeast"/>
              <w:ind w:right="102"/>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Коренево (обслуживание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Курская область, п. Коренево, ул. Ленина, д. 56б</w:t>
            </w:r>
          </w:p>
        </w:tc>
        <w:tc>
          <w:tcPr>
            <w:tcW w:w="3308" w:type="dxa"/>
          </w:tcPr>
          <w:p w:rsidR="00C23711" w:rsidRPr="00C23711" w:rsidRDefault="00C23711" w:rsidP="00C23711">
            <w:pPr>
              <w:widowControl w:val="0"/>
              <w:shd w:val="clear" w:color="auto" w:fill="FFFFFF"/>
              <w:tabs>
                <w:tab w:val="left" w:leader="underscore" w:pos="2558"/>
              </w:tabs>
              <w:spacing w:after="420" w:line="2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 xml:space="preserve">1 этаж, 6 помещений, площадь 79,9  </w:t>
            </w:r>
            <w:r w:rsidRPr="00C23711">
              <w:rPr>
                <w:rFonts w:ascii="Times New Roman" w:eastAsia="Times New Roman" w:hAnsi="Times New Roman"/>
                <w:sz w:val="24"/>
                <w:szCs w:val="24"/>
                <w:lang w:eastAsia="ru-RU"/>
              </w:rPr>
              <w:t>м</w:t>
            </w:r>
            <w:r w:rsidRPr="00C23711">
              <w:rPr>
                <w:rFonts w:ascii="Times New Roman" w:eastAsia="Times New Roman" w:hAnsi="Times New Roman"/>
                <w:sz w:val="24"/>
                <w:szCs w:val="24"/>
                <w:vertAlign w:val="superscript"/>
                <w:lang w:eastAsia="ru-RU"/>
              </w:rPr>
              <w:t>2</w:t>
            </w:r>
          </w:p>
        </w:tc>
      </w:tr>
      <w:tr w:rsidR="00C23711" w:rsidRPr="00C23711" w:rsidTr="008D25EC">
        <w:trPr>
          <w:trHeight w:val="1066"/>
        </w:trPr>
        <w:tc>
          <w:tcPr>
            <w:tcW w:w="720" w:type="dxa"/>
          </w:tcPr>
          <w:p w:rsidR="00C23711" w:rsidRPr="00C23711" w:rsidRDefault="00C23711" w:rsidP="00C23711">
            <w:pPr>
              <w:widowControl w:val="0"/>
              <w:shd w:val="clear" w:color="auto" w:fill="FFFFFF"/>
              <w:tabs>
                <w:tab w:val="left" w:leader="underscore" w:pos="2558"/>
              </w:tabs>
              <w:spacing w:after="42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16</w:t>
            </w:r>
          </w:p>
        </w:tc>
        <w:tc>
          <w:tcPr>
            <w:tcW w:w="3296" w:type="dxa"/>
          </w:tcPr>
          <w:p w:rsidR="00C23711" w:rsidRPr="00C23711" w:rsidRDefault="00C23711" w:rsidP="00C23711">
            <w:pPr>
              <w:widowControl w:val="0"/>
              <w:shd w:val="clear" w:color="auto" w:fill="FFFFFF"/>
              <w:tabs>
                <w:tab w:val="left" w:leader="underscore" w:pos="2558"/>
              </w:tabs>
              <w:spacing w:after="42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Кшень  (обслуживание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Курская область, п. Кшенский, ул. Ленина, д.53</w:t>
            </w:r>
          </w:p>
        </w:tc>
        <w:tc>
          <w:tcPr>
            <w:tcW w:w="3308" w:type="dxa"/>
          </w:tcPr>
          <w:p w:rsidR="00C23711" w:rsidRPr="00C23711" w:rsidRDefault="00C23711" w:rsidP="00C23711">
            <w:pPr>
              <w:widowControl w:val="0"/>
              <w:shd w:val="clear" w:color="auto" w:fill="FFFFFF"/>
              <w:tabs>
                <w:tab w:val="left" w:leader="underscore" w:pos="2558"/>
              </w:tabs>
              <w:spacing w:after="420" w:line="2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 xml:space="preserve">1 этаж, 8 помещений, площадь </w:t>
            </w:r>
            <w:smartTag w:uri="urn:schemas-microsoft-com:office:smarttags" w:element="metricconverter">
              <w:smartTagPr>
                <w:attr w:name="ProductID" w:val="144,8 м2"/>
              </w:smartTagPr>
              <w:r w:rsidRPr="00C23711">
                <w:rPr>
                  <w:rFonts w:ascii="Times New Roman" w:eastAsia="Times New Roman" w:hAnsi="Times New Roman"/>
                  <w:spacing w:val="5"/>
                  <w:sz w:val="24"/>
                  <w:szCs w:val="24"/>
                  <w:lang w:eastAsia="ru-RU"/>
                </w:rPr>
                <w:t xml:space="preserve">144,8 </w:t>
              </w:r>
              <w:r w:rsidRPr="00C23711">
                <w:rPr>
                  <w:rFonts w:ascii="Times New Roman" w:eastAsia="Times New Roman" w:hAnsi="Times New Roman"/>
                  <w:sz w:val="24"/>
                  <w:szCs w:val="24"/>
                  <w:lang w:eastAsia="ru-RU"/>
                </w:rPr>
                <w:t>м</w:t>
              </w:r>
              <w:r w:rsidRPr="00C23711">
                <w:rPr>
                  <w:rFonts w:ascii="Times New Roman" w:eastAsia="Times New Roman" w:hAnsi="Times New Roman"/>
                  <w:sz w:val="24"/>
                  <w:szCs w:val="24"/>
                  <w:vertAlign w:val="superscript"/>
                  <w:lang w:eastAsia="ru-RU"/>
                </w:rPr>
                <w:t>2</w:t>
              </w:r>
            </w:smartTag>
          </w:p>
        </w:tc>
      </w:tr>
      <w:tr w:rsidR="00C23711" w:rsidRPr="00C23711" w:rsidTr="008D25EC">
        <w:trPr>
          <w:trHeight w:val="885"/>
        </w:trPr>
        <w:tc>
          <w:tcPr>
            <w:tcW w:w="720" w:type="dxa"/>
          </w:tcPr>
          <w:p w:rsidR="00C23711" w:rsidRPr="00C23711" w:rsidRDefault="00C23711" w:rsidP="00C23711">
            <w:pPr>
              <w:widowControl w:val="0"/>
              <w:shd w:val="clear" w:color="auto" w:fill="FFFFFF"/>
              <w:tabs>
                <w:tab w:val="left" w:leader="underscore" w:pos="2558"/>
              </w:tabs>
              <w:spacing w:after="42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17</w:t>
            </w:r>
          </w:p>
        </w:tc>
        <w:tc>
          <w:tcPr>
            <w:tcW w:w="3296" w:type="dxa"/>
          </w:tcPr>
          <w:p w:rsidR="00C23711" w:rsidRPr="00C23711" w:rsidRDefault="00C23711" w:rsidP="00C23711">
            <w:pPr>
              <w:widowControl w:val="0"/>
              <w:shd w:val="clear" w:color="auto" w:fill="FFFFFF"/>
              <w:tabs>
                <w:tab w:val="left" w:leader="underscore" w:pos="2558"/>
              </w:tabs>
              <w:spacing w:after="42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Черемисиново  (обслуживание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Курская область, п. Черемисиново, ул. Мира, д.13</w:t>
            </w:r>
          </w:p>
        </w:tc>
        <w:tc>
          <w:tcPr>
            <w:tcW w:w="3308" w:type="dxa"/>
          </w:tcPr>
          <w:p w:rsidR="00C23711" w:rsidRPr="00C23711" w:rsidRDefault="00C23711" w:rsidP="00C23711">
            <w:pPr>
              <w:widowControl w:val="0"/>
              <w:shd w:val="clear" w:color="auto" w:fill="FFFFFF"/>
              <w:tabs>
                <w:tab w:val="left" w:leader="underscore" w:pos="2558"/>
              </w:tabs>
              <w:spacing w:after="420" w:line="20" w:lineRule="atLeast"/>
              <w:ind w:right="100"/>
              <w:jc w:val="both"/>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 xml:space="preserve">1 этаж, 8 помещений, площадь </w:t>
            </w:r>
            <w:smartTag w:uri="urn:schemas-microsoft-com:office:smarttags" w:element="metricconverter">
              <w:smartTagPr>
                <w:attr w:name="ProductID" w:val="159,3 м2"/>
              </w:smartTagPr>
              <w:r w:rsidRPr="00C23711">
                <w:rPr>
                  <w:rFonts w:ascii="Times New Roman" w:eastAsia="Times New Roman" w:hAnsi="Times New Roman"/>
                  <w:spacing w:val="5"/>
                  <w:sz w:val="24"/>
                  <w:szCs w:val="24"/>
                  <w:lang w:eastAsia="ru-RU"/>
                </w:rPr>
                <w:t xml:space="preserve">159,3 </w:t>
              </w:r>
              <w:r w:rsidRPr="00C23711">
                <w:rPr>
                  <w:rFonts w:ascii="Times New Roman" w:eastAsia="Times New Roman" w:hAnsi="Times New Roman"/>
                  <w:sz w:val="24"/>
                  <w:szCs w:val="24"/>
                  <w:lang w:eastAsia="ru-RU"/>
                </w:rPr>
                <w:t>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18</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305001</w:t>
            </w:r>
          </w:p>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г.Курск,ул.Дзержинского,64/2</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этаж,5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91,8 м2"/>
              </w:smartTagPr>
              <w:r w:rsidRPr="00C23711">
                <w:rPr>
                  <w:rFonts w:ascii="Times New Roman" w:eastAsia="Times New Roman" w:hAnsi="Times New Roman"/>
                  <w:sz w:val="24"/>
                  <w:szCs w:val="24"/>
                  <w:lang w:eastAsia="ru-RU"/>
                </w:rPr>
                <w:t>91,8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19</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305003</w:t>
            </w:r>
          </w:p>
          <w:p w:rsidR="00C23711" w:rsidRPr="00C23711" w:rsidRDefault="00C23711" w:rsidP="00C23711">
            <w:pPr>
              <w:widowControl w:val="0"/>
              <w:shd w:val="clear" w:color="auto" w:fill="FFFFFF"/>
              <w:tabs>
                <w:tab w:val="left" w:leader="underscore" w:pos="2558"/>
              </w:tabs>
              <w:spacing w:after="0" w:line="20" w:lineRule="atLeast"/>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пер. Узенький, 3</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7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80,2 м2"/>
              </w:smartTagPr>
              <w:r w:rsidRPr="00C23711">
                <w:rPr>
                  <w:rFonts w:ascii="Times New Roman" w:eastAsia="Times New Roman" w:hAnsi="Times New Roman"/>
                  <w:sz w:val="24"/>
                  <w:szCs w:val="24"/>
                  <w:lang w:eastAsia="ru-RU"/>
                </w:rPr>
                <w:t>80,2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20</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305004</w:t>
            </w:r>
          </w:p>
          <w:p w:rsidR="00C23711" w:rsidRPr="00C23711" w:rsidRDefault="00C23711" w:rsidP="00C23711">
            <w:pPr>
              <w:spacing w:line="20" w:lineRule="atLeast"/>
              <w:jc w:val="both"/>
              <w:textAlignment w:val="top"/>
              <w:rPr>
                <w:rFonts w:ascii="Times New Roman" w:eastAsia="Times New Roman" w:hAnsi="Times New Roman"/>
                <w:sz w:val="24"/>
                <w:szCs w:val="24"/>
              </w:rPr>
            </w:pPr>
            <w:r w:rsidRPr="00C23711">
              <w:rPr>
                <w:rFonts w:ascii="Times New Roman" w:eastAsia="Times New Roman" w:hAnsi="Times New Roman"/>
                <w:noProof/>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w:t>
            </w:r>
            <w:r w:rsidRPr="00C23711">
              <w:rPr>
                <w:rFonts w:ascii="Times New Roman" w:eastAsia="Times New Roman" w:hAnsi="Times New Roman"/>
                <w:b/>
                <w:sz w:val="24"/>
                <w:szCs w:val="24"/>
              </w:rPr>
              <w:t xml:space="preserve"> </w:t>
            </w:r>
            <w:r w:rsidRPr="00C23711">
              <w:rPr>
                <w:rFonts w:ascii="Times New Roman" w:eastAsia="Times New Roman" w:hAnsi="Times New Roman"/>
                <w:sz w:val="24"/>
                <w:szCs w:val="24"/>
              </w:rPr>
              <w:t>Курск, ул. Садовая, 3</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8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135,9 м2"/>
              </w:smartTagPr>
              <w:r w:rsidRPr="00C23711">
                <w:rPr>
                  <w:rFonts w:ascii="Times New Roman" w:eastAsia="Times New Roman" w:hAnsi="Times New Roman"/>
                  <w:sz w:val="24"/>
                  <w:szCs w:val="24"/>
                  <w:lang w:eastAsia="ru-RU"/>
                </w:rPr>
                <w:t>135,9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21</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305005</w:t>
            </w:r>
          </w:p>
          <w:p w:rsidR="00C23711" w:rsidRPr="00C23711" w:rsidRDefault="00C23711" w:rsidP="00C23711">
            <w:pPr>
              <w:widowControl w:val="0"/>
              <w:shd w:val="clear" w:color="auto" w:fill="FFFFFF"/>
              <w:tabs>
                <w:tab w:val="left" w:leader="underscore" w:pos="2558"/>
              </w:tabs>
              <w:spacing w:after="0" w:line="20" w:lineRule="atLeast"/>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 Клыкова, 8</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8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138,6 м2"/>
              </w:smartTagPr>
              <w:r w:rsidRPr="00C23711">
                <w:rPr>
                  <w:rFonts w:ascii="Times New Roman" w:eastAsia="Times New Roman" w:hAnsi="Times New Roman"/>
                  <w:sz w:val="24"/>
                  <w:szCs w:val="24"/>
                  <w:lang w:eastAsia="ru-RU"/>
                </w:rPr>
                <w:t>138,6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22</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305007</w:t>
            </w:r>
          </w:p>
          <w:p w:rsidR="00C23711" w:rsidRPr="00C23711" w:rsidRDefault="00C23711" w:rsidP="00C23711">
            <w:pPr>
              <w:spacing w:line="20" w:lineRule="atLeast"/>
              <w:jc w:val="both"/>
              <w:textAlignment w:val="top"/>
              <w:rPr>
                <w:rFonts w:ascii="Times New Roman" w:eastAsia="Times New Roman" w:hAnsi="Times New Roman"/>
                <w:sz w:val="24"/>
                <w:szCs w:val="24"/>
              </w:rPr>
            </w:pPr>
            <w:r w:rsidRPr="00C23711">
              <w:rPr>
                <w:rFonts w:ascii="Times New Roman" w:eastAsia="Times New Roman" w:hAnsi="Times New Roman"/>
                <w:noProof/>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 Сумская, 19</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7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233,6 м2"/>
              </w:smartTagPr>
              <w:r w:rsidRPr="00C23711">
                <w:rPr>
                  <w:rFonts w:ascii="Times New Roman" w:eastAsia="Times New Roman" w:hAnsi="Times New Roman"/>
                  <w:sz w:val="24"/>
                  <w:szCs w:val="24"/>
                  <w:lang w:eastAsia="ru-RU"/>
                </w:rPr>
                <w:t>233,6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23</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305008</w:t>
            </w:r>
          </w:p>
          <w:p w:rsidR="00C23711" w:rsidRPr="00C23711" w:rsidRDefault="00C23711" w:rsidP="00C23711">
            <w:pPr>
              <w:widowControl w:val="0"/>
              <w:shd w:val="clear" w:color="auto" w:fill="FFFFFF"/>
              <w:tabs>
                <w:tab w:val="left" w:leader="underscore" w:pos="2558"/>
              </w:tabs>
              <w:spacing w:after="0" w:line="20" w:lineRule="atLeast"/>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 Н. Казацкая, 164</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7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161,4 м2"/>
              </w:smartTagPr>
              <w:r w:rsidRPr="00C23711">
                <w:rPr>
                  <w:rFonts w:ascii="Times New Roman" w:eastAsia="Times New Roman" w:hAnsi="Times New Roman"/>
                  <w:sz w:val="24"/>
                  <w:szCs w:val="24"/>
                  <w:lang w:eastAsia="ru-RU"/>
                </w:rPr>
                <w:t>161,4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24</w:t>
            </w:r>
          </w:p>
        </w:tc>
        <w:tc>
          <w:tcPr>
            <w:tcW w:w="3296" w:type="dxa"/>
          </w:tcPr>
          <w:p w:rsidR="00C23711" w:rsidRPr="00C23711" w:rsidRDefault="00C23711" w:rsidP="00C23711">
            <w:pPr>
              <w:widowControl w:val="0"/>
              <w:tabs>
                <w:tab w:val="left" w:leader="underscore" w:pos="2558"/>
              </w:tabs>
              <w:suppressAutoHyphens/>
              <w:spacing w:after="0" w:line="20" w:lineRule="atLeast"/>
              <w:ind w:right="100"/>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305009</w:t>
            </w:r>
          </w:p>
          <w:p w:rsidR="00C23711" w:rsidRPr="00C23711" w:rsidRDefault="00C23711" w:rsidP="00C23711">
            <w:pPr>
              <w:suppressAutoHyphens/>
              <w:spacing w:line="20" w:lineRule="atLeast"/>
              <w:textAlignment w:val="top"/>
              <w:rPr>
                <w:rFonts w:ascii="Times New Roman" w:eastAsia="Times New Roman" w:hAnsi="Times New Roman"/>
                <w:sz w:val="24"/>
                <w:szCs w:val="24"/>
              </w:rPr>
            </w:pPr>
            <w:r w:rsidRPr="00C23711">
              <w:rPr>
                <w:rFonts w:ascii="Times New Roman" w:eastAsia="Times New Roman" w:hAnsi="Times New Roman"/>
                <w:noProof/>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г.Курск, ул.Дубровинского,1а</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8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117,5 м2"/>
              </w:smartTagPr>
              <w:r w:rsidRPr="00C23711">
                <w:rPr>
                  <w:rFonts w:ascii="Times New Roman" w:eastAsia="Times New Roman" w:hAnsi="Times New Roman"/>
                  <w:sz w:val="24"/>
                  <w:szCs w:val="24"/>
                  <w:lang w:eastAsia="ru-RU"/>
                </w:rPr>
                <w:t>117,5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25</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305010</w:t>
            </w:r>
          </w:p>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 8 Марта, 16</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7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68,6 м2"/>
              </w:smartTagPr>
              <w:r w:rsidRPr="00C23711">
                <w:rPr>
                  <w:rFonts w:ascii="Times New Roman" w:eastAsia="Times New Roman" w:hAnsi="Times New Roman"/>
                  <w:sz w:val="24"/>
                  <w:szCs w:val="24"/>
                  <w:lang w:eastAsia="ru-RU"/>
                </w:rPr>
                <w:t>68,6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26</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305014</w:t>
            </w:r>
          </w:p>
          <w:p w:rsidR="00C23711" w:rsidRPr="00C23711" w:rsidRDefault="00C23711" w:rsidP="00C23711">
            <w:pPr>
              <w:widowControl w:val="0"/>
              <w:shd w:val="clear" w:color="auto" w:fill="FFFFFF"/>
              <w:tabs>
                <w:tab w:val="left" w:leader="underscore" w:pos="2558"/>
              </w:tabs>
              <w:spacing w:after="0" w:line="20" w:lineRule="atLeast"/>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 К. Маркса, 75</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5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156,6 м2"/>
              </w:smartTagPr>
              <w:r w:rsidRPr="00C23711">
                <w:rPr>
                  <w:rFonts w:ascii="Times New Roman" w:eastAsia="Times New Roman" w:hAnsi="Times New Roman"/>
                  <w:sz w:val="24"/>
                  <w:szCs w:val="24"/>
                  <w:lang w:eastAsia="ru-RU"/>
                </w:rPr>
                <w:t>156,6 м</w:t>
              </w:r>
              <w:r w:rsidRPr="00C23711">
                <w:rPr>
                  <w:rFonts w:ascii="Times New Roman" w:eastAsia="Times New Roman" w:hAnsi="Times New Roman"/>
                  <w:sz w:val="24"/>
                  <w:szCs w:val="24"/>
                  <w:vertAlign w:val="superscript"/>
                  <w:lang w:eastAsia="ru-RU"/>
                </w:rPr>
                <w:t>2</w:t>
              </w:r>
            </w:smartTag>
          </w:p>
        </w:tc>
      </w:tr>
      <w:tr w:rsidR="00C23711" w:rsidRPr="00C23711" w:rsidTr="008D25EC">
        <w:trPr>
          <w:trHeight w:val="1072"/>
        </w:trPr>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lastRenderedPageBreak/>
              <w:t>27</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305016</w:t>
            </w:r>
          </w:p>
          <w:p w:rsidR="00C23711" w:rsidRPr="00C23711" w:rsidRDefault="00C23711" w:rsidP="00C23711">
            <w:pPr>
              <w:spacing w:line="20" w:lineRule="atLeast"/>
              <w:jc w:val="both"/>
              <w:textAlignment w:val="top"/>
              <w:rPr>
                <w:rFonts w:ascii="Times New Roman" w:eastAsia="Times New Roman" w:hAnsi="Times New Roman"/>
                <w:sz w:val="24"/>
                <w:szCs w:val="24"/>
              </w:rPr>
            </w:pPr>
            <w:r w:rsidRPr="00C23711">
              <w:rPr>
                <w:rFonts w:ascii="Times New Roman" w:eastAsia="Times New Roman" w:hAnsi="Times New Roman"/>
                <w:noProof/>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ул.Большевиков, 97</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6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110,9 м2"/>
              </w:smartTagPr>
              <w:r w:rsidRPr="00C23711">
                <w:rPr>
                  <w:rFonts w:ascii="Times New Roman" w:eastAsia="Times New Roman" w:hAnsi="Times New Roman"/>
                  <w:sz w:val="24"/>
                  <w:szCs w:val="24"/>
                  <w:lang w:eastAsia="ru-RU"/>
                </w:rPr>
                <w:t>110,9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28</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305018</w:t>
            </w:r>
          </w:p>
          <w:p w:rsidR="00C23711" w:rsidRPr="00C23711" w:rsidRDefault="00C23711" w:rsidP="00C23711">
            <w:pPr>
              <w:widowControl w:val="0"/>
              <w:shd w:val="clear" w:color="auto" w:fill="FFFFFF"/>
              <w:tabs>
                <w:tab w:val="left" w:leader="underscore" w:pos="2558"/>
              </w:tabs>
              <w:spacing w:after="0" w:line="20" w:lineRule="atLeast"/>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пр-т Кулакова, 7</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6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509,8 м2"/>
              </w:smartTagPr>
              <w:r w:rsidRPr="00C23711">
                <w:rPr>
                  <w:rFonts w:ascii="Times New Roman" w:eastAsia="Times New Roman" w:hAnsi="Times New Roman"/>
                  <w:sz w:val="24"/>
                  <w:szCs w:val="24"/>
                  <w:lang w:eastAsia="ru-RU"/>
                </w:rPr>
                <w:t>509,8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29</w:t>
            </w:r>
          </w:p>
        </w:tc>
        <w:tc>
          <w:tcPr>
            <w:tcW w:w="3296" w:type="dxa"/>
          </w:tcPr>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305019</w:t>
            </w:r>
          </w:p>
          <w:p w:rsidR="00C23711" w:rsidRPr="00C23711" w:rsidRDefault="00C23711" w:rsidP="00C23711">
            <w:pPr>
              <w:spacing w:line="20" w:lineRule="atLeast"/>
              <w:jc w:val="both"/>
              <w:textAlignment w:val="top"/>
              <w:rPr>
                <w:rFonts w:ascii="Times New Roman" w:eastAsia="Times New Roman" w:hAnsi="Times New Roman"/>
                <w:sz w:val="24"/>
                <w:szCs w:val="24"/>
              </w:rPr>
            </w:pPr>
            <w:r w:rsidRPr="00C23711">
              <w:rPr>
                <w:rFonts w:ascii="Times New Roman" w:eastAsia="Times New Roman" w:hAnsi="Times New Roman"/>
                <w:noProof/>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 Малых, 10</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11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252,3 м2"/>
              </w:smartTagPr>
              <w:r w:rsidRPr="00C23711">
                <w:rPr>
                  <w:rFonts w:ascii="Times New Roman" w:eastAsia="Times New Roman" w:hAnsi="Times New Roman"/>
                  <w:sz w:val="24"/>
                  <w:szCs w:val="24"/>
                  <w:lang w:eastAsia="ru-RU"/>
                </w:rPr>
                <w:t>252,3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30</w:t>
            </w:r>
          </w:p>
        </w:tc>
        <w:tc>
          <w:tcPr>
            <w:tcW w:w="3296" w:type="dxa"/>
          </w:tcPr>
          <w:p w:rsidR="00C23711" w:rsidRPr="00C23711" w:rsidRDefault="00C23711" w:rsidP="00C23711">
            <w:pPr>
              <w:widowControl w:val="0"/>
              <w:tabs>
                <w:tab w:val="left" w:leader="underscore" w:pos="2558"/>
              </w:tabs>
              <w:spacing w:line="20" w:lineRule="atLeast"/>
              <w:ind w:right="100"/>
              <w:jc w:val="both"/>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Отделение почтовой связи 305021</w:t>
            </w:r>
          </w:p>
          <w:p w:rsidR="00C23711" w:rsidRPr="00C23711" w:rsidRDefault="00C23711" w:rsidP="00C23711">
            <w:pPr>
              <w:spacing w:line="20" w:lineRule="atLeast"/>
              <w:jc w:val="both"/>
              <w:textAlignment w:val="top"/>
              <w:rPr>
                <w:rFonts w:ascii="Times New Roman" w:eastAsia="Times New Roman" w:hAnsi="Times New Roman"/>
                <w:sz w:val="24"/>
                <w:szCs w:val="24"/>
              </w:rPr>
            </w:pPr>
            <w:r w:rsidRPr="00C23711">
              <w:rPr>
                <w:rFonts w:ascii="Times New Roman" w:eastAsia="Times New Roman" w:hAnsi="Times New Roman"/>
                <w:noProof/>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 К. Маркса, 71а</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9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284,5 м2"/>
              </w:smartTagPr>
              <w:r w:rsidRPr="00C23711">
                <w:rPr>
                  <w:rFonts w:ascii="Times New Roman" w:eastAsia="Times New Roman" w:hAnsi="Times New Roman"/>
                  <w:sz w:val="24"/>
                  <w:szCs w:val="24"/>
                  <w:lang w:eastAsia="ru-RU"/>
                </w:rPr>
                <w:t>284,5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31</w:t>
            </w:r>
          </w:p>
        </w:tc>
        <w:tc>
          <w:tcPr>
            <w:tcW w:w="3296" w:type="dxa"/>
          </w:tcPr>
          <w:p w:rsidR="00C23711" w:rsidRPr="00C23711" w:rsidRDefault="00C23711" w:rsidP="00C23711">
            <w:pPr>
              <w:widowControl w:val="0"/>
              <w:tabs>
                <w:tab w:val="left" w:leader="underscore" w:pos="2558"/>
              </w:tabs>
              <w:spacing w:line="20" w:lineRule="atLeast"/>
              <w:ind w:right="100"/>
              <w:jc w:val="both"/>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Отделение почтовой связи 305022</w:t>
            </w:r>
          </w:p>
          <w:p w:rsidR="00C23711" w:rsidRPr="00C23711" w:rsidRDefault="00C23711" w:rsidP="00C23711">
            <w:pPr>
              <w:widowControl w:val="0"/>
              <w:shd w:val="clear" w:color="auto" w:fill="FFFFFF"/>
              <w:tabs>
                <w:tab w:val="left" w:leader="underscore" w:pos="2558"/>
              </w:tabs>
              <w:spacing w:after="0" w:line="20" w:lineRule="atLeast"/>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 Союзная, 65в</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9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103,5 м2"/>
              </w:smartTagPr>
              <w:r w:rsidRPr="00C23711">
                <w:rPr>
                  <w:rFonts w:ascii="Times New Roman" w:eastAsia="Times New Roman" w:hAnsi="Times New Roman"/>
                  <w:sz w:val="24"/>
                  <w:szCs w:val="24"/>
                  <w:lang w:eastAsia="ru-RU"/>
                </w:rPr>
                <w:t>103,5 м</w:t>
              </w:r>
              <w:r w:rsidRPr="00C23711">
                <w:rPr>
                  <w:rFonts w:ascii="Times New Roman" w:eastAsia="Times New Roman" w:hAnsi="Times New Roman"/>
                  <w:sz w:val="24"/>
                  <w:szCs w:val="24"/>
                  <w:vertAlign w:val="superscript"/>
                  <w:lang w:eastAsia="ru-RU"/>
                </w:rPr>
                <w:t>2</w:t>
              </w:r>
            </w:smartTag>
          </w:p>
        </w:tc>
      </w:tr>
      <w:tr w:rsidR="00C23711" w:rsidRPr="00C23711" w:rsidTr="008D25EC">
        <w:trPr>
          <w:trHeight w:val="1036"/>
        </w:trPr>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32</w:t>
            </w:r>
          </w:p>
        </w:tc>
        <w:tc>
          <w:tcPr>
            <w:tcW w:w="3296" w:type="dxa"/>
          </w:tcPr>
          <w:p w:rsidR="00C23711" w:rsidRPr="00C23711" w:rsidRDefault="00C23711" w:rsidP="00C23711">
            <w:pPr>
              <w:widowControl w:val="0"/>
              <w:tabs>
                <w:tab w:val="left" w:leader="underscore" w:pos="2558"/>
              </w:tabs>
              <w:spacing w:line="20" w:lineRule="atLeast"/>
              <w:ind w:right="100"/>
              <w:jc w:val="both"/>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Отделение почтовой связи 305023</w:t>
            </w:r>
          </w:p>
          <w:p w:rsidR="00C23711" w:rsidRPr="00C23711" w:rsidRDefault="00C23711" w:rsidP="00C23711">
            <w:pPr>
              <w:spacing w:line="20" w:lineRule="atLeast"/>
              <w:jc w:val="both"/>
              <w:textAlignment w:val="top"/>
              <w:rPr>
                <w:rFonts w:ascii="Times New Roman" w:eastAsia="Times New Roman" w:hAnsi="Times New Roman"/>
                <w:sz w:val="24"/>
                <w:szCs w:val="24"/>
              </w:rPr>
            </w:pPr>
            <w:r w:rsidRPr="00C23711">
              <w:rPr>
                <w:rFonts w:ascii="Times New Roman" w:eastAsia="Times New Roman" w:hAnsi="Times New Roman"/>
                <w:noProof/>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 3я  Песковская,  1</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7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площадь  164,5  м</w:t>
            </w:r>
            <w:r w:rsidRPr="00C23711">
              <w:rPr>
                <w:rFonts w:ascii="Times New Roman" w:eastAsia="Times New Roman" w:hAnsi="Times New Roman"/>
                <w:sz w:val="24"/>
                <w:szCs w:val="24"/>
                <w:vertAlign w:val="superscript"/>
                <w:lang w:eastAsia="ru-RU"/>
              </w:rPr>
              <w:t>2</w:t>
            </w:r>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33</w:t>
            </w:r>
          </w:p>
        </w:tc>
        <w:tc>
          <w:tcPr>
            <w:tcW w:w="3296" w:type="dxa"/>
          </w:tcPr>
          <w:p w:rsidR="00C23711" w:rsidRPr="00C23711" w:rsidRDefault="00C23711" w:rsidP="00C23711">
            <w:pPr>
              <w:widowControl w:val="0"/>
              <w:tabs>
                <w:tab w:val="left" w:leader="underscore" w:pos="2558"/>
              </w:tabs>
              <w:spacing w:line="20" w:lineRule="atLeast"/>
              <w:ind w:right="100"/>
              <w:jc w:val="both"/>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Отделение почтовой связи 305025</w:t>
            </w:r>
          </w:p>
          <w:p w:rsidR="00C23711" w:rsidRPr="00C23711" w:rsidRDefault="00C23711" w:rsidP="00C23711">
            <w:pPr>
              <w:widowControl w:val="0"/>
              <w:shd w:val="clear" w:color="auto" w:fill="FFFFFF"/>
              <w:tabs>
                <w:tab w:val="left" w:leader="underscore" w:pos="2558"/>
              </w:tabs>
              <w:spacing w:after="0" w:line="20" w:lineRule="atLeast"/>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г.Курск,  Магистральный пр,18г</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7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площадь  138,6  м</w:t>
            </w:r>
            <w:r w:rsidRPr="00C23711">
              <w:rPr>
                <w:rFonts w:ascii="Times New Roman" w:eastAsia="Times New Roman" w:hAnsi="Times New Roman"/>
                <w:sz w:val="24"/>
                <w:szCs w:val="24"/>
                <w:vertAlign w:val="superscript"/>
                <w:lang w:eastAsia="ru-RU"/>
              </w:rPr>
              <w:t>2</w:t>
            </w:r>
          </w:p>
        </w:tc>
      </w:tr>
      <w:tr w:rsidR="00C23711" w:rsidRPr="00C23711" w:rsidTr="008D25EC">
        <w:trPr>
          <w:trHeight w:val="1292"/>
        </w:trPr>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34</w:t>
            </w:r>
          </w:p>
        </w:tc>
        <w:tc>
          <w:tcPr>
            <w:tcW w:w="3296" w:type="dxa"/>
          </w:tcPr>
          <w:p w:rsidR="00C23711" w:rsidRPr="00C23711" w:rsidRDefault="00C23711" w:rsidP="00C23711">
            <w:pPr>
              <w:widowControl w:val="0"/>
              <w:tabs>
                <w:tab w:val="left" w:leader="underscore" w:pos="2558"/>
              </w:tabs>
              <w:spacing w:line="20" w:lineRule="atLeast"/>
              <w:ind w:right="100"/>
              <w:jc w:val="both"/>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Отделение почтовой связи 305026</w:t>
            </w:r>
          </w:p>
          <w:p w:rsidR="00C23711" w:rsidRPr="00C23711" w:rsidRDefault="00C23711" w:rsidP="00C23711">
            <w:pPr>
              <w:spacing w:line="20" w:lineRule="atLeast"/>
              <w:jc w:val="both"/>
              <w:textAlignment w:val="top"/>
              <w:rPr>
                <w:rFonts w:ascii="Times New Roman" w:eastAsia="Times New Roman" w:hAnsi="Times New Roman"/>
                <w:sz w:val="24"/>
                <w:szCs w:val="24"/>
              </w:rPr>
            </w:pPr>
            <w:r w:rsidRPr="00C23711">
              <w:rPr>
                <w:rFonts w:ascii="Times New Roman" w:eastAsia="Times New Roman" w:hAnsi="Times New Roman"/>
                <w:noProof/>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305026 , ПЛК, 26</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этаж,10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183,5 м2"/>
              </w:smartTagPr>
              <w:r w:rsidRPr="00C23711">
                <w:rPr>
                  <w:rFonts w:ascii="Times New Roman" w:eastAsia="Times New Roman" w:hAnsi="Times New Roman"/>
                  <w:sz w:val="24"/>
                  <w:szCs w:val="24"/>
                  <w:lang w:eastAsia="ru-RU"/>
                </w:rPr>
                <w:t>183,5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35</w:t>
            </w:r>
          </w:p>
        </w:tc>
        <w:tc>
          <w:tcPr>
            <w:tcW w:w="3296" w:type="dxa"/>
          </w:tcPr>
          <w:p w:rsidR="00C23711" w:rsidRPr="00C23711" w:rsidRDefault="00C23711" w:rsidP="00C23711">
            <w:pPr>
              <w:widowControl w:val="0"/>
              <w:tabs>
                <w:tab w:val="left" w:leader="underscore" w:pos="2558"/>
              </w:tabs>
              <w:spacing w:line="20" w:lineRule="atLeast"/>
              <w:ind w:right="100"/>
              <w:jc w:val="both"/>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Отделение почтовой связи 305029</w:t>
            </w:r>
          </w:p>
          <w:p w:rsidR="00C23711" w:rsidRPr="00C23711" w:rsidRDefault="00C23711" w:rsidP="00C23711">
            <w:pPr>
              <w:widowControl w:val="0"/>
              <w:shd w:val="clear" w:color="auto" w:fill="FFFFFF"/>
              <w:tabs>
                <w:tab w:val="left" w:leader="underscore" w:pos="2558"/>
              </w:tabs>
              <w:spacing w:after="0" w:line="20" w:lineRule="atLeast"/>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 К.Маркса, 66/8</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10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площадь 241,3  м</w:t>
            </w:r>
            <w:r w:rsidRPr="00C23711">
              <w:rPr>
                <w:rFonts w:ascii="Times New Roman" w:eastAsia="Times New Roman" w:hAnsi="Times New Roman"/>
                <w:sz w:val="24"/>
                <w:szCs w:val="24"/>
                <w:vertAlign w:val="superscript"/>
                <w:lang w:eastAsia="ru-RU"/>
              </w:rPr>
              <w:t>2</w:t>
            </w:r>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36</w:t>
            </w:r>
          </w:p>
        </w:tc>
        <w:tc>
          <w:tcPr>
            <w:tcW w:w="3296" w:type="dxa"/>
          </w:tcPr>
          <w:p w:rsidR="00C23711" w:rsidRPr="00C23711" w:rsidRDefault="00C23711" w:rsidP="00C23711">
            <w:pPr>
              <w:widowControl w:val="0"/>
              <w:tabs>
                <w:tab w:val="left" w:leader="underscore" w:pos="2558"/>
              </w:tabs>
              <w:spacing w:line="20" w:lineRule="atLeast"/>
              <w:ind w:right="100"/>
              <w:jc w:val="both"/>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Отделение почтовой связи 305031</w:t>
            </w:r>
          </w:p>
          <w:p w:rsidR="00C23711" w:rsidRPr="00C23711" w:rsidRDefault="00C23711" w:rsidP="00C23711">
            <w:pPr>
              <w:spacing w:line="20" w:lineRule="atLeast"/>
              <w:jc w:val="both"/>
              <w:textAlignment w:val="top"/>
              <w:rPr>
                <w:rFonts w:ascii="Times New Roman" w:eastAsia="Times New Roman" w:hAnsi="Times New Roman"/>
                <w:sz w:val="24"/>
                <w:szCs w:val="24"/>
              </w:rPr>
            </w:pPr>
            <w:r w:rsidRPr="00C23711">
              <w:rPr>
                <w:rFonts w:ascii="Times New Roman" w:eastAsia="Times New Roman" w:hAnsi="Times New Roman"/>
                <w:sz w:val="24"/>
                <w:szCs w:val="24"/>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1я Стрелецкая, 45</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7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площадь  43,8  м</w:t>
            </w:r>
            <w:r w:rsidRPr="00C23711">
              <w:rPr>
                <w:rFonts w:ascii="Times New Roman" w:eastAsia="Times New Roman" w:hAnsi="Times New Roman"/>
                <w:sz w:val="24"/>
                <w:szCs w:val="24"/>
                <w:vertAlign w:val="superscript"/>
                <w:lang w:eastAsia="ru-RU"/>
              </w:rPr>
              <w:t>2</w:t>
            </w:r>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37</w:t>
            </w:r>
          </w:p>
        </w:tc>
        <w:tc>
          <w:tcPr>
            <w:tcW w:w="3296" w:type="dxa"/>
          </w:tcPr>
          <w:p w:rsidR="00C23711" w:rsidRPr="00C23711" w:rsidRDefault="00C23711" w:rsidP="00C23711">
            <w:pPr>
              <w:widowControl w:val="0"/>
              <w:shd w:val="clear" w:color="auto" w:fill="FFFFFF"/>
              <w:tabs>
                <w:tab w:val="left" w:leader="underscore" w:pos="2558"/>
              </w:tabs>
              <w:spacing w:after="0" w:line="20" w:lineRule="atLeast"/>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Отделение почтовой связи 305035 (обслуживание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 Энгельса, 12</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6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100,5 м2"/>
              </w:smartTagPr>
              <w:r w:rsidRPr="00C23711">
                <w:rPr>
                  <w:rFonts w:ascii="Times New Roman" w:eastAsia="Times New Roman" w:hAnsi="Times New Roman"/>
                  <w:sz w:val="24"/>
                  <w:szCs w:val="24"/>
                  <w:lang w:eastAsia="ru-RU"/>
                </w:rPr>
                <w:t>100,5 м</w:t>
              </w:r>
              <w:r w:rsidRPr="00C23711">
                <w:rPr>
                  <w:rFonts w:ascii="Times New Roman" w:eastAsia="Times New Roman" w:hAnsi="Times New Roman"/>
                  <w:sz w:val="24"/>
                  <w:szCs w:val="24"/>
                  <w:vertAlign w:val="superscript"/>
                  <w:lang w:eastAsia="ru-RU"/>
                </w:rPr>
                <w:t>2</w:t>
              </w:r>
            </w:smartTag>
          </w:p>
        </w:tc>
      </w:tr>
      <w:tr w:rsidR="00C23711" w:rsidRPr="00C23711" w:rsidTr="008D25EC">
        <w:trPr>
          <w:trHeight w:val="1022"/>
        </w:trPr>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38</w:t>
            </w:r>
          </w:p>
        </w:tc>
        <w:tc>
          <w:tcPr>
            <w:tcW w:w="3296" w:type="dxa"/>
          </w:tcPr>
          <w:p w:rsidR="00C23711" w:rsidRPr="00C23711" w:rsidRDefault="00C23711" w:rsidP="00C23711">
            <w:pPr>
              <w:widowControl w:val="0"/>
              <w:tabs>
                <w:tab w:val="left" w:leader="underscore" w:pos="2558"/>
              </w:tabs>
              <w:spacing w:line="20" w:lineRule="atLeast"/>
              <w:ind w:right="100"/>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Отделение почтовой связи 305038 </w:t>
            </w:r>
            <w:r w:rsidRPr="00C23711">
              <w:rPr>
                <w:rFonts w:ascii="Times New Roman" w:eastAsia="Times New Roman" w:hAnsi="Times New Roman"/>
                <w:noProof/>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Майский бульвар, 2</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7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170,1 м2"/>
              </w:smartTagPr>
              <w:r w:rsidRPr="00C23711">
                <w:rPr>
                  <w:rFonts w:ascii="Times New Roman" w:eastAsia="Times New Roman" w:hAnsi="Times New Roman"/>
                  <w:sz w:val="24"/>
                  <w:szCs w:val="24"/>
                  <w:lang w:eastAsia="ru-RU"/>
                </w:rPr>
                <w:t>170,1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39</w:t>
            </w:r>
          </w:p>
        </w:tc>
        <w:tc>
          <w:tcPr>
            <w:tcW w:w="3296" w:type="dxa"/>
          </w:tcPr>
          <w:p w:rsidR="00C23711" w:rsidRPr="00C23711" w:rsidRDefault="00C23711" w:rsidP="00C23711">
            <w:pPr>
              <w:widowControl w:val="0"/>
              <w:tabs>
                <w:tab w:val="left" w:leader="underscore" w:pos="2558"/>
              </w:tabs>
              <w:spacing w:line="20" w:lineRule="atLeast"/>
              <w:ind w:right="100"/>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Отделение почтовой связи 305040 </w:t>
            </w:r>
            <w:r w:rsidRPr="00C23711">
              <w:rPr>
                <w:rFonts w:ascii="Times New Roman" w:eastAsia="Times New Roman" w:hAnsi="Times New Roman"/>
                <w:noProof/>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ул.50 лет Октября, 100</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7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235,9 м2"/>
              </w:smartTagPr>
              <w:r w:rsidRPr="00C23711">
                <w:rPr>
                  <w:rFonts w:ascii="Times New Roman" w:eastAsia="Times New Roman" w:hAnsi="Times New Roman"/>
                  <w:sz w:val="24"/>
                  <w:szCs w:val="24"/>
                  <w:lang w:eastAsia="ru-RU"/>
                </w:rPr>
                <w:t>235,9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40</w:t>
            </w:r>
          </w:p>
        </w:tc>
        <w:tc>
          <w:tcPr>
            <w:tcW w:w="3296" w:type="dxa"/>
          </w:tcPr>
          <w:p w:rsidR="00C23711" w:rsidRPr="00C23711" w:rsidRDefault="00C23711" w:rsidP="00C23711">
            <w:pPr>
              <w:widowControl w:val="0"/>
              <w:tabs>
                <w:tab w:val="left" w:leader="underscore" w:pos="2558"/>
              </w:tabs>
              <w:spacing w:line="20" w:lineRule="atLeast"/>
              <w:ind w:right="100"/>
              <w:jc w:val="both"/>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Отделение почтовой связи 305044</w:t>
            </w:r>
          </w:p>
          <w:p w:rsidR="00C23711" w:rsidRPr="00C23711" w:rsidRDefault="00C23711" w:rsidP="00C23711">
            <w:pPr>
              <w:widowControl w:val="0"/>
              <w:tabs>
                <w:tab w:val="left" w:leader="underscore" w:pos="2558"/>
              </w:tabs>
              <w:spacing w:line="20" w:lineRule="atLeast"/>
              <w:ind w:right="100"/>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sz w:val="24"/>
                <w:szCs w:val="24"/>
              </w:rPr>
              <w:lastRenderedPageBreak/>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lastRenderedPageBreak/>
              <w:t>г. Курск, ул. Союзная, 12</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7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98,7 м2"/>
              </w:smartTagPr>
              <w:r w:rsidRPr="00C23711">
                <w:rPr>
                  <w:rFonts w:ascii="Times New Roman" w:eastAsia="Times New Roman" w:hAnsi="Times New Roman"/>
                  <w:sz w:val="24"/>
                  <w:szCs w:val="24"/>
                  <w:lang w:eastAsia="ru-RU"/>
                </w:rPr>
                <w:t>98,7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41</w:t>
            </w:r>
          </w:p>
        </w:tc>
        <w:tc>
          <w:tcPr>
            <w:tcW w:w="3296" w:type="dxa"/>
          </w:tcPr>
          <w:p w:rsidR="00C23711" w:rsidRPr="00C23711" w:rsidRDefault="00C23711" w:rsidP="00C23711">
            <w:pPr>
              <w:widowControl w:val="0"/>
              <w:tabs>
                <w:tab w:val="left" w:leader="underscore" w:pos="2558"/>
              </w:tabs>
              <w:spacing w:line="20" w:lineRule="atLeast"/>
              <w:ind w:right="100"/>
              <w:jc w:val="both"/>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Отделение почтовой связи 305045</w:t>
            </w:r>
          </w:p>
          <w:p w:rsidR="00C23711" w:rsidRPr="00C23711" w:rsidRDefault="00C23711" w:rsidP="00C23711">
            <w:pPr>
              <w:widowControl w:val="0"/>
              <w:tabs>
                <w:tab w:val="left" w:leader="underscore" w:pos="2558"/>
              </w:tabs>
              <w:spacing w:line="20" w:lineRule="atLeast"/>
              <w:ind w:right="100"/>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sz w:val="24"/>
                <w:szCs w:val="24"/>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 Менделеева, 22</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9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106,2 м2"/>
              </w:smartTagPr>
              <w:r w:rsidRPr="00C23711">
                <w:rPr>
                  <w:rFonts w:ascii="Times New Roman" w:eastAsia="Times New Roman" w:hAnsi="Times New Roman"/>
                  <w:sz w:val="24"/>
                  <w:szCs w:val="24"/>
                  <w:lang w:eastAsia="ru-RU"/>
                </w:rPr>
                <w:t>106,2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42</w:t>
            </w:r>
          </w:p>
        </w:tc>
        <w:tc>
          <w:tcPr>
            <w:tcW w:w="3296" w:type="dxa"/>
          </w:tcPr>
          <w:p w:rsidR="00C23711" w:rsidRPr="00C23711" w:rsidRDefault="00C23711" w:rsidP="00C23711">
            <w:pPr>
              <w:widowControl w:val="0"/>
              <w:tabs>
                <w:tab w:val="left" w:leader="underscore" w:pos="2558"/>
              </w:tabs>
              <w:spacing w:line="20" w:lineRule="atLeast"/>
              <w:ind w:right="100"/>
              <w:jc w:val="both"/>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Отделение почтовой связи 305046</w:t>
            </w:r>
          </w:p>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пр-д Светлый, 2</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7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258,2 м2"/>
              </w:smartTagPr>
              <w:r w:rsidRPr="00C23711">
                <w:rPr>
                  <w:rFonts w:ascii="Times New Roman" w:eastAsia="Times New Roman" w:hAnsi="Times New Roman"/>
                  <w:sz w:val="24"/>
                  <w:szCs w:val="24"/>
                  <w:lang w:eastAsia="ru-RU"/>
                </w:rPr>
                <w:t>258,2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43</w:t>
            </w:r>
          </w:p>
        </w:tc>
        <w:tc>
          <w:tcPr>
            <w:tcW w:w="3296" w:type="dxa"/>
          </w:tcPr>
          <w:p w:rsidR="00C23711" w:rsidRPr="00C23711" w:rsidRDefault="00C23711" w:rsidP="00C23711">
            <w:pPr>
              <w:widowControl w:val="0"/>
              <w:tabs>
                <w:tab w:val="left" w:leader="underscore" w:pos="2558"/>
              </w:tabs>
              <w:spacing w:line="20" w:lineRule="atLeast"/>
              <w:ind w:right="100"/>
              <w:jc w:val="both"/>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Отделение почтовой связи 305047</w:t>
            </w:r>
          </w:p>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ул. Дейнеки, 17</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11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555,3 м2"/>
              </w:smartTagPr>
              <w:r w:rsidRPr="00C23711">
                <w:rPr>
                  <w:rFonts w:ascii="Times New Roman" w:eastAsia="Times New Roman" w:hAnsi="Times New Roman"/>
                  <w:sz w:val="24"/>
                  <w:szCs w:val="24"/>
                  <w:lang w:eastAsia="ru-RU"/>
                </w:rPr>
                <w:t>555,3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44</w:t>
            </w:r>
          </w:p>
        </w:tc>
        <w:tc>
          <w:tcPr>
            <w:tcW w:w="3296" w:type="dxa"/>
          </w:tcPr>
          <w:p w:rsidR="00C23711" w:rsidRPr="00C23711" w:rsidRDefault="00C23711" w:rsidP="00C23711">
            <w:pPr>
              <w:widowControl w:val="0"/>
              <w:tabs>
                <w:tab w:val="left" w:leader="underscore" w:pos="2558"/>
              </w:tabs>
              <w:spacing w:line="20" w:lineRule="atLeast"/>
              <w:ind w:right="100"/>
              <w:jc w:val="both"/>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Отделение почтовой связи 305048</w:t>
            </w:r>
          </w:p>
          <w:p w:rsidR="00C23711" w:rsidRPr="00C23711" w:rsidRDefault="00C23711" w:rsidP="00C23711">
            <w:pPr>
              <w:widowControl w:val="0"/>
              <w:tabs>
                <w:tab w:val="left" w:leader="underscore" w:pos="2558"/>
              </w:tabs>
              <w:spacing w:after="0" w:line="20" w:lineRule="atLeast"/>
              <w:ind w:right="100"/>
              <w:jc w:val="both"/>
              <w:textAlignment w:val="top"/>
              <w:rPr>
                <w:rFonts w:ascii="Times New Roman" w:eastAsia="Times New Roman" w:hAnsi="Times New Roman"/>
                <w:spacing w:val="5"/>
                <w:sz w:val="24"/>
                <w:szCs w:val="24"/>
                <w:lang w:eastAsia="ru-RU"/>
              </w:rPr>
            </w:pPr>
            <w:r w:rsidRPr="00C23711">
              <w:rPr>
                <w:rFonts w:ascii="Times New Roman" w:eastAsia="Times New Roman" w:hAnsi="Times New Roman"/>
                <w:spacing w:val="5"/>
                <w:sz w:val="24"/>
                <w:szCs w:val="24"/>
                <w:lang w:eastAsia="ru-RU"/>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г. Курск,  пр-д Сергеева, 18</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 xml:space="preserve">1 этаж, 7 помещений, </w:t>
            </w:r>
          </w:p>
          <w:p w:rsidR="00C23711" w:rsidRPr="00C23711" w:rsidRDefault="00C23711" w:rsidP="00C23711">
            <w:pPr>
              <w:widowControl w:val="0"/>
              <w:tabs>
                <w:tab w:val="left" w:leader="underscore" w:pos="2558"/>
              </w:tabs>
              <w:spacing w:after="0" w:line="240" w:lineRule="auto"/>
              <w:ind w:right="100"/>
              <w:rPr>
                <w:rFonts w:ascii="Times New Roman" w:eastAsia="Times New Roman" w:hAnsi="Times New Roman"/>
                <w:spacing w:val="5"/>
                <w:sz w:val="24"/>
                <w:szCs w:val="24"/>
                <w:lang w:eastAsia="ru-RU"/>
              </w:rPr>
            </w:pPr>
            <w:r w:rsidRPr="00C23711">
              <w:rPr>
                <w:rFonts w:ascii="Times New Roman" w:eastAsia="Times New Roman" w:hAnsi="Times New Roman"/>
                <w:sz w:val="24"/>
                <w:szCs w:val="24"/>
                <w:lang w:eastAsia="ru-RU"/>
              </w:rPr>
              <w:t xml:space="preserve">площадь  </w:t>
            </w:r>
            <w:smartTag w:uri="urn:schemas-microsoft-com:office:smarttags" w:element="metricconverter">
              <w:smartTagPr>
                <w:attr w:name="ProductID" w:val="314,8 м2"/>
              </w:smartTagPr>
              <w:r w:rsidRPr="00C23711">
                <w:rPr>
                  <w:rFonts w:ascii="Times New Roman" w:eastAsia="Times New Roman" w:hAnsi="Times New Roman"/>
                  <w:sz w:val="24"/>
                  <w:szCs w:val="24"/>
                  <w:lang w:eastAsia="ru-RU"/>
                </w:rPr>
                <w:t>314,8 м</w:t>
              </w:r>
              <w:r w:rsidRPr="00C23711">
                <w:rPr>
                  <w:rFonts w:ascii="Times New Roman" w:eastAsia="Times New Roman" w:hAnsi="Times New Roman"/>
                  <w:sz w:val="24"/>
                  <w:szCs w:val="24"/>
                  <w:vertAlign w:val="superscript"/>
                  <w:lang w:eastAsia="ru-RU"/>
                </w:rPr>
                <w:t>2</w:t>
              </w:r>
            </w:smartTag>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45</w:t>
            </w:r>
          </w:p>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p>
        </w:tc>
        <w:tc>
          <w:tcPr>
            <w:tcW w:w="3296" w:type="dxa"/>
          </w:tcPr>
          <w:p w:rsidR="00C23711" w:rsidRPr="00C23711" w:rsidRDefault="00C23711" w:rsidP="00C23711">
            <w:pPr>
              <w:widowControl w:val="0"/>
              <w:tabs>
                <w:tab w:val="left" w:leader="underscore" w:pos="2558"/>
              </w:tabs>
              <w:spacing w:line="20" w:lineRule="atLeast"/>
              <w:ind w:right="100"/>
              <w:jc w:val="both"/>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noProof/>
                <w:spacing w:val="5"/>
                <w:sz w:val="24"/>
                <w:szCs w:val="24"/>
                <w:lang w:eastAsia="ru-RU"/>
              </w:rPr>
              <w:t>Административно-производственное здание Щигровского почтамта</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Курская обл., г. Щигры ул. Октябрьская 27</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sz w:val="24"/>
                <w:szCs w:val="24"/>
                <w:lang w:eastAsia="ru-RU"/>
              </w:rPr>
              <w:t>Отдельно стоящее 3 этажное здание, суммарная площадь помещений 1300,6 м2</w:t>
            </w:r>
          </w:p>
        </w:tc>
      </w:tr>
      <w:tr w:rsidR="00C23711" w:rsidRPr="00C23711" w:rsidTr="008D25EC">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46</w:t>
            </w:r>
          </w:p>
        </w:tc>
        <w:tc>
          <w:tcPr>
            <w:tcW w:w="3296" w:type="dxa"/>
          </w:tcPr>
          <w:p w:rsidR="00C23711" w:rsidRPr="00C23711" w:rsidRDefault="00C23711" w:rsidP="00C23711">
            <w:pPr>
              <w:widowControl w:val="0"/>
              <w:tabs>
                <w:tab w:val="left" w:leader="underscore" w:pos="2558"/>
              </w:tabs>
              <w:spacing w:line="20" w:lineRule="atLeast"/>
              <w:ind w:right="100"/>
              <w:jc w:val="both"/>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sz w:val="24"/>
                <w:szCs w:val="24"/>
                <w:lang w:eastAsia="ru-RU"/>
              </w:rPr>
              <w:t xml:space="preserve">Отделение почтовой связи Золотухино 306020 </w:t>
            </w:r>
            <w:r w:rsidRPr="00C23711">
              <w:rPr>
                <w:rFonts w:ascii="Times New Roman" w:eastAsia="Times New Roman" w:hAnsi="Times New Roman"/>
                <w:sz w:val="24"/>
                <w:szCs w:val="24"/>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lang w:eastAsia="ru-RU"/>
              </w:rPr>
              <w:t>Курская область, п. Золотухино , ул. Свердлова, д.3</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sz w:val="24"/>
                <w:szCs w:val="24"/>
                <w:lang w:eastAsia="ru-RU"/>
              </w:rPr>
              <w:t>Отдельно стоящее 2 этажное здание, суммарная площадь помещений 433 м2</w:t>
            </w:r>
          </w:p>
        </w:tc>
      </w:tr>
      <w:tr w:rsidR="00C23711" w:rsidRPr="00C23711" w:rsidTr="008D25EC">
        <w:trPr>
          <w:trHeight w:val="1196"/>
        </w:trPr>
        <w:tc>
          <w:tcPr>
            <w:tcW w:w="720" w:type="dxa"/>
          </w:tcPr>
          <w:p w:rsidR="00C23711" w:rsidRPr="00C23711" w:rsidRDefault="00C23711" w:rsidP="00C23711">
            <w:pPr>
              <w:widowControl w:val="0"/>
              <w:tabs>
                <w:tab w:val="left" w:leader="underscore" w:pos="2558"/>
              </w:tabs>
              <w:spacing w:after="0" w:line="307" w:lineRule="exact"/>
              <w:ind w:right="100"/>
              <w:jc w:val="both"/>
              <w:rPr>
                <w:rFonts w:ascii="Times New Roman" w:eastAsia="Times New Roman" w:hAnsi="Times New Roman"/>
                <w:spacing w:val="5"/>
                <w:sz w:val="20"/>
                <w:szCs w:val="20"/>
                <w:lang w:eastAsia="ru-RU"/>
              </w:rPr>
            </w:pPr>
            <w:r w:rsidRPr="00C23711">
              <w:rPr>
                <w:rFonts w:ascii="Times New Roman" w:eastAsia="Times New Roman" w:hAnsi="Times New Roman"/>
                <w:spacing w:val="5"/>
                <w:sz w:val="20"/>
                <w:szCs w:val="20"/>
                <w:lang w:eastAsia="ru-RU"/>
              </w:rPr>
              <w:t>47</w:t>
            </w:r>
          </w:p>
        </w:tc>
        <w:tc>
          <w:tcPr>
            <w:tcW w:w="3296" w:type="dxa"/>
          </w:tcPr>
          <w:p w:rsidR="00C23711" w:rsidRPr="00C23711" w:rsidRDefault="00C23711" w:rsidP="00C23711">
            <w:pPr>
              <w:widowControl w:val="0"/>
              <w:tabs>
                <w:tab w:val="left" w:leader="underscore" w:pos="2558"/>
              </w:tabs>
              <w:spacing w:line="20" w:lineRule="atLeast"/>
              <w:ind w:right="100"/>
              <w:jc w:val="both"/>
              <w:textAlignment w:val="top"/>
              <w:rPr>
                <w:rFonts w:ascii="Times New Roman" w:eastAsia="Times New Roman" w:hAnsi="Times New Roman"/>
                <w:noProof/>
                <w:spacing w:val="5"/>
                <w:sz w:val="24"/>
                <w:szCs w:val="24"/>
                <w:lang w:eastAsia="ru-RU"/>
              </w:rPr>
            </w:pPr>
            <w:r w:rsidRPr="00C23711">
              <w:rPr>
                <w:rFonts w:ascii="Times New Roman" w:eastAsia="Times New Roman" w:hAnsi="Times New Roman"/>
                <w:sz w:val="24"/>
                <w:szCs w:val="24"/>
                <w:lang w:eastAsia="ru-RU"/>
              </w:rPr>
              <w:t xml:space="preserve">Отделение почтовой связи 306050 Свобода </w:t>
            </w:r>
            <w:r w:rsidRPr="00C23711">
              <w:rPr>
                <w:rFonts w:ascii="Times New Roman" w:eastAsia="Times New Roman" w:hAnsi="Times New Roman"/>
                <w:sz w:val="24"/>
                <w:szCs w:val="24"/>
              </w:rPr>
              <w:t>(обслуживание населения)</w:t>
            </w:r>
          </w:p>
        </w:tc>
        <w:tc>
          <w:tcPr>
            <w:tcW w:w="3172" w:type="dxa"/>
          </w:tcPr>
          <w:p w:rsidR="00C23711" w:rsidRPr="00C23711" w:rsidRDefault="00C23711" w:rsidP="00C23711">
            <w:pPr>
              <w:spacing w:line="20" w:lineRule="atLeast"/>
              <w:rPr>
                <w:rFonts w:ascii="Times New Roman" w:eastAsia="Times New Roman" w:hAnsi="Times New Roman"/>
                <w:sz w:val="24"/>
                <w:szCs w:val="24"/>
              </w:rPr>
            </w:pPr>
            <w:r w:rsidRPr="00C23711">
              <w:rPr>
                <w:rFonts w:ascii="Times New Roman" w:eastAsia="Times New Roman" w:hAnsi="Times New Roman"/>
                <w:sz w:val="24"/>
                <w:szCs w:val="24"/>
              </w:rPr>
              <w:t>Курская область, Золотухинский район      м. Свобода ул. Коммунистическая д.2</w:t>
            </w:r>
          </w:p>
        </w:tc>
        <w:tc>
          <w:tcPr>
            <w:tcW w:w="3308" w:type="dxa"/>
          </w:tcPr>
          <w:p w:rsidR="00C23711" w:rsidRPr="00C23711" w:rsidRDefault="00C23711" w:rsidP="00C23711">
            <w:pPr>
              <w:widowControl w:val="0"/>
              <w:tabs>
                <w:tab w:val="left" w:leader="underscore" w:pos="2558"/>
              </w:tabs>
              <w:ind w:right="100"/>
              <w:rPr>
                <w:rFonts w:ascii="Times New Roman" w:eastAsia="Times New Roman" w:hAnsi="Times New Roman"/>
                <w:noProof/>
                <w:spacing w:val="5"/>
                <w:sz w:val="24"/>
                <w:szCs w:val="24"/>
                <w:lang w:eastAsia="ru-RU"/>
              </w:rPr>
            </w:pPr>
            <w:r w:rsidRPr="00C23711">
              <w:rPr>
                <w:rFonts w:ascii="Times New Roman" w:eastAsia="Times New Roman" w:hAnsi="Times New Roman"/>
                <w:sz w:val="24"/>
                <w:szCs w:val="24"/>
                <w:lang w:eastAsia="ru-RU"/>
              </w:rPr>
              <w:t>Одноэтажное здание, суммарная площадь помещений 140 м2</w:t>
            </w:r>
          </w:p>
        </w:tc>
      </w:tr>
      <w:tr w:rsidR="008D25EC" w:rsidRPr="0082362A" w:rsidTr="008D25EC">
        <w:trPr>
          <w:trHeight w:val="1196"/>
        </w:trPr>
        <w:tc>
          <w:tcPr>
            <w:tcW w:w="720" w:type="dxa"/>
          </w:tcPr>
          <w:p w:rsidR="008D25EC" w:rsidRPr="00AF4E9F" w:rsidRDefault="008D25EC" w:rsidP="008D25EC">
            <w:pPr>
              <w:widowControl w:val="0"/>
              <w:tabs>
                <w:tab w:val="left" w:leader="underscore" w:pos="2558"/>
              </w:tabs>
              <w:spacing w:line="307" w:lineRule="exact"/>
              <w:ind w:right="100"/>
              <w:jc w:val="both"/>
              <w:rPr>
                <w:rFonts w:ascii="Times New Roman" w:eastAsia="Times New Roman" w:hAnsi="Times New Roman"/>
                <w:spacing w:val="5"/>
                <w:sz w:val="20"/>
                <w:szCs w:val="20"/>
              </w:rPr>
            </w:pPr>
            <w:r>
              <w:rPr>
                <w:rFonts w:ascii="Times New Roman" w:eastAsia="Times New Roman" w:hAnsi="Times New Roman"/>
                <w:spacing w:val="5"/>
                <w:lang w:val="en-US"/>
              </w:rPr>
              <w:t>48</w:t>
            </w:r>
          </w:p>
        </w:tc>
        <w:tc>
          <w:tcPr>
            <w:tcW w:w="3296" w:type="dxa"/>
          </w:tcPr>
          <w:p w:rsidR="008D25EC" w:rsidRPr="00AF4E9F"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rPr>
            </w:pPr>
            <w:r w:rsidRPr="00F60467">
              <w:rPr>
                <w:rFonts w:ascii="Times New Roman" w:hAnsi="Times New Roman"/>
                <w:sz w:val="24"/>
                <w:szCs w:val="24"/>
              </w:rPr>
              <w:t>Отдел</w:t>
            </w:r>
            <w:r>
              <w:rPr>
                <w:rFonts w:ascii="Times New Roman" w:hAnsi="Times New Roman"/>
                <w:sz w:val="24"/>
                <w:szCs w:val="24"/>
              </w:rPr>
              <w:t>ение почтовой связи Курск 305502</w:t>
            </w:r>
          </w:p>
        </w:tc>
        <w:tc>
          <w:tcPr>
            <w:tcW w:w="3172" w:type="dxa"/>
          </w:tcPr>
          <w:p w:rsidR="008D25EC" w:rsidRPr="00AF4E9F" w:rsidRDefault="008D25EC" w:rsidP="008D25EC">
            <w:pPr>
              <w:spacing w:line="20" w:lineRule="atLeast"/>
              <w:rPr>
                <w:rFonts w:ascii="Times New Roman" w:eastAsia="Times New Roman" w:hAnsi="Times New Roman"/>
              </w:rPr>
            </w:pPr>
            <w:r>
              <w:rPr>
                <w:rFonts w:ascii="Times New Roman" w:hAnsi="Times New Roman"/>
                <w:color w:val="000000"/>
                <w:sz w:val="24"/>
                <w:szCs w:val="24"/>
              </w:rPr>
              <w:t xml:space="preserve">Курский район, </w:t>
            </w:r>
            <w:r w:rsidRPr="00FE1C6D">
              <w:rPr>
                <w:rFonts w:ascii="Times New Roman" w:hAnsi="Times New Roman"/>
                <w:color w:val="000000"/>
                <w:sz w:val="24"/>
                <w:szCs w:val="24"/>
              </w:rPr>
              <w:t>Клюквинский с/с, п. М. Жукова, 4 квартал влд. 8</w:t>
            </w:r>
          </w:p>
        </w:tc>
        <w:tc>
          <w:tcPr>
            <w:tcW w:w="3308" w:type="dxa"/>
          </w:tcPr>
          <w:p w:rsidR="008D25EC" w:rsidRPr="0082362A" w:rsidRDefault="008D25EC" w:rsidP="008D25EC">
            <w:pPr>
              <w:widowControl w:val="0"/>
              <w:tabs>
                <w:tab w:val="left" w:leader="underscore" w:pos="2558"/>
              </w:tabs>
              <w:ind w:right="100"/>
              <w:rPr>
                <w:rFonts w:ascii="Times New Roman" w:eastAsia="Times New Roman" w:hAnsi="Times New Roman"/>
              </w:rPr>
            </w:pPr>
            <w:r w:rsidRPr="0082362A">
              <w:rPr>
                <w:rFonts w:ascii="Times New Roman" w:eastAsia="Times New Roman" w:hAnsi="Times New Roman"/>
              </w:rPr>
              <w:t xml:space="preserve">1 этаж, 18 помещений, </w:t>
            </w:r>
            <w:r>
              <w:rPr>
                <w:rFonts w:ascii="Times New Roman" w:eastAsia="Times New Roman" w:hAnsi="Times New Roman"/>
              </w:rPr>
              <w:t>суммарная площадь</w:t>
            </w:r>
            <w:r w:rsidRPr="0082362A">
              <w:rPr>
                <w:rFonts w:ascii="Times New Roman" w:eastAsia="Times New Roman" w:hAnsi="Times New Roman"/>
              </w:rPr>
              <w:t>186,1 м2</w:t>
            </w:r>
          </w:p>
        </w:tc>
      </w:tr>
      <w:tr w:rsidR="008D25EC" w:rsidRPr="0082362A" w:rsidTr="008D25EC">
        <w:trPr>
          <w:trHeight w:val="1196"/>
        </w:trPr>
        <w:tc>
          <w:tcPr>
            <w:tcW w:w="720" w:type="dxa"/>
          </w:tcPr>
          <w:p w:rsidR="008D25EC" w:rsidRPr="00AF4E9F" w:rsidRDefault="008D25EC" w:rsidP="008D25EC">
            <w:pPr>
              <w:widowControl w:val="0"/>
              <w:tabs>
                <w:tab w:val="left" w:leader="underscore" w:pos="2558"/>
              </w:tabs>
              <w:spacing w:line="307" w:lineRule="exact"/>
              <w:ind w:right="100"/>
              <w:jc w:val="both"/>
              <w:rPr>
                <w:rFonts w:ascii="Times New Roman" w:eastAsia="Times New Roman" w:hAnsi="Times New Roman"/>
                <w:spacing w:val="5"/>
                <w:sz w:val="20"/>
                <w:szCs w:val="20"/>
              </w:rPr>
            </w:pPr>
            <w:r w:rsidRPr="006D05BD">
              <w:rPr>
                <w:rFonts w:ascii="Times New Roman" w:eastAsia="Times New Roman" w:hAnsi="Times New Roman"/>
                <w:spacing w:val="5"/>
              </w:rPr>
              <w:t>49</w:t>
            </w:r>
          </w:p>
        </w:tc>
        <w:tc>
          <w:tcPr>
            <w:tcW w:w="3296" w:type="dxa"/>
          </w:tcPr>
          <w:p w:rsidR="008D25EC" w:rsidRPr="00AF4E9F"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rPr>
            </w:pPr>
            <w:r w:rsidRPr="00DA7132">
              <w:rPr>
                <w:rFonts w:ascii="Times New Roman" w:hAnsi="Times New Roman"/>
                <w:sz w:val="24"/>
                <w:szCs w:val="24"/>
              </w:rPr>
              <w:t>Отдел</w:t>
            </w:r>
            <w:r>
              <w:rPr>
                <w:rFonts w:ascii="Times New Roman" w:hAnsi="Times New Roman"/>
                <w:sz w:val="24"/>
                <w:szCs w:val="24"/>
              </w:rPr>
              <w:t>ение почтовой связи Курск 305514</w:t>
            </w:r>
          </w:p>
        </w:tc>
        <w:tc>
          <w:tcPr>
            <w:tcW w:w="3172" w:type="dxa"/>
          </w:tcPr>
          <w:p w:rsidR="008D25EC" w:rsidRPr="00AF4E9F" w:rsidRDefault="008D25EC" w:rsidP="008D25EC">
            <w:pPr>
              <w:spacing w:line="20" w:lineRule="atLeast"/>
              <w:rPr>
                <w:rFonts w:ascii="Times New Roman" w:eastAsia="Times New Roman" w:hAnsi="Times New Roman"/>
              </w:rPr>
            </w:pPr>
            <w:r w:rsidRPr="00FE1C6D">
              <w:rPr>
                <w:rFonts w:ascii="Times New Roman" w:hAnsi="Times New Roman"/>
                <w:color w:val="000000"/>
                <w:sz w:val="24"/>
                <w:szCs w:val="24"/>
              </w:rPr>
              <w:t>Курский район, п. Искра</w:t>
            </w:r>
          </w:p>
        </w:tc>
        <w:tc>
          <w:tcPr>
            <w:tcW w:w="3308" w:type="dxa"/>
          </w:tcPr>
          <w:p w:rsidR="008D25EC" w:rsidRPr="0082362A" w:rsidRDefault="008D25EC" w:rsidP="008D25EC">
            <w:pPr>
              <w:widowControl w:val="0"/>
              <w:tabs>
                <w:tab w:val="left" w:leader="underscore" w:pos="2558"/>
              </w:tabs>
              <w:ind w:right="100"/>
              <w:rPr>
                <w:rFonts w:ascii="Times New Roman" w:eastAsia="Times New Roman" w:hAnsi="Times New Roman"/>
              </w:rPr>
            </w:pPr>
            <w:r>
              <w:rPr>
                <w:rFonts w:ascii="Times New Roman" w:eastAsia="Times New Roman" w:hAnsi="Times New Roman"/>
              </w:rPr>
              <w:t>1 этаж, 11 помещений, суммарная площадь помещений 84,4 м2</w:t>
            </w:r>
          </w:p>
        </w:tc>
      </w:tr>
      <w:tr w:rsidR="008D25EC" w:rsidRPr="0082362A" w:rsidTr="008D25EC">
        <w:trPr>
          <w:trHeight w:val="1196"/>
        </w:trPr>
        <w:tc>
          <w:tcPr>
            <w:tcW w:w="720" w:type="dxa"/>
          </w:tcPr>
          <w:p w:rsidR="008D25EC" w:rsidRPr="00AF4E9F" w:rsidRDefault="008D25EC" w:rsidP="008D25EC">
            <w:pPr>
              <w:widowControl w:val="0"/>
              <w:tabs>
                <w:tab w:val="left" w:leader="underscore" w:pos="2558"/>
              </w:tabs>
              <w:spacing w:line="307" w:lineRule="exact"/>
              <w:ind w:right="100"/>
              <w:jc w:val="both"/>
              <w:rPr>
                <w:rFonts w:ascii="Times New Roman" w:eastAsia="Times New Roman" w:hAnsi="Times New Roman"/>
                <w:spacing w:val="5"/>
                <w:sz w:val="20"/>
                <w:szCs w:val="20"/>
              </w:rPr>
            </w:pPr>
            <w:r w:rsidRPr="0082362A">
              <w:rPr>
                <w:rFonts w:ascii="Times New Roman" w:eastAsia="Times New Roman" w:hAnsi="Times New Roman"/>
                <w:spacing w:val="5"/>
              </w:rPr>
              <w:t>50</w:t>
            </w:r>
          </w:p>
        </w:tc>
        <w:tc>
          <w:tcPr>
            <w:tcW w:w="3296" w:type="dxa"/>
          </w:tcPr>
          <w:p w:rsidR="008D25EC" w:rsidRPr="00AF4E9F"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rPr>
            </w:pPr>
            <w:r w:rsidRPr="00DA7132">
              <w:rPr>
                <w:rFonts w:ascii="Times New Roman" w:hAnsi="Times New Roman"/>
                <w:sz w:val="24"/>
                <w:szCs w:val="24"/>
              </w:rPr>
              <w:t>Отдел</w:t>
            </w:r>
            <w:r>
              <w:rPr>
                <w:rFonts w:ascii="Times New Roman" w:hAnsi="Times New Roman"/>
                <w:sz w:val="24"/>
                <w:szCs w:val="24"/>
              </w:rPr>
              <w:t>ение почтовой связи Курск 305520</w:t>
            </w:r>
          </w:p>
        </w:tc>
        <w:tc>
          <w:tcPr>
            <w:tcW w:w="3172" w:type="dxa"/>
          </w:tcPr>
          <w:p w:rsidR="008D25EC" w:rsidRPr="00AF4E9F" w:rsidRDefault="008D25EC" w:rsidP="008D25EC">
            <w:pPr>
              <w:spacing w:line="20" w:lineRule="atLeast"/>
              <w:rPr>
                <w:rFonts w:ascii="Times New Roman" w:eastAsia="Times New Roman" w:hAnsi="Times New Roman"/>
              </w:rPr>
            </w:pPr>
            <w:r w:rsidRPr="00FE1C6D">
              <w:rPr>
                <w:rFonts w:ascii="Times New Roman" w:hAnsi="Times New Roman"/>
                <w:color w:val="000000"/>
                <w:sz w:val="24"/>
                <w:szCs w:val="24"/>
              </w:rPr>
              <w:t>Курский район, д. 1-ая Моква, ул. Санатоная, 11</w:t>
            </w:r>
          </w:p>
        </w:tc>
        <w:tc>
          <w:tcPr>
            <w:tcW w:w="3308" w:type="dxa"/>
          </w:tcPr>
          <w:p w:rsidR="008D25EC" w:rsidRPr="0082362A" w:rsidRDefault="008D25EC" w:rsidP="008D25EC">
            <w:pPr>
              <w:widowControl w:val="0"/>
              <w:tabs>
                <w:tab w:val="left" w:leader="underscore" w:pos="2558"/>
              </w:tabs>
              <w:ind w:right="100"/>
              <w:rPr>
                <w:rFonts w:ascii="Times New Roman" w:hAnsi="Times New Roman"/>
              </w:rPr>
            </w:pPr>
            <w:r w:rsidRPr="0082362A">
              <w:rPr>
                <w:rFonts w:ascii="Times New Roman" w:eastAsia="Times New Roman" w:hAnsi="Times New Roman"/>
              </w:rPr>
              <w:t>1 этаж, 7 помещений</w:t>
            </w:r>
            <w:r w:rsidRPr="0082362A">
              <w:rPr>
                <w:rFonts w:ascii="Times New Roman" w:hAnsi="Times New Roman"/>
              </w:rPr>
              <w:t xml:space="preserve">, </w:t>
            </w:r>
            <w:r>
              <w:rPr>
                <w:rFonts w:ascii="Times New Roman" w:hAnsi="Times New Roman"/>
              </w:rPr>
              <w:t xml:space="preserve">суммарная площадь помещений </w:t>
            </w:r>
            <w:r w:rsidRPr="0082362A">
              <w:rPr>
                <w:rFonts w:ascii="Times New Roman" w:hAnsi="Times New Roman"/>
              </w:rPr>
              <w:t>66,6 м2</w:t>
            </w:r>
          </w:p>
        </w:tc>
      </w:tr>
      <w:tr w:rsidR="008D25EC" w:rsidRPr="00AF4E9F" w:rsidTr="008D25EC">
        <w:trPr>
          <w:trHeight w:val="1196"/>
        </w:trPr>
        <w:tc>
          <w:tcPr>
            <w:tcW w:w="720" w:type="dxa"/>
          </w:tcPr>
          <w:p w:rsidR="008D25EC" w:rsidRPr="00AF4E9F" w:rsidRDefault="008D25EC" w:rsidP="008D25EC">
            <w:pPr>
              <w:widowControl w:val="0"/>
              <w:tabs>
                <w:tab w:val="left" w:leader="underscore" w:pos="2558"/>
              </w:tabs>
              <w:spacing w:line="307" w:lineRule="exact"/>
              <w:ind w:right="100"/>
              <w:jc w:val="both"/>
              <w:rPr>
                <w:rFonts w:ascii="Times New Roman" w:eastAsia="Times New Roman" w:hAnsi="Times New Roman"/>
                <w:spacing w:val="5"/>
                <w:sz w:val="20"/>
                <w:szCs w:val="20"/>
              </w:rPr>
            </w:pPr>
            <w:r w:rsidRPr="006D05BD">
              <w:rPr>
                <w:rFonts w:ascii="Times New Roman" w:eastAsia="Times New Roman" w:hAnsi="Times New Roman"/>
                <w:spacing w:val="5"/>
              </w:rPr>
              <w:t>51</w:t>
            </w:r>
          </w:p>
        </w:tc>
        <w:tc>
          <w:tcPr>
            <w:tcW w:w="3296" w:type="dxa"/>
          </w:tcPr>
          <w:p w:rsidR="008D25EC" w:rsidRPr="00AF4E9F"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rPr>
            </w:pPr>
            <w:r w:rsidRPr="00DA7132">
              <w:rPr>
                <w:rFonts w:ascii="Times New Roman" w:hAnsi="Times New Roman"/>
                <w:sz w:val="24"/>
                <w:szCs w:val="24"/>
              </w:rPr>
              <w:t>Отдел</w:t>
            </w:r>
            <w:r>
              <w:rPr>
                <w:rFonts w:ascii="Times New Roman" w:hAnsi="Times New Roman"/>
                <w:sz w:val="24"/>
                <w:szCs w:val="24"/>
              </w:rPr>
              <w:t>ение почтовой связи Курчатов 307259</w:t>
            </w:r>
          </w:p>
        </w:tc>
        <w:tc>
          <w:tcPr>
            <w:tcW w:w="3172" w:type="dxa"/>
          </w:tcPr>
          <w:p w:rsidR="008D25EC" w:rsidRPr="00AF4E9F" w:rsidRDefault="008D25EC" w:rsidP="008D25EC">
            <w:pPr>
              <w:spacing w:line="20" w:lineRule="atLeast"/>
              <w:rPr>
                <w:rFonts w:ascii="Times New Roman" w:eastAsia="Times New Roman" w:hAnsi="Times New Roman"/>
              </w:rPr>
            </w:pPr>
            <w:r w:rsidRPr="00FE1C6D">
              <w:rPr>
                <w:rFonts w:ascii="Times New Roman" w:hAnsi="Times New Roman"/>
                <w:color w:val="000000"/>
                <w:sz w:val="24"/>
                <w:szCs w:val="24"/>
              </w:rPr>
              <w:t>Октябрьский район, п. Черницыно, ул. Октябрьская, влд. 366</w:t>
            </w:r>
          </w:p>
        </w:tc>
        <w:tc>
          <w:tcPr>
            <w:tcW w:w="3308" w:type="dxa"/>
          </w:tcPr>
          <w:p w:rsidR="008D25EC" w:rsidRPr="00AF4E9F" w:rsidRDefault="008D25EC" w:rsidP="008D25EC">
            <w:pPr>
              <w:widowControl w:val="0"/>
              <w:tabs>
                <w:tab w:val="left" w:leader="underscore" w:pos="2558"/>
              </w:tabs>
              <w:ind w:right="100"/>
              <w:rPr>
                <w:rFonts w:ascii="Times New Roman" w:eastAsia="Times New Roman" w:hAnsi="Times New Roman"/>
              </w:rPr>
            </w:pPr>
            <w:r>
              <w:rPr>
                <w:rFonts w:ascii="Times New Roman" w:eastAsia="Times New Roman" w:hAnsi="Times New Roman"/>
              </w:rPr>
              <w:t xml:space="preserve">Отдельностоящее 1 этажное здание, 8 помещений, суммарная площадь помещений 57,46м2 </w:t>
            </w:r>
          </w:p>
        </w:tc>
      </w:tr>
    </w:tbl>
    <w:p w:rsidR="005D2FD9" w:rsidRDefault="005D2FD9" w:rsidP="00C76025">
      <w:pPr>
        <w:tabs>
          <w:tab w:val="left" w:pos="2040"/>
        </w:tabs>
        <w:jc w:val="center"/>
        <w:rPr>
          <w:rFonts w:ascii="Times New Roman" w:eastAsia="BatangChe" w:hAnsi="Times New Roman"/>
          <w:b/>
          <w:sz w:val="24"/>
          <w:szCs w:val="24"/>
        </w:rPr>
      </w:pPr>
    </w:p>
    <w:p w:rsidR="00F27B68" w:rsidRDefault="00F27B68" w:rsidP="00C76025">
      <w:pPr>
        <w:tabs>
          <w:tab w:val="left" w:pos="2040"/>
        </w:tabs>
        <w:spacing w:after="0" w:line="240" w:lineRule="auto"/>
        <w:jc w:val="both"/>
        <w:rPr>
          <w:rFonts w:ascii="Times New Roman" w:eastAsia="BatangChe" w:hAnsi="Times New Roman"/>
          <w:b/>
          <w:sz w:val="24"/>
          <w:szCs w:val="24"/>
        </w:rPr>
      </w:pPr>
    </w:p>
    <w:p w:rsidR="00C23711" w:rsidRDefault="00C23711" w:rsidP="00C76025">
      <w:pPr>
        <w:tabs>
          <w:tab w:val="left" w:pos="2040"/>
        </w:tabs>
        <w:spacing w:after="0" w:line="240" w:lineRule="auto"/>
        <w:jc w:val="both"/>
        <w:rPr>
          <w:rFonts w:ascii="Times New Roman" w:eastAsia="BatangChe" w:hAnsi="Times New Roman"/>
          <w:b/>
          <w:sz w:val="24"/>
          <w:szCs w:val="24"/>
        </w:rPr>
      </w:pPr>
    </w:p>
    <w:p w:rsidR="00662CC6" w:rsidRDefault="00662CC6" w:rsidP="00C76025">
      <w:pPr>
        <w:tabs>
          <w:tab w:val="left" w:pos="2040"/>
        </w:tabs>
        <w:spacing w:after="0" w:line="240" w:lineRule="auto"/>
        <w:jc w:val="both"/>
        <w:rPr>
          <w:rFonts w:ascii="Times New Roman" w:eastAsia="BatangChe" w:hAnsi="Times New Roman"/>
          <w:b/>
          <w:sz w:val="24"/>
          <w:szCs w:val="24"/>
        </w:rPr>
      </w:pPr>
    </w:p>
    <w:p w:rsidR="00C76025" w:rsidRPr="00ED40C4" w:rsidRDefault="00AB1E34" w:rsidP="00AB1E34">
      <w:pPr>
        <w:tabs>
          <w:tab w:val="left" w:pos="1920"/>
        </w:tabs>
        <w:spacing w:after="0" w:line="240" w:lineRule="auto"/>
        <w:rPr>
          <w:rFonts w:ascii="Times New Roman" w:eastAsia="BatangChe" w:hAnsi="Times New Roman"/>
          <w:sz w:val="24"/>
          <w:szCs w:val="24"/>
        </w:rPr>
      </w:pPr>
      <w:r>
        <w:rPr>
          <w:rFonts w:ascii="Times New Roman" w:eastAsia="BatangChe" w:hAnsi="Times New Roman"/>
          <w:b/>
          <w:sz w:val="24"/>
          <w:szCs w:val="24"/>
        </w:rPr>
        <w:lastRenderedPageBreak/>
        <w:tab/>
      </w:r>
      <w:r>
        <w:rPr>
          <w:rFonts w:ascii="Times New Roman" w:eastAsia="BatangChe" w:hAnsi="Times New Roman"/>
          <w:b/>
          <w:sz w:val="24"/>
          <w:szCs w:val="24"/>
        </w:rPr>
        <w:tab/>
      </w:r>
      <w:r>
        <w:rPr>
          <w:rFonts w:ascii="Times New Roman" w:eastAsia="BatangChe" w:hAnsi="Times New Roman"/>
          <w:b/>
          <w:sz w:val="24"/>
          <w:szCs w:val="24"/>
        </w:rPr>
        <w:tab/>
      </w:r>
      <w:r>
        <w:rPr>
          <w:rFonts w:ascii="Times New Roman" w:eastAsia="BatangChe" w:hAnsi="Times New Roman"/>
          <w:b/>
          <w:sz w:val="24"/>
          <w:szCs w:val="24"/>
        </w:rPr>
        <w:tab/>
      </w:r>
      <w:r>
        <w:rPr>
          <w:rFonts w:ascii="Times New Roman" w:eastAsia="BatangChe" w:hAnsi="Times New Roman"/>
          <w:b/>
          <w:sz w:val="24"/>
          <w:szCs w:val="24"/>
        </w:rPr>
        <w:tab/>
      </w:r>
      <w:r>
        <w:rPr>
          <w:rFonts w:ascii="Times New Roman" w:eastAsia="BatangChe" w:hAnsi="Times New Roman"/>
          <w:b/>
          <w:sz w:val="24"/>
          <w:szCs w:val="24"/>
        </w:rPr>
        <w:tab/>
      </w:r>
      <w:r>
        <w:rPr>
          <w:rFonts w:ascii="Times New Roman" w:eastAsia="BatangChe" w:hAnsi="Times New Roman"/>
          <w:b/>
          <w:sz w:val="24"/>
          <w:szCs w:val="24"/>
        </w:rPr>
        <w:tab/>
      </w:r>
      <w:r>
        <w:rPr>
          <w:rFonts w:ascii="Times New Roman" w:eastAsia="BatangChe" w:hAnsi="Times New Roman"/>
          <w:b/>
          <w:sz w:val="24"/>
          <w:szCs w:val="24"/>
        </w:rPr>
        <w:tab/>
      </w:r>
      <w:r>
        <w:rPr>
          <w:rFonts w:ascii="Times New Roman" w:eastAsia="BatangChe" w:hAnsi="Times New Roman"/>
          <w:b/>
          <w:sz w:val="24"/>
          <w:szCs w:val="24"/>
        </w:rPr>
        <w:tab/>
        <w:t xml:space="preserve">        </w:t>
      </w:r>
      <w:r>
        <w:rPr>
          <w:rFonts w:ascii="Times New Roman" w:eastAsia="BatangChe" w:hAnsi="Times New Roman"/>
          <w:sz w:val="24"/>
          <w:szCs w:val="24"/>
        </w:rPr>
        <w:t>Приложе</w:t>
      </w:r>
      <w:r w:rsidR="00C76025" w:rsidRPr="00ED40C4">
        <w:rPr>
          <w:rFonts w:ascii="Times New Roman" w:eastAsia="BatangChe" w:hAnsi="Times New Roman"/>
          <w:sz w:val="24"/>
          <w:szCs w:val="24"/>
        </w:rPr>
        <w:t>ние № 2</w:t>
      </w:r>
    </w:p>
    <w:p w:rsidR="00C76025" w:rsidRPr="00ED40C4" w:rsidRDefault="00C76025" w:rsidP="00C76025">
      <w:pPr>
        <w:tabs>
          <w:tab w:val="left" w:pos="1920"/>
        </w:tabs>
        <w:spacing w:after="0" w:line="240" w:lineRule="auto"/>
        <w:jc w:val="right"/>
        <w:rPr>
          <w:rFonts w:ascii="Times New Roman" w:eastAsia="BatangChe" w:hAnsi="Times New Roman"/>
          <w:sz w:val="24"/>
          <w:szCs w:val="24"/>
        </w:rPr>
      </w:pPr>
      <w:r w:rsidRPr="00ED40C4">
        <w:rPr>
          <w:rFonts w:ascii="Times New Roman" w:eastAsia="BatangChe" w:hAnsi="Times New Roman"/>
          <w:sz w:val="24"/>
          <w:szCs w:val="24"/>
        </w:rPr>
        <w:t>к Техническому заданию</w:t>
      </w:r>
    </w:p>
    <w:p w:rsidR="00C76025" w:rsidRPr="00FC549B" w:rsidRDefault="00C76025" w:rsidP="00C76025">
      <w:pPr>
        <w:spacing w:after="0" w:line="240" w:lineRule="auto"/>
        <w:jc w:val="center"/>
        <w:rPr>
          <w:rFonts w:ascii="Times New Roman" w:eastAsia="BatangChe" w:hAnsi="Times New Roman"/>
          <w:b/>
          <w:sz w:val="24"/>
          <w:szCs w:val="24"/>
        </w:rPr>
      </w:pPr>
    </w:p>
    <w:p w:rsidR="00C76025" w:rsidRDefault="008D25EC" w:rsidP="00C76025">
      <w:pPr>
        <w:spacing w:after="0" w:line="240" w:lineRule="auto"/>
        <w:jc w:val="center"/>
        <w:rPr>
          <w:rFonts w:ascii="Times New Roman" w:eastAsia="BatangChe" w:hAnsi="Times New Roman"/>
          <w:b/>
          <w:sz w:val="24"/>
          <w:szCs w:val="24"/>
        </w:rPr>
      </w:pPr>
      <w:r>
        <w:rPr>
          <w:rFonts w:ascii="Times New Roman" w:eastAsia="BatangChe" w:hAnsi="Times New Roman"/>
          <w:b/>
          <w:sz w:val="24"/>
          <w:szCs w:val="24"/>
        </w:rPr>
        <w:t>Спецификация оборудования</w:t>
      </w:r>
      <w:r w:rsidR="00C76025" w:rsidRPr="00FC549B">
        <w:rPr>
          <w:rFonts w:ascii="Times New Roman" w:eastAsia="BatangChe" w:hAnsi="Times New Roman"/>
          <w:b/>
          <w:sz w:val="24"/>
          <w:szCs w:val="24"/>
        </w:rPr>
        <w:t xml:space="preserve"> </w:t>
      </w:r>
    </w:p>
    <w:p w:rsidR="008D25EC" w:rsidRDefault="008D25EC" w:rsidP="00C76025">
      <w:pPr>
        <w:spacing w:after="0" w:line="240" w:lineRule="auto"/>
        <w:jc w:val="center"/>
        <w:rPr>
          <w:rFonts w:ascii="Times New Roman" w:eastAsia="BatangChe" w:hAnsi="Times New Roman"/>
          <w:b/>
          <w:sz w:val="24"/>
          <w:szCs w:val="24"/>
        </w:rPr>
      </w:pPr>
    </w:p>
    <w:tbl>
      <w:tblPr>
        <w:tblStyle w:val="17"/>
        <w:tblW w:w="9747" w:type="dxa"/>
        <w:tblLayout w:type="fixed"/>
        <w:tblLook w:val="04A0" w:firstRow="1" w:lastRow="0" w:firstColumn="1" w:lastColumn="0" w:noHBand="0" w:noVBand="1"/>
      </w:tblPr>
      <w:tblGrid>
        <w:gridCol w:w="6"/>
        <w:gridCol w:w="811"/>
        <w:gridCol w:w="4394"/>
        <w:gridCol w:w="1134"/>
        <w:gridCol w:w="993"/>
        <w:gridCol w:w="1417"/>
        <w:gridCol w:w="992"/>
      </w:tblGrid>
      <w:tr w:rsidR="008D25EC" w:rsidRPr="008D25EC" w:rsidTr="008D25EC">
        <w:trPr>
          <w:gridBefore w:val="1"/>
          <w:wBefore w:w="6" w:type="dxa"/>
          <w:trHeight w:val="769"/>
        </w:trPr>
        <w:tc>
          <w:tcPr>
            <w:tcW w:w="811" w:type="dxa"/>
            <w:hideMark/>
          </w:tcPr>
          <w:p w:rsidR="008D25EC" w:rsidRPr="008D25EC" w:rsidRDefault="008D25EC" w:rsidP="008D25EC">
            <w:pPr>
              <w:autoSpaceDE w:val="0"/>
              <w:autoSpaceDN w:val="0"/>
              <w:adjustRightInd w:val="0"/>
              <w:spacing w:after="0" w:line="256" w:lineRule="auto"/>
              <w:jc w:val="center"/>
              <w:rPr>
                <w:rFonts w:ascii="Times New Roman" w:eastAsia="Times New Roman" w:hAnsi="Times New Roman"/>
                <w:sz w:val="24"/>
                <w:szCs w:val="24"/>
              </w:rPr>
            </w:pPr>
            <w:r w:rsidRPr="008D25EC">
              <w:rPr>
                <w:rFonts w:ascii="Times New Roman" w:eastAsia="Times New Roman" w:hAnsi="Times New Roman"/>
                <w:sz w:val="24"/>
                <w:szCs w:val="24"/>
              </w:rPr>
              <w:t>№</w:t>
            </w:r>
          </w:p>
          <w:p w:rsidR="008D25EC" w:rsidRPr="008D25EC" w:rsidRDefault="008D25EC" w:rsidP="008D25EC">
            <w:pPr>
              <w:autoSpaceDE w:val="0"/>
              <w:autoSpaceDN w:val="0"/>
              <w:adjustRightInd w:val="0"/>
              <w:spacing w:after="0" w:line="256" w:lineRule="auto"/>
              <w:jc w:val="center"/>
              <w:rPr>
                <w:rFonts w:ascii="Times New Roman" w:eastAsia="Times New Roman" w:hAnsi="Times New Roman"/>
                <w:sz w:val="24"/>
                <w:szCs w:val="24"/>
              </w:rPr>
            </w:pPr>
            <w:r w:rsidRPr="008D25EC">
              <w:rPr>
                <w:rFonts w:ascii="Times New Roman" w:eastAsia="Times New Roman" w:hAnsi="Times New Roman"/>
                <w:sz w:val="24"/>
                <w:szCs w:val="24"/>
              </w:rPr>
              <w:t>п/п</w:t>
            </w:r>
          </w:p>
        </w:tc>
        <w:tc>
          <w:tcPr>
            <w:tcW w:w="4394" w:type="dxa"/>
            <w:hideMark/>
          </w:tcPr>
          <w:p w:rsidR="008D25EC" w:rsidRPr="008D25EC" w:rsidRDefault="008D25EC" w:rsidP="008D25EC">
            <w:pPr>
              <w:autoSpaceDE w:val="0"/>
              <w:autoSpaceDN w:val="0"/>
              <w:adjustRightInd w:val="0"/>
              <w:spacing w:after="0" w:line="256" w:lineRule="auto"/>
              <w:jc w:val="center"/>
              <w:rPr>
                <w:rFonts w:ascii="Times New Roman" w:eastAsia="Times New Roman" w:hAnsi="Times New Roman"/>
                <w:sz w:val="24"/>
                <w:szCs w:val="24"/>
              </w:rPr>
            </w:pPr>
            <w:r w:rsidRPr="008D25EC">
              <w:rPr>
                <w:rFonts w:ascii="Times New Roman" w:eastAsia="Times New Roman" w:hAnsi="Times New Roman"/>
                <w:sz w:val="24"/>
                <w:szCs w:val="24"/>
              </w:rPr>
              <w:t>Наименование оборудования</w:t>
            </w:r>
          </w:p>
        </w:tc>
        <w:tc>
          <w:tcPr>
            <w:tcW w:w="1134" w:type="dxa"/>
            <w:hideMark/>
          </w:tcPr>
          <w:p w:rsidR="008D25EC" w:rsidRPr="008D25EC" w:rsidRDefault="008D25EC" w:rsidP="008D25EC">
            <w:pPr>
              <w:autoSpaceDE w:val="0"/>
              <w:autoSpaceDN w:val="0"/>
              <w:adjustRightInd w:val="0"/>
              <w:spacing w:after="0" w:line="256" w:lineRule="auto"/>
              <w:jc w:val="center"/>
              <w:rPr>
                <w:rFonts w:ascii="Times New Roman" w:eastAsia="Times New Roman" w:hAnsi="Times New Roman"/>
                <w:sz w:val="24"/>
                <w:szCs w:val="24"/>
              </w:rPr>
            </w:pPr>
            <w:r w:rsidRPr="008D25EC">
              <w:rPr>
                <w:rFonts w:ascii="Times New Roman" w:eastAsia="Times New Roman" w:hAnsi="Times New Roman"/>
                <w:sz w:val="24"/>
                <w:szCs w:val="24"/>
              </w:rPr>
              <w:t>Серийный номер</w:t>
            </w:r>
          </w:p>
        </w:tc>
        <w:tc>
          <w:tcPr>
            <w:tcW w:w="993" w:type="dxa"/>
            <w:hideMark/>
          </w:tcPr>
          <w:p w:rsidR="008D25EC" w:rsidRPr="008D25EC" w:rsidRDefault="008D25EC" w:rsidP="008D25EC">
            <w:pPr>
              <w:spacing w:after="60" w:line="240" w:lineRule="auto"/>
              <w:jc w:val="center"/>
              <w:rPr>
                <w:rFonts w:ascii="Times New Roman" w:eastAsia="Times New Roman" w:hAnsi="Times New Roman"/>
                <w:sz w:val="24"/>
                <w:szCs w:val="24"/>
              </w:rPr>
            </w:pPr>
            <w:r w:rsidRPr="008D25EC">
              <w:rPr>
                <w:rFonts w:ascii="Times New Roman" w:eastAsia="Times New Roman" w:hAnsi="Times New Roman"/>
                <w:sz w:val="24"/>
                <w:szCs w:val="24"/>
              </w:rPr>
              <w:t>Инвентарный номер</w:t>
            </w:r>
          </w:p>
        </w:tc>
        <w:tc>
          <w:tcPr>
            <w:tcW w:w="1417" w:type="dxa"/>
            <w:hideMark/>
          </w:tcPr>
          <w:p w:rsidR="008D25EC" w:rsidRPr="008D25EC" w:rsidRDefault="008D25EC" w:rsidP="008D25EC">
            <w:pPr>
              <w:spacing w:after="60" w:line="240" w:lineRule="auto"/>
              <w:jc w:val="center"/>
              <w:rPr>
                <w:rFonts w:ascii="Times New Roman" w:eastAsia="Times New Roman" w:hAnsi="Times New Roman"/>
                <w:sz w:val="24"/>
                <w:szCs w:val="24"/>
              </w:rPr>
            </w:pPr>
            <w:r w:rsidRPr="008D25EC">
              <w:rPr>
                <w:rFonts w:ascii="Times New Roman" w:eastAsia="Times New Roman" w:hAnsi="Times New Roman"/>
                <w:sz w:val="24"/>
                <w:szCs w:val="24"/>
              </w:rPr>
              <w:t>Ед. измерения</w:t>
            </w:r>
          </w:p>
        </w:tc>
        <w:tc>
          <w:tcPr>
            <w:tcW w:w="992" w:type="dxa"/>
            <w:hideMark/>
          </w:tcPr>
          <w:p w:rsidR="008D25EC" w:rsidRPr="008D25EC" w:rsidRDefault="008D25EC" w:rsidP="008D25EC">
            <w:pPr>
              <w:spacing w:after="60" w:line="240" w:lineRule="auto"/>
              <w:jc w:val="center"/>
              <w:rPr>
                <w:rFonts w:ascii="Times New Roman" w:eastAsia="Times New Roman" w:hAnsi="Times New Roman"/>
                <w:sz w:val="24"/>
                <w:szCs w:val="24"/>
              </w:rPr>
            </w:pPr>
            <w:r w:rsidRPr="008D25EC">
              <w:rPr>
                <w:rFonts w:ascii="Times New Roman" w:eastAsia="Times New Roman" w:hAnsi="Times New Roman"/>
                <w:sz w:val="24"/>
                <w:szCs w:val="24"/>
              </w:rPr>
              <w:t>Кол-во,</w:t>
            </w:r>
          </w:p>
          <w:p w:rsidR="008D25EC" w:rsidRPr="008D25EC" w:rsidRDefault="008D25EC" w:rsidP="008D25EC">
            <w:pPr>
              <w:spacing w:after="60" w:line="240" w:lineRule="auto"/>
              <w:jc w:val="center"/>
              <w:rPr>
                <w:rFonts w:ascii="Times New Roman" w:eastAsia="Times New Roman" w:hAnsi="Times New Roman"/>
                <w:sz w:val="24"/>
                <w:szCs w:val="24"/>
              </w:rPr>
            </w:pPr>
            <w:r w:rsidRPr="008D25EC">
              <w:rPr>
                <w:rFonts w:ascii="Times New Roman" w:eastAsia="Times New Roman" w:hAnsi="Times New Roman"/>
                <w:sz w:val="24"/>
                <w:szCs w:val="24"/>
              </w:rPr>
              <w:t>ед.</w:t>
            </w:r>
          </w:p>
        </w:tc>
      </w:tr>
      <w:tr w:rsidR="008D25EC" w:rsidRPr="008D25EC" w:rsidTr="008D25EC">
        <w:trPr>
          <w:gridBefore w:val="1"/>
          <w:wBefore w:w="6" w:type="dxa"/>
          <w:trHeight w:val="322"/>
        </w:trPr>
        <w:tc>
          <w:tcPr>
            <w:tcW w:w="811" w:type="dxa"/>
            <w:hideMark/>
          </w:tcPr>
          <w:p w:rsidR="008D25EC" w:rsidRPr="008D25EC" w:rsidRDefault="008D25EC" w:rsidP="008D25EC">
            <w:pPr>
              <w:autoSpaceDE w:val="0"/>
              <w:autoSpaceDN w:val="0"/>
              <w:adjustRightInd w:val="0"/>
              <w:spacing w:after="0"/>
              <w:jc w:val="center"/>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hideMark/>
          </w:tcPr>
          <w:p w:rsidR="008D25EC" w:rsidRPr="008D25EC" w:rsidRDefault="008D25EC" w:rsidP="008D25EC">
            <w:pPr>
              <w:autoSpaceDE w:val="0"/>
              <w:autoSpaceDN w:val="0"/>
              <w:adjustRightInd w:val="0"/>
              <w:spacing w:after="0"/>
              <w:jc w:val="center"/>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1134" w:type="dxa"/>
            <w:hideMark/>
          </w:tcPr>
          <w:p w:rsidR="008D25EC" w:rsidRPr="008D25EC" w:rsidRDefault="008D25EC" w:rsidP="008D25EC">
            <w:pPr>
              <w:autoSpaceDE w:val="0"/>
              <w:autoSpaceDN w:val="0"/>
              <w:adjustRightInd w:val="0"/>
              <w:spacing w:after="0"/>
              <w:jc w:val="center"/>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993" w:type="dxa"/>
          </w:tcPr>
          <w:p w:rsidR="008D25EC" w:rsidRPr="008D25EC" w:rsidRDefault="008D25EC" w:rsidP="008D25EC">
            <w:pPr>
              <w:autoSpaceDE w:val="0"/>
              <w:autoSpaceDN w:val="0"/>
              <w:adjustRightInd w:val="0"/>
              <w:spacing w:after="0"/>
              <w:jc w:val="center"/>
              <w:rPr>
                <w:rFonts w:ascii="Times New Roman" w:eastAsia="Times New Roman" w:hAnsi="Times New Roman"/>
                <w:sz w:val="24"/>
                <w:szCs w:val="24"/>
              </w:rPr>
            </w:pPr>
          </w:p>
        </w:tc>
        <w:tc>
          <w:tcPr>
            <w:tcW w:w="1417" w:type="dxa"/>
            <w:hideMark/>
          </w:tcPr>
          <w:p w:rsidR="008D25EC" w:rsidRPr="008D25EC" w:rsidRDefault="008D25EC" w:rsidP="008D25EC">
            <w:pPr>
              <w:autoSpaceDE w:val="0"/>
              <w:autoSpaceDN w:val="0"/>
              <w:adjustRightInd w:val="0"/>
              <w:spacing w:after="0"/>
              <w:jc w:val="center"/>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992" w:type="dxa"/>
            <w:hideMark/>
          </w:tcPr>
          <w:p w:rsidR="008D25EC" w:rsidRPr="008D25EC" w:rsidRDefault="008D25EC" w:rsidP="008D25EC">
            <w:pPr>
              <w:autoSpaceDE w:val="0"/>
              <w:autoSpaceDN w:val="0"/>
              <w:adjustRightInd w:val="0"/>
              <w:spacing w:after="0"/>
              <w:jc w:val="center"/>
              <w:rPr>
                <w:rFonts w:ascii="Times New Roman" w:eastAsia="Times New Roman" w:hAnsi="Times New Roman"/>
                <w:sz w:val="24"/>
                <w:szCs w:val="24"/>
              </w:rPr>
            </w:pPr>
            <w:r w:rsidRPr="008D25EC">
              <w:rPr>
                <w:rFonts w:ascii="Times New Roman" w:eastAsia="Times New Roman" w:hAnsi="Times New Roman"/>
                <w:sz w:val="24"/>
                <w:szCs w:val="24"/>
              </w:rPr>
              <w:t>5</w:t>
            </w:r>
          </w:p>
        </w:tc>
      </w:tr>
      <w:tr w:rsidR="008D25EC" w:rsidRPr="008D25EC" w:rsidTr="008D25EC">
        <w:trPr>
          <w:gridBefore w:val="1"/>
          <w:wBefore w:w="6" w:type="dxa"/>
          <w:trHeight w:val="25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1.Система противопожарной защиты </w:t>
            </w:r>
            <w:r w:rsidR="001657C6">
              <w:rPr>
                <w:rFonts w:ascii="Times New Roman" w:eastAsia="Times New Roman" w:hAnsi="Times New Roman" w:cstheme="minorHAnsi"/>
              </w:rPr>
              <w:t>на объекте   отделение почтовой связи</w:t>
            </w:r>
            <w:r w:rsidR="00F72972">
              <w:rPr>
                <w:rFonts w:ascii="Times New Roman" w:eastAsia="Times New Roman" w:hAnsi="Times New Roman" w:cstheme="minorHAnsi"/>
              </w:rPr>
              <w:t xml:space="preserve"> 307910</w:t>
            </w:r>
            <w:r w:rsidR="001657C6">
              <w:rPr>
                <w:rFonts w:ascii="Times New Roman" w:eastAsia="Times New Roman" w:hAnsi="Times New Roman" w:cstheme="minorHAnsi"/>
              </w:rPr>
              <w:t xml:space="preserve"> Белая </w:t>
            </w:r>
            <w:r w:rsidRPr="008D25EC">
              <w:rPr>
                <w:rFonts w:ascii="Times New Roman" w:eastAsia="Times New Roman" w:hAnsi="Times New Roman" w:cstheme="minorHAnsi"/>
              </w:rPr>
              <w:t xml:space="preserve"> (сл. Белая пл. Советская 28):</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25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20»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25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6</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ИПД-3,1М</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18</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охранно-пожарный светозвуковой  Маяк -12 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2. Система противопожарной защиты</w:t>
            </w:r>
            <w:r w:rsidRPr="008D25EC">
              <w:rPr>
                <w:rFonts w:ascii="Times New Roman" w:eastAsia="Times New Roman" w:hAnsi="Times New Roman" w:cstheme="minorHAnsi"/>
                <w:b/>
              </w:rPr>
              <w:t xml:space="preserve"> </w:t>
            </w:r>
            <w:r w:rsidRPr="008D25EC">
              <w:rPr>
                <w:rFonts w:ascii="Times New Roman" w:eastAsia="Times New Roman" w:hAnsi="Times New Roman" w:cstheme="minorHAnsi"/>
              </w:rPr>
              <w:t>на объекте   Межрайонного Дмитриево-Железногорского почтамта   (г. Железногорск, ул. Ленина, 23):</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20»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8</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ИПД-3,1М</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охранно-пожарный светозвуковой  Маяк -12 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      3. Система противопожарной защиты на объекте                          Горшеченского почтамта (п. Горшечное, ул. Кирова, 8):</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20»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ИПД-3,1М</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46</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охранно-пожарный светозвуковой  Маяк -12 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4. Система противопожарной защиты на объекте  Льговского             почтамта (г. Льгов, ул. ул. Советская, 21):</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20»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5</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ИПД-3,1М</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38</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охранно-пожарный светозвуковой  Маяк -12 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lastRenderedPageBreak/>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1657C6" w:rsidP="008D25EC">
            <w:pPr>
              <w:spacing w:after="60" w:line="240" w:lineRule="auto"/>
              <w:rPr>
                <w:rFonts w:ascii="Times New Roman" w:eastAsia="Times New Roman" w:hAnsi="Times New Roman" w:cstheme="minorHAnsi"/>
              </w:rPr>
            </w:pPr>
            <w:r>
              <w:rPr>
                <w:rFonts w:ascii="Times New Roman" w:eastAsia="Times New Roman" w:hAnsi="Times New Roman" w:cstheme="minorHAnsi"/>
              </w:rPr>
              <w:t>5. Отделение почтовой связи</w:t>
            </w:r>
            <w:r w:rsidR="00F72972">
              <w:rPr>
                <w:rFonts w:ascii="Times New Roman" w:eastAsia="Times New Roman" w:hAnsi="Times New Roman" w:cstheme="minorHAnsi"/>
              </w:rPr>
              <w:t xml:space="preserve"> 307250</w:t>
            </w:r>
            <w:r>
              <w:rPr>
                <w:rFonts w:ascii="Times New Roman" w:eastAsia="Times New Roman" w:hAnsi="Times New Roman" w:cstheme="minorHAnsi"/>
              </w:rPr>
              <w:t xml:space="preserve"> Курчатов          </w:t>
            </w:r>
            <w:r w:rsidR="008D25EC" w:rsidRPr="008D25EC">
              <w:rPr>
                <w:rFonts w:ascii="Times New Roman" w:eastAsia="Times New Roman" w:hAnsi="Times New Roman" w:cstheme="minorHAnsi"/>
              </w:rPr>
              <w:t xml:space="preserve"> (г. Курчатов ул. Мира,14):</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20»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10»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13</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ИПД-3,1М</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248</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охранно-пожарный светозвуковой  Маяк -12 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9</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1657C6" w:rsidP="008D25EC">
            <w:pPr>
              <w:spacing w:after="60" w:line="240" w:lineRule="auto"/>
              <w:rPr>
                <w:rFonts w:ascii="Times New Roman" w:eastAsia="Times New Roman" w:hAnsi="Times New Roman" w:cstheme="minorHAnsi"/>
              </w:rPr>
            </w:pPr>
            <w:r>
              <w:rPr>
                <w:rFonts w:ascii="Times New Roman" w:eastAsia="Times New Roman" w:hAnsi="Times New Roman" w:cstheme="minorHAnsi"/>
              </w:rPr>
              <w:t>6. Отделение почтовой связи</w:t>
            </w:r>
            <w:r w:rsidR="00F72972">
              <w:rPr>
                <w:rFonts w:ascii="Times New Roman" w:eastAsia="Times New Roman" w:hAnsi="Times New Roman" w:cstheme="minorHAnsi"/>
              </w:rPr>
              <w:t xml:space="preserve"> 306200</w:t>
            </w:r>
            <w:r>
              <w:rPr>
                <w:rFonts w:ascii="Times New Roman" w:eastAsia="Times New Roman" w:hAnsi="Times New Roman" w:cstheme="minorHAnsi"/>
              </w:rPr>
              <w:t xml:space="preserve"> </w:t>
            </w:r>
            <w:r w:rsidR="008D25EC" w:rsidRPr="008D25EC">
              <w:rPr>
                <w:rFonts w:ascii="Times New Roman" w:eastAsia="Times New Roman" w:hAnsi="Times New Roman" w:cstheme="minorHAnsi"/>
              </w:rPr>
              <w:t xml:space="preserve"> </w:t>
            </w:r>
            <w:r>
              <w:rPr>
                <w:rFonts w:ascii="Times New Roman" w:eastAsia="Times New Roman" w:hAnsi="Times New Roman" w:cstheme="minorHAnsi"/>
              </w:rPr>
              <w:t xml:space="preserve">                        Пристень</w:t>
            </w:r>
            <w:r w:rsidR="008D25EC" w:rsidRPr="008D25EC">
              <w:rPr>
                <w:rFonts w:ascii="Times New Roman" w:eastAsia="Times New Roman" w:hAnsi="Times New Roman" w:cstheme="minorHAnsi"/>
              </w:rPr>
              <w:t xml:space="preserve"> (п. Пристень, ул. Гражданская, 1):</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20»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ПК пожарный на 4 шлейфа</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7</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ИПД-3,1М</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80</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охранно-пожарный светозвуковой  Маяк -12 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6</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комбинированный БИЯ-С-1</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8</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8</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Домофон «Визит-М»</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9</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7. Система противопожарной защиты на объекте             Рыльского почтамта (</w:t>
            </w:r>
            <w:r w:rsidRPr="008D25EC">
              <w:rPr>
                <w:rFonts w:ascii="Times New Roman" w:eastAsia="Times New Roman" w:hAnsi="Times New Roman" w:cstheme="minorHAnsi"/>
                <w:u w:val="single"/>
              </w:rPr>
              <w:t>г</w:t>
            </w:r>
            <w:r w:rsidRPr="008D25EC">
              <w:rPr>
                <w:rFonts w:ascii="Times New Roman" w:eastAsia="Times New Roman" w:hAnsi="Times New Roman" w:cstheme="minorHAnsi"/>
              </w:rPr>
              <w:t>. Рыльск,  пл. Советская, 28)</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20»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ИПД-3,1М</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61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охранно-пожарный светозвуковой  Маяк -12 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7</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1657C6" w:rsidP="008D25EC">
            <w:pPr>
              <w:spacing w:after="60" w:line="240" w:lineRule="auto"/>
              <w:rPr>
                <w:rFonts w:ascii="Times New Roman" w:eastAsia="Times New Roman" w:hAnsi="Times New Roman" w:cstheme="minorHAnsi"/>
              </w:rPr>
            </w:pPr>
            <w:r>
              <w:rPr>
                <w:rFonts w:ascii="Times New Roman" w:eastAsia="Times New Roman" w:hAnsi="Times New Roman" w:cstheme="minorHAnsi"/>
              </w:rPr>
              <w:t>8.Отделение почтовой связи</w:t>
            </w:r>
            <w:r w:rsidR="00F72972">
              <w:rPr>
                <w:rFonts w:ascii="Times New Roman" w:eastAsia="Times New Roman" w:hAnsi="Times New Roman" w:cstheme="minorHAnsi"/>
              </w:rPr>
              <w:t xml:space="preserve"> 306120 </w:t>
            </w:r>
            <w:r>
              <w:rPr>
                <w:rFonts w:ascii="Times New Roman" w:eastAsia="Times New Roman" w:hAnsi="Times New Roman" w:cstheme="minorHAnsi"/>
              </w:rPr>
              <w:t xml:space="preserve"> Солнцево</w:t>
            </w:r>
            <w:r w:rsidR="008D25EC" w:rsidRPr="008D25EC">
              <w:rPr>
                <w:rFonts w:ascii="Times New Roman" w:eastAsia="Times New Roman" w:hAnsi="Times New Roman" w:cstheme="minorHAnsi"/>
              </w:rPr>
              <w:t xml:space="preserve"> (п. Солнцево, ул. Первомайская,70)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20»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ИПД-3,1М</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50</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охранно-пожарный светозвуковой  Маяк -12 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5</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5</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9. Система противопожарной защиты на объекте     Фатежского почтамта (г. Фатеж, ул. К. Маркса, 17):</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lastRenderedPageBreak/>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20»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6</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ИПД-3,1М</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69</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охранно-пожарный светозвуковой  Маяк -12 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5</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10. Система противопожарной защиты на объекте административно-производственного здание МСЦ «Курский» (г. Курск, ул. Вокзальная,2д):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Гранд-Магистр-30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ИПР513-10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ИП-212</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299</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тепловой</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15</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пожарный светозвуковой Маяк-12КП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5</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пожарный звуковой</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30</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Световое 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25</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8</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   11.  Система противопожарной защиты на объекте Курского почтамта (г. Курск, ул. Красная площадь,д.8):</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Гранит24</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Гранит2А</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ИПР513-10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16</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ИП-212</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247</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пожарный светозвуковой Маяк-12КП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5</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Световое 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17</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    12. Система противопожарной защиты на объекте Обоянского почтамта (г. Обоянь, ул. Ленина д.60):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С2000-М</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ИПР513-10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10</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ДИП-34А-03</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10</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ПС автоматический: дымовой, фотоэлектрический ,радиоизотопный ( ДИП-34 А)</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20</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пожарный звуковой Свирель</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9</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Световое 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5</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lastRenderedPageBreak/>
              <w:t>7</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Аккумулятор</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     13. Система противопожарной защиты на объекте Суджанского почтамта (г. Суджа, пл. Советская, д.12):</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Гранит 5</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Гранит 4</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ИПД-3,1м</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20</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Световое 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      14.  Система противопожарной защиты на объекте «Отделение почтовой связи Большесолдатское» (Курская область, с. Большесолдатское, ул. Советская, д.7)</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20»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ИПД-3,1М</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Световое 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     15.  Система противопожарной защиты на объекте «Отделение почтовой связи Коренево» (Курская область, п. Коренево, ул. Ленина, д.56б)</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Гранит 8</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ИПД-3,1м</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13</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пожарный светозвуковой Маяк-12КП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Световое 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Радиус</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      16.  Система противопожарной защиты на объекте «Отделение почтовой связи Кшень» (Курская область, п. Кшенский, ул. Ленина, д.53)</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Гранит 5</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ИПР513-10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ИПД 3,1м</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18</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пожарный светозвуковой Маяк-12КП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Световое 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     17.  Система противопожарной защиты на объекте «Отделение почтовой связи Черемисиново» (Курская область, п. Черемисиново, ул. Мира, д.13)</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Гранит 8</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ИПР513-10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дымовой ИПД-212</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lastRenderedPageBreak/>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пожарный светозвуковой Маяк-12КП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Световое 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18.Система противопожарной защиты на объекте «Отделение почтовой связи 305001» (г. Курск, ул. Дзержинского,64/2):</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20»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10</w:t>
            </w:r>
          </w:p>
        </w:tc>
      </w:tr>
      <w:tr w:rsidR="008D25EC" w:rsidRPr="008D25EC" w:rsidTr="008D25EC">
        <w:trPr>
          <w:gridBefore w:val="1"/>
          <w:wBefore w:w="6" w:type="dxa"/>
          <w:trHeight w:val="447"/>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светозвуковой Маяк-12КП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6</w:t>
            </w:r>
          </w:p>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Световое табло «Выход»</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19.Система противопожарной защиты на объекте   «Отделение почтовой связи 305003» (г. Курск, пер. Узенький, 3):</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20»</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14</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rPr>
          <w:gridBefore w:val="1"/>
          <w:wBefore w:w="6" w:type="dxa"/>
          <w:trHeight w:val="362"/>
        </w:trPr>
        <w:tc>
          <w:tcPr>
            <w:tcW w:w="811"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светозвуковой Маяк-12КП</w:t>
            </w:r>
          </w:p>
        </w:tc>
        <w:tc>
          <w:tcPr>
            <w:tcW w:w="1134" w:type="dxa"/>
          </w:tcPr>
          <w:p w:rsidR="008D25EC" w:rsidRPr="008D25EC" w:rsidRDefault="008D25EC" w:rsidP="008D25EC">
            <w:pPr>
              <w:autoSpaceDE w:val="0"/>
              <w:autoSpaceDN w:val="0"/>
              <w:adjustRightInd w:val="0"/>
              <w:spacing w:after="0"/>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20. Система противопожарной защиты на объекте «Отделение почтовой связи 305004» (г. Курск,  ул. Садовая, 3)</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10»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«Гранит-3»</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5</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8</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21.Система противопожарной защиты на объекте «Отделение почтовой связи  305005» (г. Курск, ул. Клыкова, 8):</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20»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20</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lastRenderedPageBreak/>
              <w:t>7</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22.Система противопожарной защиты на объекте «Отделение почтовой связи 305007» (г. Курск, ул. Сумская, 19):</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20»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17</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23. Система противопожарной защиты на объекте «Отделение почтовой связи» 305008» (г. Курск, ул. Н. Казацкая, 164):</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10»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«Гранит-3»</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24.Система противопожарной защиты на объекте «Отделение почтовой связи 305009» (г. Курск, ул. Дубровинского,1а):</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«Сигнал 10»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Прибор приемно-контрольный  «Гранит-3»</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16</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8</w:t>
            </w:r>
          </w:p>
        </w:tc>
        <w:tc>
          <w:tcPr>
            <w:tcW w:w="4394" w:type="dxa"/>
          </w:tcPr>
          <w:p w:rsidR="008D25EC" w:rsidRPr="008D25EC" w:rsidRDefault="008D25EC" w:rsidP="008D25EC">
            <w:pPr>
              <w:spacing w:after="60" w:line="240" w:lineRule="auto"/>
              <w:rPr>
                <w:rFonts w:ascii="Times New Roman" w:eastAsia="Times New Roman" w:hAnsi="Times New Roman" w:cstheme="minorHAnsi"/>
              </w:rPr>
            </w:pPr>
            <w:r w:rsidRPr="008D25EC">
              <w:rPr>
                <w:rFonts w:ascii="Times New Roman" w:eastAsia="Times New Roman" w:hAnsi="Times New Roman" w:cstheme="minorHAnsi"/>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25</w:t>
            </w:r>
            <w:r w:rsidRPr="008D25EC">
              <w:rPr>
                <w:rFonts w:ascii="Times New Roman" w:eastAsia="Times New Roman" w:hAnsi="Times New Roman" w:cstheme="minorHAnsi"/>
                <w:b/>
                <w:bCs/>
                <w:spacing w:val="7"/>
              </w:rPr>
              <w:t>.</w:t>
            </w:r>
            <w:r w:rsidRPr="008D25EC">
              <w:rPr>
                <w:rFonts w:ascii="Times New Roman" w:eastAsia="Times New Roman" w:hAnsi="Times New Roman" w:cstheme="minorHAnsi"/>
                <w:bCs/>
                <w:spacing w:val="7"/>
              </w:rPr>
              <w:t>Система противопожарной защиты на объекте «Отделение почтовой связи 305010» (г. Курск,</w:t>
            </w:r>
            <w:r w:rsidRPr="008D25EC">
              <w:rPr>
                <w:rFonts w:ascii="Times New Roman" w:eastAsia="Times New Roman" w:hAnsi="Times New Roman" w:cstheme="minorHAnsi"/>
                <w:b/>
                <w:bCs/>
                <w:spacing w:val="7"/>
              </w:rPr>
              <w:t xml:space="preserve"> </w:t>
            </w:r>
            <w:r w:rsidRPr="008D25EC">
              <w:rPr>
                <w:rFonts w:ascii="Times New Roman" w:eastAsia="Times New Roman" w:hAnsi="Times New Roman" w:cstheme="minorHAnsi"/>
                <w:bCs/>
                <w:spacing w:val="7"/>
              </w:rPr>
              <w:t>ул. 8 Марта, 16):</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20»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26.Система противопожарной защиты на объекте «Отделение почтовой связи 305014» (г. Курск,</w:t>
            </w:r>
            <w:r w:rsidRPr="008D25EC">
              <w:rPr>
                <w:rFonts w:ascii="Times New Roman" w:eastAsia="Times New Roman" w:hAnsi="Times New Roman" w:cstheme="minorHAnsi"/>
                <w:b/>
                <w:bCs/>
                <w:spacing w:val="7"/>
              </w:rPr>
              <w:t xml:space="preserve"> </w:t>
            </w:r>
            <w:r w:rsidRPr="008D25EC">
              <w:rPr>
                <w:rFonts w:ascii="Times New Roman" w:eastAsia="Times New Roman" w:hAnsi="Times New Roman" w:cstheme="minorHAnsi"/>
                <w:bCs/>
                <w:spacing w:val="7"/>
              </w:rPr>
              <w:t>ул. К. Маркса, 75):</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20»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7</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lastRenderedPageBreak/>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27.Система противопожарной защиты на объекте «Отделение почтовой связи 305016» (г. Курск,</w:t>
            </w:r>
            <w:r w:rsidRPr="008D25EC">
              <w:rPr>
                <w:rFonts w:ascii="Times New Roman" w:eastAsia="Times New Roman" w:hAnsi="Times New Roman" w:cstheme="minorHAnsi"/>
                <w:b/>
                <w:bCs/>
                <w:spacing w:val="7"/>
              </w:rPr>
              <w:t xml:space="preserve"> </w:t>
            </w:r>
            <w:r w:rsidRPr="008D25EC">
              <w:rPr>
                <w:rFonts w:ascii="Times New Roman" w:eastAsia="Times New Roman" w:hAnsi="Times New Roman" w:cstheme="minorHAnsi"/>
                <w:bCs/>
                <w:spacing w:val="7"/>
              </w:rPr>
              <w:t>ул.Большевиков, 97):</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20»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vAlign w:val="center"/>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28.</w:t>
            </w:r>
            <w:r w:rsidRPr="008D25EC">
              <w:rPr>
                <w:rFonts w:ascii="Times New Roman" w:eastAsia="Times New Roman" w:hAnsi="Times New Roman" w:cstheme="minorHAnsi"/>
                <w:b/>
                <w:bCs/>
                <w:spacing w:val="7"/>
              </w:rPr>
              <w:t xml:space="preserve"> </w:t>
            </w:r>
            <w:r w:rsidRPr="008D25EC">
              <w:rPr>
                <w:rFonts w:ascii="Times New Roman" w:eastAsia="Times New Roman" w:hAnsi="Times New Roman" w:cstheme="minorHAnsi"/>
                <w:bCs/>
                <w:spacing w:val="7"/>
              </w:rPr>
              <w:t>Система противопожарной защиты на объекте «Отделение почтовой связи 305018» (г. Курск,</w:t>
            </w:r>
            <w:r w:rsidRPr="008D25EC">
              <w:rPr>
                <w:rFonts w:ascii="Times New Roman" w:eastAsia="Times New Roman" w:hAnsi="Times New Roman" w:cstheme="minorHAnsi"/>
                <w:b/>
                <w:bCs/>
                <w:spacing w:val="7"/>
              </w:rPr>
              <w:t xml:space="preserve"> </w:t>
            </w:r>
            <w:r w:rsidRPr="008D25EC">
              <w:rPr>
                <w:rFonts w:ascii="Times New Roman" w:eastAsia="Times New Roman" w:hAnsi="Times New Roman" w:cstheme="minorHAnsi"/>
                <w:bCs/>
                <w:spacing w:val="7"/>
                <w:u w:val="single"/>
              </w:rPr>
              <w:t>пр-т  Кулакова, 7):</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10»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«Гранит-8»</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36</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ИПР-513 3а</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5</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5</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8</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vAlign w:val="center"/>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29.Система противопожарной защиты на объекте  «Отделение почтовой связи 305019» (г. Курск, ул. Малых, 10):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10»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«Гранит-3»</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8</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vAlign w:val="center"/>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30.Система противопожарной защиты на объекте «Отделение почтовой связи 305021» (г. Курск, ул.</w:t>
            </w:r>
            <w:r w:rsidRPr="008D25EC">
              <w:rPr>
                <w:rFonts w:ascii="Times New Roman" w:eastAsia="Times New Roman" w:hAnsi="Times New Roman" w:cstheme="minorHAnsi"/>
                <w:b/>
                <w:bCs/>
                <w:spacing w:val="7"/>
              </w:rPr>
              <w:t xml:space="preserve"> </w:t>
            </w:r>
            <w:r w:rsidRPr="008D25EC">
              <w:rPr>
                <w:rFonts w:ascii="Times New Roman" w:eastAsia="Times New Roman" w:hAnsi="Times New Roman" w:cstheme="minorHAnsi"/>
                <w:bCs/>
                <w:spacing w:val="7"/>
              </w:rPr>
              <w:t>ул. К. Маркса, 71а):</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10»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«Гранит-8»</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30</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lastRenderedPageBreak/>
              <w:t>5</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8</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vAlign w:val="center"/>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31.Система противопожарной защиты на объекте «Отделение почтовой связи 305022» (г. Курск,</w:t>
            </w:r>
            <w:r w:rsidRPr="008D25EC">
              <w:rPr>
                <w:rFonts w:ascii="Times New Roman" w:eastAsia="Times New Roman" w:hAnsi="Times New Roman" w:cstheme="minorHAnsi"/>
                <w:b/>
                <w:bCs/>
                <w:spacing w:val="7"/>
              </w:rPr>
              <w:t xml:space="preserve"> </w:t>
            </w:r>
            <w:r w:rsidRPr="008D25EC">
              <w:rPr>
                <w:rFonts w:ascii="Times New Roman" w:eastAsia="Times New Roman" w:hAnsi="Times New Roman" w:cstheme="minorHAnsi"/>
                <w:bCs/>
                <w:spacing w:val="7"/>
              </w:rPr>
              <w:t>ул. Союзная, 65в):</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10»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20</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32.Система противопожарной защиты на объекте «Отделение почтовой связи 305023» (г. Курск,</w:t>
            </w:r>
            <w:r w:rsidRPr="008D25EC">
              <w:rPr>
                <w:rFonts w:ascii="Times New Roman" w:eastAsia="Times New Roman" w:hAnsi="Times New Roman" w:cstheme="minorHAnsi"/>
                <w:b/>
                <w:bCs/>
                <w:spacing w:val="7"/>
              </w:rPr>
              <w:t xml:space="preserve"> </w:t>
            </w:r>
            <w:r w:rsidRPr="008D25EC">
              <w:rPr>
                <w:rFonts w:ascii="Times New Roman" w:eastAsia="Times New Roman" w:hAnsi="Times New Roman" w:cstheme="minorHAnsi"/>
                <w:bCs/>
                <w:spacing w:val="7"/>
              </w:rPr>
              <w:t>ул.3я Песковская, 1):</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20»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26</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33.Система противопожарной защиты на объекте «Отделение почтовой связи 305025» (г. Курск,</w:t>
            </w:r>
            <w:r w:rsidRPr="008D25EC">
              <w:rPr>
                <w:rFonts w:ascii="Times New Roman" w:eastAsia="Times New Roman" w:hAnsi="Times New Roman" w:cstheme="minorHAnsi"/>
                <w:b/>
                <w:bCs/>
                <w:spacing w:val="7"/>
              </w:rPr>
              <w:t xml:space="preserve"> </w:t>
            </w:r>
            <w:r w:rsidRPr="008D25EC">
              <w:rPr>
                <w:rFonts w:ascii="Times New Roman" w:eastAsia="Times New Roman" w:hAnsi="Times New Roman" w:cstheme="minorHAnsi"/>
                <w:bCs/>
                <w:spacing w:val="7"/>
              </w:rPr>
              <w:t>Магистральный пр-д,18г):</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20»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«Гранит-8»</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26</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8</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34.Система противопожарной защиты на объекте «Отделение почтовой связи 305026» (г. Курск, ПЛК 62):</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20»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16</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lastRenderedPageBreak/>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35.Система противопожарной защиты на объекте «Отделение почтовой связи 305029» (г. Курск, ул. К. Маркса 66/8):</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10»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«Гранит-3»</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8</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36.Система противопожарной защиты на объекте «Отделение почтовой связи 305031» (г. Курск, 1я Стрелецкая, 45):</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20»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8</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37.Система противопожарной защиты на объекте «Отделение почтовой связи 305035» (г. Курск,</w:t>
            </w:r>
            <w:r w:rsidRPr="008D25EC">
              <w:rPr>
                <w:rFonts w:ascii="Times New Roman" w:eastAsia="Times New Roman" w:hAnsi="Times New Roman" w:cstheme="minorHAnsi"/>
                <w:b/>
                <w:bCs/>
                <w:spacing w:val="7"/>
              </w:rPr>
              <w:t xml:space="preserve"> </w:t>
            </w:r>
            <w:r w:rsidRPr="008D25EC">
              <w:rPr>
                <w:rFonts w:ascii="Times New Roman" w:eastAsia="Times New Roman" w:hAnsi="Times New Roman" w:cstheme="minorHAnsi"/>
                <w:bCs/>
                <w:spacing w:val="7"/>
              </w:rPr>
              <w:t>ул. Энгельса, 12):</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20»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«Гранит-3»</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8</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38.Система противопожарной защиты на объекте «Отделение почтовой связи 305038» (г. Курск,</w:t>
            </w:r>
            <w:r w:rsidRPr="008D25EC">
              <w:rPr>
                <w:rFonts w:ascii="Times New Roman" w:eastAsia="Times New Roman" w:hAnsi="Times New Roman" w:cstheme="minorHAnsi"/>
                <w:b/>
                <w:bCs/>
                <w:spacing w:val="7"/>
              </w:rPr>
              <w:t xml:space="preserve"> </w:t>
            </w:r>
            <w:r w:rsidRPr="008D25EC">
              <w:rPr>
                <w:rFonts w:ascii="Times New Roman" w:eastAsia="Times New Roman" w:hAnsi="Times New Roman" w:cstheme="minorHAnsi"/>
                <w:bCs/>
                <w:spacing w:val="7"/>
              </w:rPr>
              <w:t>ул. Майский бульвар.2):</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10»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«Гранит-3»</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18</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к-т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8</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39.Система противопожарной защиты на объекте «Отделение почтовой связи 305040» (г. Курск,</w:t>
            </w:r>
            <w:r w:rsidRPr="008D25EC">
              <w:rPr>
                <w:rFonts w:ascii="Times New Roman" w:eastAsia="Times New Roman" w:hAnsi="Times New Roman" w:cstheme="minorHAnsi"/>
                <w:b/>
                <w:bCs/>
                <w:spacing w:val="7"/>
              </w:rPr>
              <w:t xml:space="preserve"> </w:t>
            </w:r>
            <w:r w:rsidRPr="008D25EC">
              <w:rPr>
                <w:rFonts w:ascii="Times New Roman" w:eastAsia="Times New Roman" w:hAnsi="Times New Roman" w:cstheme="minorHAnsi"/>
                <w:bCs/>
                <w:spacing w:val="7"/>
              </w:rPr>
              <w:t>ул. 50 лет Октября, 100):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20»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16</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40.Система противопожарной защиты на объекте «Отделение почтовой связи 305044» (г. Курск, ул. Союзная, 12):</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10»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«Гранит-3»</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10</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8</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41.Система противопожарной защиты на объекте «Отделение почтовой связи» 305045» (г. Курск, ул. Менделеева, 22):</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10»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«Гранит-3»</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26</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8</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42.Система противопожарной защиты на объекте «Отделение почтовой связи 305046» (г. Курск, пр-д Светлый, д.2):</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«Гранит-3»</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10</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43.Система противопожарной защиты на объекте «Отделение почтовой связи 305047» (г. Курск, ул. Дейнеки, д.17):</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lastRenderedPageBreak/>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10»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«Гранит-3»</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8</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44.Система противопожарной защиты на объекте «Отделение почтовой связи» 305048» (г. Курск, ул. Сергеева, д. 18):</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 20»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 xml:space="preserve">Извещатель пожарный дымовой ИПД-3,1М </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38</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5</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shd w:val="clear" w:color="auto" w:fill="auto"/>
          </w:tcPr>
          <w:p w:rsidR="008D25EC" w:rsidRPr="008D25EC" w:rsidRDefault="008D25EC" w:rsidP="008D25EC">
            <w:pPr>
              <w:widowControl w:val="0"/>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Маяк-12КП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Устройство оконечное объектовое С2000-PGE</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Световое 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6</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45.Административно-производственное здание Щигровского почтамта г. Щигры ул. Октябрьская 27</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«Гранит-16»</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6</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ИП 212-14</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160</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охранно-пожарный светозвуковой  Маяк -12 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5</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охранно-пожарный светозвуковой Иволга</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5</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10</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Ропан-40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46.  Система противопожарной защиты на объекте «Отделение почтовой связи Золотухино» 306020(Курская область, п. Золотухино , ул. Свердлова, д.3)</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Сигнал-20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дымовой ИПД-3,1М</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35</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охранно-пожарный светозвуковой  Маяк -12 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47.  Система противопожарной защиты на объекте «Отделение почтовой связи Свобода» 306050(Курская область, м. Свобода, ул. Коммунистическая, д.2)</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Прибор приемно-контрольный  «Гранит-3»</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ИПР-3СУ</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lastRenderedPageBreak/>
              <w:t>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ИП 212-14</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Табло «Выход»</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охранно-пожарный светозвуковой  Маяк -12 КП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Резервный источник питания СКАТ-1200</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48. Система противопожарной защиты на объекте  «Отделение почтовой связи Курск 305502» (Курский район, Клюквинский с/с, п. М. Жукова, 4 квартал влд. 8)</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Пульт контроля и управления охранно-пожарный «Сириус»</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дымовой оптико-электронный ДИП-34А-04</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29</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Извещатель пожарный ручной адресный ИПР 513-3АМ исп. 01</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5</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Оповещатель свето-звуковой МАЯК 24-КМП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8</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Световой оповещатель «Выход» (Кристалл 24)</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6</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Модуль подключения нагрузки МПН</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17</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cstheme="minorHAnsi"/>
                <w:bCs/>
                <w:spacing w:val="7"/>
              </w:rPr>
              <w:t>Световой оповещатель «Стрелка» (Кристалл 24)</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spacing w:val="7"/>
              </w:rPr>
              <w:t>49. Система противопожарной защиты на объекте</w:t>
            </w:r>
            <w:r w:rsidRPr="008D25EC">
              <w:rPr>
                <w:rFonts w:ascii="Times New Roman" w:eastAsia="Times New Roman" w:hAnsi="Times New Roman"/>
                <w:bCs/>
                <w:spacing w:val="7"/>
              </w:rPr>
              <w:t xml:space="preserve"> «</w:t>
            </w:r>
            <w:r w:rsidRPr="008D25EC">
              <w:rPr>
                <w:rFonts w:ascii="Times New Roman" w:eastAsia="Times New Roman" w:hAnsi="Times New Roman"/>
                <w:spacing w:val="7"/>
              </w:rPr>
              <w:t>Отделение почтовой связи Курск 305514»  (Курский район, п. Искра)</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spacing w:val="7"/>
              </w:rPr>
              <w:t>Пульт контроля и управления охранно-пожарный «Сириус»</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spacing w:val="7"/>
              </w:rPr>
              <w:t>Извещатель пожарный дымовой оптико-электронный ДИП-34А-04</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spacing w:val="7"/>
              </w:rPr>
              <w:t>Извещатель пожарный ручной адресный ИПР 513-3АМ   исп. 01</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cstheme="minorHAnsi"/>
                <w:bCs/>
                <w:spacing w:val="7"/>
              </w:rPr>
            </w:pPr>
            <w:r w:rsidRPr="008D25EC">
              <w:rPr>
                <w:rFonts w:ascii="Times New Roman" w:eastAsia="Times New Roman" w:hAnsi="Times New Roman"/>
                <w:spacing w:val="7"/>
              </w:rPr>
              <w:t>Оповещатель свето-звуковой МАЯК 24-КМП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Световой оповещатель «Выход» (Кристалл 24)</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Модуль подключения нагрузки МПН</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7</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50. Система противопожарной защиты на объекте: «Отделение почтовой связи Курск 305520»  (Курский район, д. 1-ая Моква, ул. Санатоная, 11)</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Пульт контроля и управления охранно-пожарный «Сириус»</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Извещатель пожарный дымовой оптико-электронный ДИП-34А-04</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8</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Извещатель пожарный ручной адресный ИПР 513-3АМ   исп. 01</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Система сирена МЧС</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Аккумуляторные батареи 128 17 Ач</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Оповещатель свето-звуковой МАЯК 24-КМП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4</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7</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Световой оповещатель «Выход» (Кристалл 24)</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8</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Модуль подключения нагрузки МПН</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7</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51.</w:t>
            </w:r>
            <w:r w:rsidRPr="008D25EC">
              <w:rPr>
                <w:rFonts w:ascii="Times New Roman" w:eastAsia="Times New Roman" w:hAnsi="Times New Roman"/>
                <w:bCs/>
                <w:spacing w:val="7"/>
              </w:rPr>
              <w:t xml:space="preserve"> </w:t>
            </w:r>
            <w:r w:rsidRPr="008D25EC">
              <w:rPr>
                <w:rFonts w:ascii="Times New Roman" w:eastAsia="Times New Roman" w:hAnsi="Times New Roman"/>
                <w:spacing w:val="7"/>
              </w:rPr>
              <w:t>Система противопожарной защиты на объекте</w:t>
            </w:r>
            <w:r w:rsidRPr="008D25EC">
              <w:rPr>
                <w:rFonts w:ascii="Times New Roman" w:eastAsia="Times New Roman" w:hAnsi="Times New Roman"/>
                <w:bCs/>
                <w:spacing w:val="7"/>
              </w:rPr>
              <w:t xml:space="preserve"> «</w:t>
            </w:r>
            <w:r w:rsidRPr="008D25EC">
              <w:rPr>
                <w:rFonts w:ascii="Times New Roman" w:eastAsia="Times New Roman" w:hAnsi="Times New Roman"/>
                <w:spacing w:val="7"/>
              </w:rPr>
              <w:t>Отделение почтовой связи Курчатов 307259»</w:t>
            </w:r>
            <w:r w:rsidRPr="008D25EC">
              <w:rPr>
                <w:rFonts w:ascii="Times New Roman" w:eastAsia="Times New Roman" w:hAnsi="Times New Roman"/>
                <w:spacing w:val="7"/>
              </w:rPr>
              <w:tab/>
              <w:t>(Октябрьский район, п. Черницыно, ул. Октябрьская, влд. 366)</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Пульт контроля и управления охранно-пожарный «Сириус»</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1</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lastRenderedPageBreak/>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Извещатель пожарный дымовой оптико-электронный ДИП-34А-04</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8</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Извещатель пожарный ручной адресный ИПР 513-3АМ   исп. 01</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Оповещатель свето-звуковой МАЯК 24-КМП</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w:t>
            </w:r>
          </w:p>
        </w:tc>
        <w:tc>
          <w:tcPr>
            <w:tcW w:w="993"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w:t>
            </w: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3</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Световой оповещатель «Выход» (Кристалл 24)</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2</w:t>
            </w:r>
          </w:p>
        </w:tc>
      </w:tr>
      <w:tr w:rsidR="008D25EC" w:rsidRPr="008D25EC" w:rsidTr="008D25EC">
        <w:tc>
          <w:tcPr>
            <w:tcW w:w="817" w:type="dxa"/>
            <w:gridSpan w:val="2"/>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r w:rsidRPr="008D25EC">
              <w:rPr>
                <w:rFonts w:ascii="Times New Roman" w:eastAsia="Times New Roman" w:hAnsi="Times New Roman"/>
                <w:sz w:val="24"/>
                <w:szCs w:val="24"/>
              </w:rPr>
              <w:t>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D25EC" w:rsidRPr="008D25EC" w:rsidRDefault="008D25EC" w:rsidP="008D25EC">
            <w:pPr>
              <w:widowControl w:val="0"/>
              <w:shd w:val="clear" w:color="auto" w:fill="FFFFFF"/>
              <w:spacing w:after="0" w:line="240" w:lineRule="exact"/>
              <w:rPr>
                <w:rFonts w:ascii="Times New Roman" w:eastAsia="Times New Roman" w:hAnsi="Times New Roman"/>
                <w:spacing w:val="7"/>
              </w:rPr>
            </w:pPr>
            <w:r w:rsidRPr="008D25EC">
              <w:rPr>
                <w:rFonts w:ascii="Times New Roman" w:eastAsia="Times New Roman" w:hAnsi="Times New Roman"/>
                <w:spacing w:val="7"/>
              </w:rPr>
              <w:t>Модуль подключения нагрузки МПН</w:t>
            </w:r>
          </w:p>
        </w:tc>
        <w:tc>
          <w:tcPr>
            <w:tcW w:w="1134" w:type="dxa"/>
          </w:tcPr>
          <w:p w:rsidR="008D25EC" w:rsidRPr="008D25EC" w:rsidRDefault="008D25EC" w:rsidP="008D25EC">
            <w:pPr>
              <w:autoSpaceDE w:val="0"/>
              <w:autoSpaceDN w:val="0"/>
              <w:adjustRightInd w:val="0"/>
              <w:spacing w:after="60" w:line="240" w:lineRule="auto"/>
              <w:rPr>
                <w:rFonts w:ascii="Times New Roman" w:eastAsia="Times New Roman" w:hAnsi="Times New Roman"/>
                <w:sz w:val="24"/>
                <w:szCs w:val="24"/>
              </w:rPr>
            </w:pPr>
          </w:p>
        </w:tc>
        <w:tc>
          <w:tcPr>
            <w:tcW w:w="993" w:type="dxa"/>
          </w:tcPr>
          <w:p w:rsidR="008D25EC" w:rsidRPr="008D25EC" w:rsidRDefault="008D25EC" w:rsidP="008D25EC">
            <w:pPr>
              <w:spacing w:after="60" w:line="240" w:lineRule="auto"/>
              <w:rPr>
                <w:rFonts w:ascii="Times New Roman" w:eastAsia="Times New Roman" w:hAnsi="Times New Roman"/>
              </w:rPr>
            </w:pPr>
          </w:p>
        </w:tc>
        <w:tc>
          <w:tcPr>
            <w:tcW w:w="1417" w:type="dxa"/>
          </w:tcPr>
          <w:p w:rsidR="008D25EC" w:rsidRPr="008D25EC" w:rsidRDefault="008D25EC" w:rsidP="008D25EC">
            <w:pPr>
              <w:spacing w:after="60" w:line="240" w:lineRule="auto"/>
              <w:jc w:val="center"/>
              <w:rPr>
                <w:rFonts w:ascii="Times New Roman" w:eastAsia="Times New Roman" w:hAnsi="Times New Roman"/>
              </w:rPr>
            </w:pPr>
            <w:r w:rsidRPr="008D25EC">
              <w:rPr>
                <w:rFonts w:ascii="Times New Roman" w:eastAsia="Times New Roman" w:hAnsi="Times New Roman"/>
              </w:rPr>
              <w:t>шт.</w:t>
            </w:r>
          </w:p>
        </w:tc>
        <w:tc>
          <w:tcPr>
            <w:tcW w:w="992" w:type="dxa"/>
          </w:tcPr>
          <w:p w:rsidR="008D25EC" w:rsidRPr="008D25EC" w:rsidRDefault="008D25EC" w:rsidP="008D25EC">
            <w:pPr>
              <w:spacing w:after="60" w:line="240" w:lineRule="auto"/>
              <w:rPr>
                <w:rFonts w:ascii="Times New Roman" w:eastAsia="Times New Roman" w:hAnsi="Times New Roman"/>
              </w:rPr>
            </w:pPr>
            <w:r w:rsidRPr="008D25EC">
              <w:rPr>
                <w:rFonts w:ascii="Times New Roman" w:eastAsia="Times New Roman" w:hAnsi="Times New Roman"/>
              </w:rPr>
              <w:t>6</w:t>
            </w:r>
          </w:p>
        </w:tc>
      </w:tr>
    </w:tbl>
    <w:p w:rsidR="00C76025" w:rsidRPr="00FC549B" w:rsidRDefault="00C76025" w:rsidP="00C76025">
      <w:pPr>
        <w:spacing w:after="0" w:line="240" w:lineRule="auto"/>
        <w:jc w:val="center"/>
        <w:rPr>
          <w:rFonts w:ascii="Times New Roman" w:eastAsia="BatangChe" w:hAnsi="Times New Roman"/>
          <w:b/>
          <w:sz w:val="24"/>
          <w:szCs w:val="24"/>
        </w:rPr>
      </w:pPr>
    </w:p>
    <w:p w:rsidR="00C76025" w:rsidRPr="00FC549B" w:rsidRDefault="00C76025" w:rsidP="00C76025">
      <w:pPr>
        <w:rPr>
          <w:rFonts w:ascii="Times New Roman" w:eastAsia="BatangChe" w:hAnsi="Times New Roman"/>
          <w:sz w:val="24"/>
          <w:szCs w:val="24"/>
        </w:rPr>
      </w:pPr>
    </w:p>
    <w:p w:rsidR="00C76025" w:rsidRDefault="00C76025" w:rsidP="00C76025">
      <w:pPr>
        <w:tabs>
          <w:tab w:val="left" w:pos="2400"/>
        </w:tabs>
        <w:rPr>
          <w:rFonts w:ascii="Times New Roman" w:eastAsia="BatangChe" w:hAnsi="Times New Roman"/>
          <w:sz w:val="24"/>
          <w:szCs w:val="24"/>
        </w:rPr>
      </w:pPr>
      <w:r w:rsidRPr="00FC549B">
        <w:rPr>
          <w:rFonts w:ascii="Times New Roman" w:eastAsia="BatangChe" w:hAnsi="Times New Roman"/>
          <w:sz w:val="24"/>
          <w:szCs w:val="24"/>
        </w:rPr>
        <w:tab/>
      </w:r>
    </w:p>
    <w:p w:rsidR="00394B5D" w:rsidRDefault="00394B5D" w:rsidP="00C76025">
      <w:pPr>
        <w:tabs>
          <w:tab w:val="left" w:pos="2400"/>
        </w:tabs>
        <w:rPr>
          <w:rFonts w:ascii="Times New Roman" w:eastAsia="BatangChe" w:hAnsi="Times New Roman"/>
          <w:sz w:val="24"/>
          <w:szCs w:val="24"/>
        </w:rPr>
      </w:pPr>
    </w:p>
    <w:p w:rsidR="00394B5D" w:rsidRDefault="00394B5D" w:rsidP="00C76025">
      <w:pPr>
        <w:tabs>
          <w:tab w:val="left" w:pos="2400"/>
        </w:tabs>
        <w:rPr>
          <w:rFonts w:ascii="Times New Roman" w:eastAsia="BatangChe" w:hAnsi="Times New Roman"/>
          <w:sz w:val="24"/>
          <w:szCs w:val="24"/>
        </w:rPr>
      </w:pPr>
    </w:p>
    <w:p w:rsidR="00394B5D" w:rsidRDefault="00394B5D" w:rsidP="00C76025">
      <w:pPr>
        <w:tabs>
          <w:tab w:val="left" w:pos="2400"/>
        </w:tabs>
        <w:rPr>
          <w:rFonts w:ascii="Times New Roman" w:eastAsia="BatangChe" w:hAnsi="Times New Roman"/>
          <w:sz w:val="24"/>
          <w:szCs w:val="24"/>
        </w:rPr>
      </w:pPr>
    </w:p>
    <w:p w:rsidR="00394B5D" w:rsidRDefault="00394B5D" w:rsidP="00C76025">
      <w:pPr>
        <w:tabs>
          <w:tab w:val="left" w:pos="2400"/>
        </w:tabs>
        <w:rPr>
          <w:rFonts w:ascii="Times New Roman" w:eastAsia="BatangChe" w:hAnsi="Times New Roman"/>
          <w:sz w:val="24"/>
          <w:szCs w:val="24"/>
        </w:rPr>
      </w:pPr>
    </w:p>
    <w:p w:rsidR="00522F41" w:rsidRDefault="00522F41" w:rsidP="00C76025">
      <w:pPr>
        <w:tabs>
          <w:tab w:val="left" w:pos="2400"/>
        </w:tabs>
        <w:rPr>
          <w:rFonts w:ascii="Times New Roman" w:eastAsia="BatangChe" w:hAnsi="Times New Roman"/>
          <w:sz w:val="24"/>
          <w:szCs w:val="24"/>
        </w:rPr>
      </w:pPr>
    </w:p>
    <w:p w:rsidR="00522F41" w:rsidRDefault="00522F41" w:rsidP="00C76025">
      <w:pPr>
        <w:tabs>
          <w:tab w:val="left" w:pos="2400"/>
        </w:tabs>
        <w:rPr>
          <w:rFonts w:ascii="Times New Roman" w:eastAsia="BatangChe" w:hAnsi="Times New Roman"/>
          <w:sz w:val="24"/>
          <w:szCs w:val="24"/>
        </w:rPr>
      </w:pPr>
    </w:p>
    <w:p w:rsidR="00522F41" w:rsidRDefault="00522F41" w:rsidP="00C76025">
      <w:pPr>
        <w:tabs>
          <w:tab w:val="left" w:pos="2400"/>
        </w:tabs>
        <w:rPr>
          <w:rFonts w:ascii="Times New Roman" w:eastAsia="BatangChe" w:hAnsi="Times New Roman"/>
          <w:sz w:val="24"/>
          <w:szCs w:val="24"/>
        </w:rPr>
      </w:pPr>
    </w:p>
    <w:p w:rsidR="00522F41" w:rsidRDefault="00522F41" w:rsidP="00C76025">
      <w:pPr>
        <w:tabs>
          <w:tab w:val="left" w:pos="2400"/>
        </w:tabs>
        <w:rPr>
          <w:rFonts w:ascii="Times New Roman" w:eastAsia="BatangChe" w:hAnsi="Times New Roman"/>
          <w:sz w:val="24"/>
          <w:szCs w:val="24"/>
        </w:rPr>
      </w:pPr>
    </w:p>
    <w:p w:rsidR="00522F41" w:rsidRDefault="00522F41" w:rsidP="00C76025">
      <w:pPr>
        <w:tabs>
          <w:tab w:val="left" w:pos="2400"/>
        </w:tabs>
        <w:rPr>
          <w:rFonts w:ascii="Times New Roman" w:eastAsia="BatangChe" w:hAnsi="Times New Roman"/>
          <w:sz w:val="24"/>
          <w:szCs w:val="24"/>
        </w:rPr>
      </w:pPr>
    </w:p>
    <w:p w:rsidR="00522F41" w:rsidRDefault="00522F41" w:rsidP="00C76025">
      <w:pPr>
        <w:tabs>
          <w:tab w:val="left" w:pos="2400"/>
        </w:tabs>
        <w:rPr>
          <w:rFonts w:ascii="Times New Roman" w:eastAsia="BatangChe" w:hAnsi="Times New Roman"/>
          <w:sz w:val="24"/>
          <w:szCs w:val="24"/>
        </w:rPr>
      </w:pPr>
    </w:p>
    <w:p w:rsidR="00522F41" w:rsidRDefault="00522F41" w:rsidP="00C76025">
      <w:pPr>
        <w:tabs>
          <w:tab w:val="left" w:pos="2400"/>
        </w:tabs>
        <w:rPr>
          <w:rFonts w:ascii="Times New Roman" w:eastAsia="BatangChe" w:hAnsi="Times New Roman"/>
          <w:sz w:val="24"/>
          <w:szCs w:val="24"/>
        </w:rPr>
      </w:pPr>
    </w:p>
    <w:p w:rsidR="00522F41" w:rsidRDefault="00522F41" w:rsidP="00C76025">
      <w:pPr>
        <w:tabs>
          <w:tab w:val="left" w:pos="2400"/>
        </w:tabs>
        <w:rPr>
          <w:rFonts w:ascii="Times New Roman" w:eastAsia="BatangChe" w:hAnsi="Times New Roman"/>
          <w:sz w:val="24"/>
          <w:szCs w:val="24"/>
        </w:rPr>
      </w:pPr>
    </w:p>
    <w:p w:rsidR="00EE693F" w:rsidRDefault="00EE693F" w:rsidP="00C76025">
      <w:pPr>
        <w:tabs>
          <w:tab w:val="left" w:pos="2400"/>
        </w:tabs>
        <w:rPr>
          <w:rFonts w:ascii="Times New Roman" w:eastAsia="BatangChe" w:hAnsi="Times New Roman"/>
          <w:sz w:val="24"/>
          <w:szCs w:val="24"/>
        </w:rPr>
      </w:pPr>
    </w:p>
    <w:p w:rsidR="00EE693F" w:rsidRDefault="00EE693F" w:rsidP="00C76025">
      <w:pPr>
        <w:tabs>
          <w:tab w:val="left" w:pos="2400"/>
        </w:tabs>
        <w:rPr>
          <w:rFonts w:ascii="Times New Roman" w:eastAsia="BatangChe" w:hAnsi="Times New Roman"/>
          <w:sz w:val="24"/>
          <w:szCs w:val="24"/>
        </w:rPr>
      </w:pPr>
    </w:p>
    <w:p w:rsidR="00EE693F" w:rsidRDefault="00EE693F" w:rsidP="00C76025">
      <w:pPr>
        <w:tabs>
          <w:tab w:val="left" w:pos="2400"/>
        </w:tabs>
        <w:rPr>
          <w:rFonts w:ascii="Times New Roman" w:eastAsia="BatangChe" w:hAnsi="Times New Roman"/>
          <w:sz w:val="24"/>
          <w:szCs w:val="24"/>
        </w:rPr>
      </w:pPr>
    </w:p>
    <w:p w:rsidR="00522F41" w:rsidRDefault="00522F41" w:rsidP="00C76025">
      <w:pPr>
        <w:tabs>
          <w:tab w:val="left" w:pos="2400"/>
        </w:tabs>
        <w:rPr>
          <w:rFonts w:ascii="Times New Roman" w:eastAsia="BatangChe" w:hAnsi="Times New Roman"/>
          <w:sz w:val="24"/>
          <w:szCs w:val="24"/>
        </w:rPr>
      </w:pPr>
    </w:p>
    <w:p w:rsidR="00AB1E34" w:rsidRDefault="00AB1E34" w:rsidP="00C76025">
      <w:pPr>
        <w:tabs>
          <w:tab w:val="left" w:pos="2400"/>
        </w:tabs>
        <w:rPr>
          <w:rFonts w:ascii="Times New Roman" w:eastAsia="BatangChe" w:hAnsi="Times New Roman"/>
          <w:sz w:val="24"/>
          <w:szCs w:val="24"/>
        </w:rPr>
      </w:pPr>
    </w:p>
    <w:p w:rsidR="008D25EC" w:rsidRDefault="008D25EC" w:rsidP="00C76025">
      <w:pPr>
        <w:tabs>
          <w:tab w:val="left" w:pos="2400"/>
        </w:tabs>
        <w:rPr>
          <w:rFonts w:ascii="Times New Roman" w:eastAsia="BatangChe" w:hAnsi="Times New Roman"/>
          <w:sz w:val="24"/>
          <w:szCs w:val="24"/>
        </w:rPr>
      </w:pPr>
    </w:p>
    <w:p w:rsidR="008D25EC" w:rsidRDefault="008D25EC" w:rsidP="00C76025">
      <w:pPr>
        <w:tabs>
          <w:tab w:val="left" w:pos="2400"/>
        </w:tabs>
        <w:rPr>
          <w:rFonts w:ascii="Times New Roman" w:eastAsia="BatangChe" w:hAnsi="Times New Roman"/>
          <w:sz w:val="24"/>
          <w:szCs w:val="24"/>
        </w:rPr>
      </w:pPr>
    </w:p>
    <w:p w:rsidR="008D25EC" w:rsidRDefault="008D25EC" w:rsidP="00C76025">
      <w:pPr>
        <w:tabs>
          <w:tab w:val="left" w:pos="2400"/>
        </w:tabs>
        <w:rPr>
          <w:rFonts w:ascii="Times New Roman" w:eastAsia="BatangChe" w:hAnsi="Times New Roman"/>
          <w:sz w:val="24"/>
          <w:szCs w:val="24"/>
        </w:rPr>
      </w:pPr>
    </w:p>
    <w:p w:rsidR="00F72972" w:rsidRDefault="00F72972" w:rsidP="00C76025">
      <w:pPr>
        <w:tabs>
          <w:tab w:val="left" w:pos="2400"/>
        </w:tabs>
        <w:rPr>
          <w:rFonts w:ascii="Times New Roman" w:eastAsia="BatangChe" w:hAnsi="Times New Roman"/>
          <w:sz w:val="24"/>
          <w:szCs w:val="24"/>
        </w:rPr>
      </w:pPr>
    </w:p>
    <w:p w:rsidR="008D25EC" w:rsidRDefault="008D25EC" w:rsidP="00C76025">
      <w:pPr>
        <w:tabs>
          <w:tab w:val="left" w:pos="2400"/>
        </w:tabs>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r>
        <w:rPr>
          <w:rFonts w:ascii="Times New Roman" w:eastAsia="BatangChe" w:hAnsi="Times New Roman"/>
          <w:sz w:val="24"/>
          <w:szCs w:val="24"/>
        </w:rPr>
        <w:lastRenderedPageBreak/>
        <w:t>Приложение № 3</w:t>
      </w:r>
    </w:p>
    <w:p w:rsidR="008D25EC" w:rsidRDefault="008D25EC" w:rsidP="00EE693F">
      <w:pPr>
        <w:tabs>
          <w:tab w:val="left" w:pos="2400"/>
        </w:tabs>
        <w:spacing w:after="0"/>
        <w:jc w:val="right"/>
        <w:rPr>
          <w:rFonts w:ascii="Times New Roman" w:eastAsia="BatangChe" w:hAnsi="Times New Roman"/>
          <w:sz w:val="24"/>
          <w:szCs w:val="24"/>
        </w:rPr>
      </w:pPr>
      <w:r>
        <w:rPr>
          <w:rFonts w:ascii="Times New Roman" w:eastAsia="BatangChe" w:hAnsi="Times New Roman"/>
          <w:sz w:val="24"/>
          <w:szCs w:val="24"/>
        </w:rPr>
        <w:t>к техническому заданию</w:t>
      </w: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8D25EC">
      <w:pPr>
        <w:tabs>
          <w:tab w:val="left" w:pos="2400"/>
          <w:tab w:val="left" w:pos="3063"/>
        </w:tabs>
        <w:spacing w:after="0"/>
        <w:rPr>
          <w:rFonts w:ascii="Times New Roman" w:eastAsia="BatangChe" w:hAnsi="Times New Roman"/>
          <w:sz w:val="24"/>
          <w:szCs w:val="24"/>
        </w:rPr>
      </w:pPr>
      <w:r>
        <w:rPr>
          <w:rFonts w:ascii="Times New Roman" w:eastAsia="BatangChe" w:hAnsi="Times New Roman"/>
          <w:sz w:val="24"/>
          <w:szCs w:val="24"/>
        </w:rPr>
        <w:tab/>
      </w:r>
      <w:r>
        <w:rPr>
          <w:rFonts w:ascii="Times New Roman" w:eastAsia="BatangChe" w:hAnsi="Times New Roman"/>
          <w:sz w:val="24"/>
          <w:szCs w:val="24"/>
        </w:rPr>
        <w:tab/>
        <w:t>График работы объектов почтовой связи</w:t>
      </w:r>
    </w:p>
    <w:p w:rsidR="008D25EC" w:rsidRDefault="008D25EC" w:rsidP="008D25EC">
      <w:pPr>
        <w:tabs>
          <w:tab w:val="left" w:pos="800"/>
          <w:tab w:val="left" w:pos="2400"/>
        </w:tabs>
        <w:spacing w:after="0"/>
        <w:rPr>
          <w:rFonts w:ascii="Times New Roman" w:eastAsia="BatangChe" w:hAnsi="Times New Roman"/>
          <w:sz w:val="24"/>
          <w:szCs w:val="24"/>
        </w:rPr>
      </w:pPr>
      <w:r>
        <w:rPr>
          <w:rFonts w:ascii="Times New Roman" w:eastAsia="BatangChe" w:hAnsi="Times New Roman"/>
          <w:sz w:val="24"/>
          <w:szCs w:val="24"/>
        </w:rPr>
        <w:tab/>
      </w:r>
    </w:p>
    <w:tbl>
      <w:tblPr>
        <w:tblW w:w="1049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96"/>
        <w:gridCol w:w="3172"/>
        <w:gridCol w:w="3308"/>
      </w:tblGrid>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w:t>
            </w:r>
          </w:p>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п/п</w:t>
            </w:r>
          </w:p>
        </w:tc>
        <w:tc>
          <w:tcPr>
            <w:tcW w:w="3296" w:type="dxa"/>
            <w:vAlign w:val="center"/>
          </w:tcPr>
          <w:p w:rsidR="008D25EC" w:rsidRPr="008D25EC" w:rsidRDefault="008D25EC" w:rsidP="008D25EC">
            <w:pPr>
              <w:widowControl w:val="0"/>
              <w:tabs>
                <w:tab w:val="left" w:leader="underscore" w:pos="2558"/>
              </w:tabs>
              <w:spacing w:after="160" w:line="307" w:lineRule="exact"/>
              <w:ind w:right="100"/>
              <w:jc w:val="center"/>
              <w:rPr>
                <w:rFonts w:ascii="Times New Roman" w:eastAsia="Times New Roman" w:hAnsi="Times New Roman"/>
                <w:b/>
                <w:spacing w:val="5"/>
              </w:rPr>
            </w:pPr>
            <w:r w:rsidRPr="008D25EC">
              <w:rPr>
                <w:rFonts w:ascii="Times New Roman" w:eastAsia="Times New Roman" w:hAnsi="Times New Roman"/>
                <w:b/>
                <w:spacing w:val="5"/>
              </w:rPr>
              <w:t>Наименование объекта,</w:t>
            </w:r>
          </w:p>
          <w:p w:rsidR="008D25EC" w:rsidRPr="008D25EC" w:rsidRDefault="008D25EC" w:rsidP="008D25EC">
            <w:pPr>
              <w:widowControl w:val="0"/>
              <w:tabs>
                <w:tab w:val="left" w:leader="underscore" w:pos="2558"/>
              </w:tabs>
              <w:spacing w:after="160" w:line="307" w:lineRule="exact"/>
              <w:ind w:right="100"/>
              <w:jc w:val="center"/>
              <w:rPr>
                <w:rFonts w:ascii="Times New Roman" w:eastAsia="Times New Roman" w:hAnsi="Times New Roman"/>
                <w:b/>
                <w:spacing w:val="5"/>
              </w:rPr>
            </w:pPr>
            <w:r w:rsidRPr="008D25EC">
              <w:rPr>
                <w:rFonts w:ascii="Times New Roman" w:eastAsia="Times New Roman" w:hAnsi="Times New Roman"/>
                <w:b/>
                <w:spacing w:val="5"/>
              </w:rPr>
              <w:t>функциональное назначение</w:t>
            </w:r>
          </w:p>
        </w:tc>
        <w:tc>
          <w:tcPr>
            <w:tcW w:w="3172" w:type="dxa"/>
            <w:vAlign w:val="center"/>
          </w:tcPr>
          <w:p w:rsidR="008D25EC" w:rsidRPr="008D25EC" w:rsidRDefault="008D25EC" w:rsidP="008D25EC">
            <w:pPr>
              <w:widowControl w:val="0"/>
              <w:tabs>
                <w:tab w:val="left" w:leader="underscore" w:pos="2558"/>
              </w:tabs>
              <w:spacing w:after="160" w:line="307" w:lineRule="exact"/>
              <w:ind w:right="100"/>
              <w:jc w:val="center"/>
              <w:rPr>
                <w:rFonts w:ascii="Times New Roman" w:eastAsia="Times New Roman" w:hAnsi="Times New Roman"/>
                <w:b/>
                <w:spacing w:val="5"/>
              </w:rPr>
            </w:pPr>
            <w:r w:rsidRPr="008D25EC">
              <w:rPr>
                <w:rFonts w:ascii="Times New Roman" w:eastAsia="Times New Roman" w:hAnsi="Times New Roman"/>
                <w:b/>
                <w:spacing w:val="5"/>
              </w:rPr>
              <w:t xml:space="preserve">Адрес местонахождения </w:t>
            </w:r>
          </w:p>
          <w:p w:rsidR="008D25EC" w:rsidRPr="008D25EC" w:rsidRDefault="008D25EC" w:rsidP="008D25EC">
            <w:pPr>
              <w:widowControl w:val="0"/>
              <w:tabs>
                <w:tab w:val="left" w:leader="underscore" w:pos="2558"/>
              </w:tabs>
              <w:spacing w:after="160" w:line="307" w:lineRule="exact"/>
              <w:ind w:right="100"/>
              <w:jc w:val="center"/>
              <w:rPr>
                <w:rFonts w:ascii="Times New Roman" w:eastAsia="Times New Roman" w:hAnsi="Times New Roman"/>
                <w:b/>
                <w:spacing w:val="5"/>
              </w:rPr>
            </w:pPr>
            <w:r w:rsidRPr="008D25EC">
              <w:rPr>
                <w:rFonts w:ascii="Times New Roman" w:eastAsia="Times New Roman" w:hAnsi="Times New Roman"/>
                <w:b/>
                <w:spacing w:val="5"/>
              </w:rPr>
              <w:t>объекта</w:t>
            </w:r>
          </w:p>
        </w:tc>
        <w:tc>
          <w:tcPr>
            <w:tcW w:w="3308" w:type="dxa"/>
            <w:vAlign w:val="center"/>
          </w:tcPr>
          <w:p w:rsidR="008D25EC" w:rsidRPr="008D25EC" w:rsidRDefault="008D25EC" w:rsidP="008D25EC">
            <w:pPr>
              <w:widowControl w:val="0"/>
              <w:tabs>
                <w:tab w:val="left" w:leader="underscore" w:pos="2558"/>
                <w:tab w:val="left" w:pos="5052"/>
              </w:tabs>
              <w:spacing w:after="160" w:line="307" w:lineRule="exact"/>
              <w:ind w:right="100"/>
              <w:rPr>
                <w:rFonts w:ascii="Times New Roman" w:eastAsia="Times New Roman" w:hAnsi="Times New Roman"/>
                <w:b/>
                <w:spacing w:val="5"/>
              </w:rPr>
            </w:pPr>
            <w:r w:rsidRPr="008D25EC">
              <w:rPr>
                <w:rFonts w:ascii="Times New Roman" w:eastAsia="Times New Roman" w:hAnsi="Times New Roman"/>
                <w:b/>
                <w:spacing w:val="5"/>
              </w:rPr>
              <w:t>Дни и время работы</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i/>
                <w:spacing w:val="5"/>
                <w:sz w:val="20"/>
                <w:szCs w:val="20"/>
              </w:rPr>
            </w:pPr>
            <w:r w:rsidRPr="008D25EC">
              <w:rPr>
                <w:rFonts w:ascii="Times New Roman" w:eastAsia="Times New Roman" w:hAnsi="Times New Roman"/>
                <w:i/>
                <w:spacing w:val="5"/>
                <w:sz w:val="20"/>
                <w:szCs w:val="20"/>
              </w:rPr>
              <w:t xml:space="preserve">   1</w:t>
            </w:r>
          </w:p>
        </w:tc>
        <w:tc>
          <w:tcPr>
            <w:tcW w:w="3296" w:type="dxa"/>
          </w:tcPr>
          <w:p w:rsidR="008D25EC" w:rsidRPr="008D25EC" w:rsidRDefault="008D25EC" w:rsidP="008D25EC">
            <w:pPr>
              <w:widowControl w:val="0"/>
              <w:tabs>
                <w:tab w:val="left" w:leader="underscore" w:pos="2558"/>
              </w:tabs>
              <w:spacing w:after="160" w:line="307" w:lineRule="exact"/>
              <w:ind w:right="100"/>
              <w:jc w:val="center"/>
              <w:rPr>
                <w:rFonts w:ascii="Times New Roman" w:eastAsia="Times New Roman" w:hAnsi="Times New Roman"/>
                <w:i/>
                <w:spacing w:val="5"/>
                <w:sz w:val="20"/>
                <w:szCs w:val="20"/>
              </w:rPr>
            </w:pPr>
            <w:r w:rsidRPr="008D25EC">
              <w:rPr>
                <w:rFonts w:ascii="Times New Roman" w:eastAsia="Times New Roman" w:hAnsi="Times New Roman"/>
                <w:i/>
                <w:spacing w:val="5"/>
                <w:sz w:val="20"/>
                <w:szCs w:val="20"/>
              </w:rPr>
              <w:t>2</w:t>
            </w:r>
          </w:p>
        </w:tc>
        <w:tc>
          <w:tcPr>
            <w:tcW w:w="3172" w:type="dxa"/>
          </w:tcPr>
          <w:p w:rsidR="008D25EC" w:rsidRPr="008D25EC" w:rsidRDefault="008D25EC" w:rsidP="008D25EC">
            <w:pPr>
              <w:widowControl w:val="0"/>
              <w:tabs>
                <w:tab w:val="left" w:leader="underscore" w:pos="2558"/>
              </w:tabs>
              <w:spacing w:after="160" w:line="307" w:lineRule="exact"/>
              <w:ind w:right="100"/>
              <w:jc w:val="center"/>
              <w:rPr>
                <w:rFonts w:ascii="Times New Roman" w:eastAsia="Times New Roman" w:hAnsi="Times New Roman"/>
                <w:i/>
                <w:spacing w:val="5"/>
                <w:sz w:val="20"/>
                <w:szCs w:val="20"/>
              </w:rPr>
            </w:pPr>
            <w:r w:rsidRPr="008D25EC">
              <w:rPr>
                <w:rFonts w:ascii="Times New Roman" w:eastAsia="Times New Roman" w:hAnsi="Times New Roman"/>
                <w:i/>
                <w:spacing w:val="5"/>
                <w:sz w:val="20"/>
                <w:szCs w:val="20"/>
              </w:rPr>
              <w:t>3</w:t>
            </w:r>
          </w:p>
        </w:tc>
        <w:tc>
          <w:tcPr>
            <w:tcW w:w="3308" w:type="dxa"/>
          </w:tcPr>
          <w:p w:rsidR="008D25EC" w:rsidRPr="008D25EC" w:rsidRDefault="008D25EC" w:rsidP="008D25EC">
            <w:pPr>
              <w:widowControl w:val="0"/>
              <w:tabs>
                <w:tab w:val="left" w:leader="underscore" w:pos="2558"/>
              </w:tabs>
              <w:spacing w:after="160" w:line="307" w:lineRule="exact"/>
              <w:ind w:right="100"/>
              <w:jc w:val="center"/>
              <w:rPr>
                <w:rFonts w:ascii="Times New Roman" w:eastAsia="Times New Roman" w:hAnsi="Times New Roman"/>
                <w:i/>
                <w:spacing w:val="5"/>
                <w:sz w:val="20"/>
                <w:szCs w:val="20"/>
              </w:rPr>
            </w:pPr>
            <w:r w:rsidRPr="008D25EC">
              <w:rPr>
                <w:rFonts w:ascii="Times New Roman" w:eastAsia="Times New Roman" w:hAnsi="Times New Roman"/>
                <w:i/>
                <w:spacing w:val="5"/>
                <w:sz w:val="20"/>
                <w:szCs w:val="20"/>
              </w:rPr>
              <w:t>4</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1</w:t>
            </w:r>
          </w:p>
        </w:tc>
        <w:tc>
          <w:tcPr>
            <w:tcW w:w="3296" w:type="dxa"/>
          </w:tcPr>
          <w:p w:rsidR="000C7DE9" w:rsidRDefault="000C7DE9" w:rsidP="008D25EC">
            <w:pPr>
              <w:autoSpaceDE w:val="0"/>
              <w:autoSpaceDN w:val="0"/>
              <w:adjustRightInd w:val="0"/>
              <w:spacing w:after="100" w:afterAutospacing="1" w:line="20" w:lineRule="atLeast"/>
              <w:jc w:val="both"/>
              <w:textAlignment w:val="top"/>
              <w:rPr>
                <w:rFonts w:ascii="Times New Roman" w:eastAsia="Times New Roman" w:hAnsi="Times New Roman"/>
                <w:noProof/>
              </w:rPr>
            </w:pPr>
            <w:r>
              <w:rPr>
                <w:rFonts w:ascii="Times New Roman" w:eastAsia="Times New Roman" w:hAnsi="Times New Roman"/>
                <w:noProof/>
              </w:rPr>
              <w:t>Отделение почтовой связи 307910   Белая</w:t>
            </w:r>
          </w:p>
          <w:p w:rsidR="008D25EC" w:rsidRDefault="000C7DE9" w:rsidP="008D25EC">
            <w:pPr>
              <w:autoSpaceDE w:val="0"/>
              <w:autoSpaceDN w:val="0"/>
              <w:adjustRightInd w:val="0"/>
              <w:spacing w:after="100" w:afterAutospacing="1" w:line="20" w:lineRule="atLeast"/>
              <w:jc w:val="both"/>
              <w:textAlignment w:val="top"/>
              <w:rPr>
                <w:rFonts w:ascii="Times New Roman" w:eastAsia="Times New Roman" w:hAnsi="Times New Roman"/>
                <w:noProof/>
              </w:rPr>
            </w:pPr>
            <w:r w:rsidRPr="000C7DE9">
              <w:rPr>
                <w:rFonts w:ascii="Times New Roman" w:eastAsia="Times New Roman" w:hAnsi="Times New Roman"/>
                <w:noProof/>
              </w:rPr>
              <w:t>(обслуживание населения)</w:t>
            </w:r>
          </w:p>
          <w:p w:rsidR="000C7DE9" w:rsidRPr="008D25EC" w:rsidRDefault="000C7DE9" w:rsidP="008D25EC">
            <w:pPr>
              <w:autoSpaceDE w:val="0"/>
              <w:autoSpaceDN w:val="0"/>
              <w:adjustRightInd w:val="0"/>
              <w:spacing w:after="100" w:afterAutospacing="1" w:line="20" w:lineRule="atLeast"/>
              <w:jc w:val="both"/>
              <w:textAlignment w:val="top"/>
              <w:rPr>
                <w:rFonts w:ascii="Times New Roman" w:eastAsia="Times New Roman" w:hAnsi="Times New Roman"/>
                <w:noProof/>
              </w:rPr>
            </w:pP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 xml:space="preserve"> сл. Белая пл. Советская 28</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Пн. Вт. Ср. Чт. Пт. Сб.</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08 00-20 00 </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2</w:t>
            </w:r>
          </w:p>
        </w:tc>
        <w:tc>
          <w:tcPr>
            <w:tcW w:w="3296" w:type="dxa"/>
          </w:tcPr>
          <w:p w:rsidR="008D25EC" w:rsidRPr="008D25EC" w:rsidRDefault="008D25EC" w:rsidP="008D25EC">
            <w:pPr>
              <w:widowControl w:val="0"/>
              <w:tabs>
                <w:tab w:val="left" w:leader="underscore" w:pos="2558"/>
              </w:tabs>
              <w:spacing w:after="160" w:line="20" w:lineRule="atLeast"/>
              <w:ind w:right="102"/>
              <w:jc w:val="both"/>
              <w:textAlignment w:val="top"/>
              <w:rPr>
                <w:rFonts w:ascii="Times New Roman" w:eastAsia="Times New Roman" w:hAnsi="Times New Roman"/>
                <w:spacing w:val="5"/>
              </w:rPr>
            </w:pPr>
            <w:r w:rsidRPr="008D25EC">
              <w:rPr>
                <w:rFonts w:ascii="Times New Roman" w:eastAsia="Times New Roman" w:hAnsi="Times New Roman"/>
                <w:spacing w:val="5"/>
              </w:rPr>
              <w:t>Административно-производственное здание  Горшеченского почтамта</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п. Горшечное, ул. Кирова, 8</w:t>
            </w:r>
          </w:p>
          <w:p w:rsidR="008D25EC" w:rsidRPr="008D25EC" w:rsidRDefault="008D25EC" w:rsidP="008D25EC">
            <w:pPr>
              <w:widowControl w:val="0"/>
              <w:tabs>
                <w:tab w:val="left" w:leader="underscore" w:pos="2558"/>
              </w:tabs>
              <w:spacing w:after="160" w:line="20" w:lineRule="atLeast"/>
              <w:ind w:right="100"/>
              <w:rPr>
                <w:rFonts w:ascii="Times New Roman" w:eastAsia="Times New Roman" w:hAnsi="Times New Roman"/>
                <w:spacing w:val="5"/>
              </w:rPr>
            </w:pP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Сб.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08 00-20 00</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3</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Административно-производственное здание  Межрайонного Дмитриево-Железногорского почтамта</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Железногорск ул. Ленина,23</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Сб. </w:t>
            </w:r>
          </w:p>
          <w:p w:rsidR="008D25EC" w:rsidRPr="008D25EC" w:rsidRDefault="008D25EC" w:rsidP="008D25EC">
            <w:pPr>
              <w:shd w:val="clear" w:color="auto" w:fill="FFFFFF"/>
              <w:spacing w:after="160" w:line="259" w:lineRule="auto"/>
              <w:rPr>
                <w:rFonts w:ascii="Times New Roman" w:eastAsia="Times New Roman" w:hAnsi="Times New Roman"/>
              </w:rPr>
            </w:pPr>
            <w:r w:rsidRPr="008D25EC">
              <w:rPr>
                <w:rFonts w:ascii="Times New Roman" w:eastAsia="Times New Roman" w:hAnsi="Times New Roman"/>
              </w:rPr>
              <w:t>10:00 – 14:00   15:00-20:00</w:t>
            </w:r>
          </w:p>
          <w:p w:rsidR="008D25EC" w:rsidRPr="008D25EC" w:rsidRDefault="008D25EC" w:rsidP="008D25EC">
            <w:pPr>
              <w:shd w:val="clear" w:color="auto" w:fill="FFFFFF"/>
              <w:spacing w:after="160" w:line="259" w:lineRule="auto"/>
              <w:jc w:val="right"/>
              <w:rPr>
                <w:rFonts w:ascii="Times New Roman" w:eastAsia="Times New Roman" w:hAnsi="Times New Roman"/>
              </w:rPr>
            </w:pP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4</w:t>
            </w:r>
          </w:p>
        </w:tc>
        <w:tc>
          <w:tcPr>
            <w:tcW w:w="3296" w:type="dxa"/>
          </w:tcPr>
          <w:p w:rsidR="008D25EC" w:rsidRDefault="000C7DE9"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Pr>
                <w:rFonts w:ascii="Times New Roman" w:eastAsia="Times New Roman" w:hAnsi="Times New Roman"/>
                <w:spacing w:val="5"/>
              </w:rPr>
              <w:t>Отделение почтовой связи 307250   Курчатов</w:t>
            </w:r>
          </w:p>
          <w:p w:rsidR="000C7DE9" w:rsidRPr="008D25EC" w:rsidRDefault="000C7DE9"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Курчатов, ул. Мира,14</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5</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Административно-производственное здание  Курского почтамта</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Красная площадь, д.8</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08:30 –12:00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12:45-17:30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rPr>
              <w:t>Пт.</w:t>
            </w:r>
            <w:r w:rsidRPr="008D25EC">
              <w:rPr>
                <w:rFonts w:ascii="Times New Roman" w:eastAsia="Times New Roman" w:hAnsi="Times New Roman"/>
                <w:spacing w:val="5"/>
                <w:shd w:val="clear" w:color="auto" w:fill="FFFFFF"/>
              </w:rPr>
              <w:t xml:space="preserve"> 08:30 –12:00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shd w:val="clear" w:color="auto" w:fill="FFFFFF"/>
              </w:rPr>
              <w:t>12:30-16:00</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6</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Административно-производственное здание Льговского почтамта</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Льгов ул. Советская, 21</w:t>
            </w:r>
          </w:p>
          <w:p w:rsidR="008D25EC" w:rsidRPr="008D25EC" w:rsidRDefault="008D25EC" w:rsidP="008D25EC">
            <w:pPr>
              <w:spacing w:line="20" w:lineRule="atLeast"/>
              <w:rPr>
                <w:rFonts w:ascii="Times New Roman" w:eastAsia="Times New Roman" w:hAnsi="Times New Roman"/>
              </w:rPr>
            </w:pP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shd w:val="clear" w:color="auto" w:fill="FFFFFF"/>
              </w:rPr>
              <w:t>08:00 – 20:00</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7</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Административно-производственное здание  Обоянского почтамта</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Обоянь, ул. Ленина,60</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w:t>
            </w:r>
          </w:p>
        </w:tc>
      </w:tr>
      <w:tr w:rsidR="008D25EC" w:rsidRPr="008D25EC" w:rsidTr="008D25EC">
        <w:trPr>
          <w:trHeight w:val="561"/>
        </w:trPr>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8</w:t>
            </w:r>
          </w:p>
        </w:tc>
        <w:tc>
          <w:tcPr>
            <w:tcW w:w="3296" w:type="dxa"/>
          </w:tcPr>
          <w:p w:rsidR="008D25EC" w:rsidRDefault="000C7DE9"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Pr>
                <w:rFonts w:ascii="Times New Roman" w:eastAsia="Times New Roman" w:hAnsi="Times New Roman"/>
                <w:spacing w:val="5"/>
              </w:rPr>
              <w:t xml:space="preserve"> Отделение почтовой связи 306200 Пристень</w:t>
            </w:r>
          </w:p>
          <w:p w:rsidR="000C7DE9" w:rsidRPr="008D25EC" w:rsidRDefault="000C7DE9"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0C7DE9">
              <w:rPr>
                <w:rFonts w:ascii="Times New Roman" w:eastAsia="Times New Roman" w:hAnsi="Times New Roman"/>
                <w:spacing w:val="5"/>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п.Пристень,ул.Гражданская,1</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18:00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17:00</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9</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 xml:space="preserve">Административно-производственное здание   </w:t>
            </w:r>
            <w:r w:rsidRPr="008D25EC">
              <w:rPr>
                <w:rFonts w:ascii="Times New Roman" w:eastAsia="Times New Roman" w:hAnsi="Times New Roman"/>
                <w:spacing w:val="5"/>
              </w:rPr>
              <w:lastRenderedPageBreak/>
              <w:t>Рыльского почтамта</w:t>
            </w:r>
          </w:p>
        </w:tc>
        <w:tc>
          <w:tcPr>
            <w:tcW w:w="3172" w:type="dxa"/>
          </w:tcPr>
          <w:p w:rsidR="008D25EC" w:rsidRPr="008D25EC" w:rsidRDefault="008D25EC" w:rsidP="008D25EC">
            <w:pPr>
              <w:spacing w:line="20" w:lineRule="atLeast"/>
              <w:rPr>
                <w:rFonts w:ascii="Times New Roman" w:eastAsia="Times New Roman" w:hAnsi="Times New Roman"/>
                <w:u w:val="single"/>
              </w:rPr>
            </w:pPr>
            <w:r w:rsidRPr="008D25EC">
              <w:rPr>
                <w:rFonts w:ascii="Times New Roman" w:eastAsia="Times New Roman" w:hAnsi="Times New Roman"/>
                <w:u w:val="single"/>
              </w:rPr>
              <w:lastRenderedPageBreak/>
              <w:t>г</w:t>
            </w:r>
            <w:r w:rsidRPr="008D25EC">
              <w:rPr>
                <w:rFonts w:ascii="Times New Roman" w:eastAsia="Times New Roman" w:hAnsi="Times New Roman"/>
              </w:rPr>
              <w:t>. Рыльск, пл. Советская, 28</w:t>
            </w:r>
          </w:p>
          <w:p w:rsidR="008D25EC" w:rsidRPr="008D25EC" w:rsidRDefault="008D25EC" w:rsidP="008D25EC">
            <w:pPr>
              <w:spacing w:line="20" w:lineRule="atLeast"/>
              <w:rPr>
                <w:rFonts w:ascii="Times New Roman" w:eastAsia="Times New Roman" w:hAnsi="Times New Roman"/>
              </w:rPr>
            </w:pP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lastRenderedPageBreak/>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lastRenderedPageBreak/>
              <w:t>08:00 – 20:00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 Вс.</w:t>
            </w:r>
            <w:r w:rsidRPr="008D25EC">
              <w:rPr>
                <w:rFonts w:ascii="Times New Roman" w:eastAsia="Times New Roman" w:hAnsi="Times New Roman"/>
                <w:spacing w:val="5"/>
                <w:shd w:val="clear" w:color="auto" w:fill="FFFFFF"/>
              </w:rPr>
              <w:t xml:space="preserve"> 09:00 – 14:00</w:t>
            </w:r>
          </w:p>
        </w:tc>
      </w:tr>
      <w:tr w:rsidR="008D25EC" w:rsidRPr="008D25EC" w:rsidTr="008D25EC">
        <w:trPr>
          <w:trHeight w:val="830"/>
        </w:trPr>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lastRenderedPageBreak/>
              <w:t>10</w:t>
            </w:r>
          </w:p>
        </w:tc>
        <w:tc>
          <w:tcPr>
            <w:tcW w:w="3296" w:type="dxa"/>
          </w:tcPr>
          <w:p w:rsidR="008D25EC" w:rsidRDefault="000C7DE9"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Pr>
                <w:rFonts w:ascii="Times New Roman" w:eastAsia="Times New Roman" w:hAnsi="Times New Roman"/>
                <w:spacing w:val="5"/>
              </w:rPr>
              <w:t>Отделение почтовой связи 306120 Солнцево</w:t>
            </w:r>
          </w:p>
          <w:p w:rsidR="000C7DE9" w:rsidRPr="008D25EC" w:rsidRDefault="000C7DE9"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0C7DE9">
              <w:rPr>
                <w:rFonts w:ascii="Times New Roman" w:eastAsia="Times New Roman" w:hAnsi="Times New Roman"/>
                <w:spacing w:val="5"/>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п. Солнцево, ул.Первомайская,70</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highlight w:val="yellow"/>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w:t>
            </w:r>
          </w:p>
        </w:tc>
      </w:tr>
      <w:tr w:rsidR="008D25EC" w:rsidRPr="008D25EC" w:rsidTr="008D25EC">
        <w:trPr>
          <w:trHeight w:val="890"/>
        </w:trPr>
        <w:tc>
          <w:tcPr>
            <w:tcW w:w="720" w:type="dxa"/>
          </w:tcPr>
          <w:p w:rsidR="008D25EC" w:rsidRPr="008D25EC" w:rsidRDefault="008D25EC" w:rsidP="008D25EC">
            <w:pPr>
              <w:widowControl w:val="0"/>
              <w:shd w:val="clear" w:color="auto" w:fill="FFFFFF"/>
              <w:tabs>
                <w:tab w:val="left" w:leader="underscore" w:pos="2558"/>
              </w:tabs>
              <w:spacing w:after="42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11</w:t>
            </w:r>
          </w:p>
        </w:tc>
        <w:tc>
          <w:tcPr>
            <w:tcW w:w="3296" w:type="dxa"/>
          </w:tcPr>
          <w:p w:rsidR="008D25EC" w:rsidRPr="008D25EC" w:rsidRDefault="008D25EC" w:rsidP="008D25EC">
            <w:pPr>
              <w:widowControl w:val="0"/>
              <w:shd w:val="clear" w:color="auto" w:fill="FFFFFF"/>
              <w:tabs>
                <w:tab w:val="left" w:leader="underscore" w:pos="2558"/>
              </w:tabs>
              <w:spacing w:after="160" w:line="20" w:lineRule="atLeast"/>
              <w:ind w:right="102"/>
              <w:jc w:val="both"/>
              <w:textAlignment w:val="top"/>
              <w:rPr>
                <w:rFonts w:ascii="Times New Roman" w:eastAsia="Times New Roman" w:hAnsi="Times New Roman"/>
                <w:spacing w:val="5"/>
              </w:rPr>
            </w:pPr>
            <w:r w:rsidRPr="008D25EC">
              <w:rPr>
                <w:rFonts w:ascii="Times New Roman" w:eastAsia="Times New Roman" w:hAnsi="Times New Roman"/>
                <w:spacing w:val="5"/>
              </w:rPr>
              <w:t>Административно-производственное здание  Суджанского почтамта</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Суджа, пл. Советская площадь,12</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shd w:val="clear" w:color="auto" w:fill="FFFFFF"/>
              <w:tabs>
                <w:tab w:val="left" w:leader="underscore" w:pos="2558"/>
              </w:tabs>
              <w:spacing w:after="42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 Вс.</w:t>
            </w:r>
            <w:r w:rsidRPr="008D25EC">
              <w:rPr>
                <w:rFonts w:ascii="Times New Roman" w:eastAsia="Times New Roman" w:hAnsi="Times New Roman"/>
                <w:spacing w:val="5"/>
                <w:shd w:val="clear" w:color="auto" w:fill="FFFFFF"/>
              </w:rPr>
              <w:t xml:space="preserve"> 09:00 – 14:00</w:t>
            </w:r>
          </w:p>
        </w:tc>
      </w:tr>
      <w:tr w:rsidR="008D25EC" w:rsidRPr="008D25EC" w:rsidTr="008D25EC">
        <w:trPr>
          <w:trHeight w:val="1070"/>
        </w:trPr>
        <w:tc>
          <w:tcPr>
            <w:tcW w:w="720" w:type="dxa"/>
          </w:tcPr>
          <w:p w:rsidR="008D25EC" w:rsidRPr="008D25EC" w:rsidRDefault="008D25EC" w:rsidP="008D25EC">
            <w:pPr>
              <w:widowControl w:val="0"/>
              <w:shd w:val="clear" w:color="auto" w:fill="FFFFFF"/>
              <w:tabs>
                <w:tab w:val="left" w:leader="underscore" w:pos="2558"/>
              </w:tabs>
              <w:spacing w:after="42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12</w:t>
            </w:r>
          </w:p>
        </w:tc>
        <w:tc>
          <w:tcPr>
            <w:tcW w:w="3296" w:type="dxa"/>
          </w:tcPr>
          <w:p w:rsidR="008D25EC" w:rsidRPr="008D25EC" w:rsidRDefault="008D25EC" w:rsidP="008D25EC">
            <w:pPr>
              <w:widowControl w:val="0"/>
              <w:shd w:val="clear" w:color="auto" w:fill="FFFFFF"/>
              <w:tabs>
                <w:tab w:val="left" w:leader="underscore" w:pos="2558"/>
              </w:tabs>
              <w:spacing w:after="160" w:line="20" w:lineRule="atLeast"/>
              <w:ind w:right="102"/>
              <w:jc w:val="both"/>
              <w:textAlignment w:val="top"/>
              <w:rPr>
                <w:rFonts w:ascii="Times New Roman" w:eastAsia="Times New Roman" w:hAnsi="Times New Roman"/>
                <w:spacing w:val="5"/>
              </w:rPr>
            </w:pPr>
            <w:r w:rsidRPr="008D25EC">
              <w:rPr>
                <w:rFonts w:ascii="Times New Roman" w:eastAsia="Times New Roman" w:hAnsi="Times New Roman"/>
                <w:spacing w:val="5"/>
              </w:rPr>
              <w:t>Административно-производственное здание Фатежского почтамта</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Фатеж, ул. К. Маркса, 17</w:t>
            </w:r>
          </w:p>
          <w:p w:rsidR="008D25EC" w:rsidRPr="008D25EC" w:rsidRDefault="008D25EC" w:rsidP="008D25EC">
            <w:pPr>
              <w:spacing w:line="20" w:lineRule="atLeast"/>
              <w:rPr>
                <w:rFonts w:ascii="Times New Roman" w:eastAsia="Times New Roman" w:hAnsi="Times New Roman"/>
              </w:rPr>
            </w:pP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Сб. </w:t>
            </w:r>
          </w:p>
          <w:p w:rsidR="008D25EC" w:rsidRPr="008D25EC" w:rsidRDefault="008D25EC" w:rsidP="008D25EC">
            <w:pPr>
              <w:shd w:val="clear" w:color="auto" w:fill="FFFFFF"/>
              <w:spacing w:after="160" w:line="259" w:lineRule="auto"/>
              <w:rPr>
                <w:rFonts w:ascii="Times New Roman" w:eastAsia="Times New Roman" w:hAnsi="Times New Roman"/>
              </w:rPr>
            </w:pPr>
            <w:r w:rsidRPr="008D25EC">
              <w:rPr>
                <w:rFonts w:ascii="Times New Roman" w:eastAsia="Times New Roman" w:hAnsi="Times New Roman"/>
              </w:rPr>
              <w:t>08:00 – 12:00   12:00-17:00</w:t>
            </w:r>
          </w:p>
          <w:p w:rsidR="008D25EC" w:rsidRPr="008D25EC" w:rsidRDefault="008D25EC" w:rsidP="008D25EC">
            <w:pPr>
              <w:shd w:val="clear" w:color="auto" w:fill="FFFFFF"/>
              <w:spacing w:after="160" w:line="259" w:lineRule="auto"/>
              <w:rPr>
                <w:rFonts w:ascii="Times New Roman" w:eastAsia="Times New Roman" w:hAnsi="Times New Roman"/>
              </w:rPr>
            </w:pPr>
          </w:p>
        </w:tc>
      </w:tr>
      <w:tr w:rsidR="008D25EC" w:rsidRPr="008D25EC" w:rsidTr="008D25EC">
        <w:trPr>
          <w:trHeight w:val="1550"/>
        </w:trPr>
        <w:tc>
          <w:tcPr>
            <w:tcW w:w="720" w:type="dxa"/>
          </w:tcPr>
          <w:p w:rsidR="008D25EC" w:rsidRPr="008D25EC" w:rsidRDefault="008D25EC" w:rsidP="008D25EC">
            <w:pPr>
              <w:widowControl w:val="0"/>
              <w:shd w:val="clear" w:color="auto" w:fill="FFFFFF"/>
              <w:tabs>
                <w:tab w:val="left" w:leader="underscore" w:pos="2558"/>
              </w:tabs>
              <w:spacing w:after="42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13</w:t>
            </w:r>
          </w:p>
        </w:tc>
        <w:tc>
          <w:tcPr>
            <w:tcW w:w="3296" w:type="dxa"/>
          </w:tcPr>
          <w:p w:rsidR="008D25EC" w:rsidRPr="008D25EC" w:rsidRDefault="008D25EC" w:rsidP="008D25EC">
            <w:pPr>
              <w:widowControl w:val="0"/>
              <w:shd w:val="clear" w:color="auto" w:fill="FFFFFF"/>
              <w:tabs>
                <w:tab w:val="left" w:leader="underscore" w:pos="2558"/>
              </w:tabs>
              <w:spacing w:after="100" w:afterAutospacing="1" w:line="240" w:lineRule="atLeast"/>
              <w:ind w:right="102"/>
              <w:jc w:val="both"/>
              <w:textAlignment w:val="top"/>
              <w:rPr>
                <w:rFonts w:ascii="Times New Roman" w:eastAsia="Times New Roman" w:hAnsi="Times New Roman"/>
                <w:spacing w:val="5"/>
              </w:rPr>
            </w:pPr>
            <w:r w:rsidRPr="008D25EC">
              <w:rPr>
                <w:rFonts w:ascii="Times New Roman" w:eastAsia="Times New Roman" w:hAnsi="Times New Roman"/>
                <w:spacing w:val="5"/>
              </w:rPr>
              <w:t>Административно-производственное здание МСЦ «Курский»</w:t>
            </w:r>
          </w:p>
        </w:tc>
        <w:tc>
          <w:tcPr>
            <w:tcW w:w="3172" w:type="dxa"/>
          </w:tcPr>
          <w:p w:rsidR="008D25EC" w:rsidRPr="008D25EC" w:rsidRDefault="008D25EC" w:rsidP="008D25EC">
            <w:pPr>
              <w:spacing w:line="240" w:lineRule="atLeast"/>
              <w:rPr>
                <w:rFonts w:ascii="Times New Roman" w:eastAsia="Times New Roman" w:hAnsi="Times New Roman"/>
              </w:rPr>
            </w:pPr>
            <w:r w:rsidRPr="008D25EC">
              <w:rPr>
                <w:rFonts w:ascii="Times New Roman" w:eastAsia="Times New Roman" w:hAnsi="Times New Roman"/>
              </w:rPr>
              <w:t>г. Курск, ул. Вокзальная, 2д</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08:30 –12:00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12:45-17:30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rPr>
              <w:t>Пт.</w:t>
            </w:r>
            <w:r w:rsidRPr="008D25EC">
              <w:rPr>
                <w:rFonts w:ascii="Times New Roman" w:eastAsia="Times New Roman" w:hAnsi="Times New Roman"/>
                <w:spacing w:val="5"/>
                <w:shd w:val="clear" w:color="auto" w:fill="FFFFFF"/>
              </w:rPr>
              <w:t xml:space="preserve"> 08:30 –12:00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shd w:val="clear" w:color="auto" w:fill="FFFFFF"/>
              </w:rPr>
              <w:t>12:30-16:00</w:t>
            </w:r>
          </w:p>
        </w:tc>
      </w:tr>
      <w:tr w:rsidR="008D25EC" w:rsidRPr="008D25EC" w:rsidTr="008D25EC">
        <w:trPr>
          <w:trHeight w:val="888"/>
        </w:trPr>
        <w:tc>
          <w:tcPr>
            <w:tcW w:w="720" w:type="dxa"/>
          </w:tcPr>
          <w:p w:rsidR="008D25EC" w:rsidRPr="008D25EC" w:rsidRDefault="008D25EC" w:rsidP="008D25EC">
            <w:pPr>
              <w:widowControl w:val="0"/>
              <w:shd w:val="clear" w:color="auto" w:fill="FFFFFF"/>
              <w:tabs>
                <w:tab w:val="left" w:leader="underscore" w:pos="2558"/>
              </w:tabs>
              <w:spacing w:after="42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14</w:t>
            </w:r>
          </w:p>
        </w:tc>
        <w:tc>
          <w:tcPr>
            <w:tcW w:w="3296" w:type="dxa"/>
          </w:tcPr>
          <w:p w:rsidR="008D25EC" w:rsidRPr="008D25EC" w:rsidRDefault="008D25EC" w:rsidP="008D25EC">
            <w:pPr>
              <w:widowControl w:val="0"/>
              <w:shd w:val="clear" w:color="auto" w:fill="FFFFFF"/>
              <w:tabs>
                <w:tab w:val="left" w:leader="underscore" w:pos="2558"/>
              </w:tabs>
              <w:spacing w:after="100" w:afterAutospacing="1" w:line="20" w:lineRule="atLeast"/>
              <w:ind w:right="102"/>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Большесолдатское  (обслуживание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Курская область, с. Большесолдатское, ул. Советская, д.7</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09:00 – 13:00 14:00-18:00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14:00</w:t>
            </w:r>
          </w:p>
        </w:tc>
      </w:tr>
      <w:tr w:rsidR="008D25EC" w:rsidRPr="008D25EC" w:rsidTr="008D25EC">
        <w:trPr>
          <w:trHeight w:val="1080"/>
        </w:trPr>
        <w:tc>
          <w:tcPr>
            <w:tcW w:w="720" w:type="dxa"/>
          </w:tcPr>
          <w:p w:rsidR="008D25EC" w:rsidRPr="008D25EC" w:rsidRDefault="008D25EC" w:rsidP="008D25EC">
            <w:pPr>
              <w:widowControl w:val="0"/>
              <w:shd w:val="clear" w:color="auto" w:fill="FFFFFF"/>
              <w:tabs>
                <w:tab w:val="left" w:leader="underscore" w:pos="2558"/>
              </w:tabs>
              <w:spacing w:after="42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15</w:t>
            </w:r>
          </w:p>
        </w:tc>
        <w:tc>
          <w:tcPr>
            <w:tcW w:w="3296" w:type="dxa"/>
          </w:tcPr>
          <w:p w:rsidR="008D25EC" w:rsidRPr="008D25EC" w:rsidRDefault="008D25EC" w:rsidP="008D25EC">
            <w:pPr>
              <w:widowControl w:val="0"/>
              <w:shd w:val="clear" w:color="auto" w:fill="FFFFFF"/>
              <w:tabs>
                <w:tab w:val="left" w:leader="underscore" w:pos="2558"/>
              </w:tabs>
              <w:spacing w:after="100" w:afterAutospacing="1" w:line="20" w:lineRule="atLeast"/>
              <w:ind w:right="102"/>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Коренево (обслуживание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Курская область, п. Коренево, ул. Ленина, д. 56б</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shd w:val="clear" w:color="auto" w:fill="FFFFFF"/>
              <w:tabs>
                <w:tab w:val="left" w:leader="underscore" w:pos="2558"/>
              </w:tabs>
              <w:spacing w:after="42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w:t>
            </w:r>
          </w:p>
        </w:tc>
      </w:tr>
      <w:tr w:rsidR="008D25EC" w:rsidRPr="008D25EC" w:rsidTr="008D25EC">
        <w:trPr>
          <w:trHeight w:val="936"/>
        </w:trPr>
        <w:tc>
          <w:tcPr>
            <w:tcW w:w="720" w:type="dxa"/>
          </w:tcPr>
          <w:p w:rsidR="008D25EC" w:rsidRPr="008D25EC" w:rsidRDefault="008D25EC" w:rsidP="008D25EC">
            <w:pPr>
              <w:widowControl w:val="0"/>
              <w:shd w:val="clear" w:color="auto" w:fill="FFFFFF"/>
              <w:tabs>
                <w:tab w:val="left" w:leader="underscore" w:pos="2558"/>
              </w:tabs>
              <w:spacing w:after="42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16</w:t>
            </w:r>
          </w:p>
        </w:tc>
        <w:tc>
          <w:tcPr>
            <w:tcW w:w="3296" w:type="dxa"/>
          </w:tcPr>
          <w:p w:rsidR="008D25EC" w:rsidRPr="008D25EC" w:rsidRDefault="008D25EC" w:rsidP="008D25EC">
            <w:pPr>
              <w:widowControl w:val="0"/>
              <w:shd w:val="clear" w:color="auto" w:fill="FFFFFF"/>
              <w:tabs>
                <w:tab w:val="left" w:leader="underscore" w:pos="2558"/>
              </w:tabs>
              <w:spacing w:after="42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Кшень  (обслуживание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Курская область, п. Кшенский, ул. Ленина, д.53</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shd w:val="clear" w:color="auto" w:fill="FFFFFF"/>
              <w:tabs>
                <w:tab w:val="left" w:leader="underscore" w:pos="2558"/>
              </w:tabs>
              <w:spacing w:after="42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w:t>
            </w:r>
          </w:p>
        </w:tc>
      </w:tr>
      <w:tr w:rsidR="008D25EC" w:rsidRPr="008D25EC" w:rsidTr="008D25EC">
        <w:trPr>
          <w:trHeight w:val="940"/>
        </w:trPr>
        <w:tc>
          <w:tcPr>
            <w:tcW w:w="720" w:type="dxa"/>
          </w:tcPr>
          <w:p w:rsidR="008D25EC" w:rsidRPr="008D25EC" w:rsidRDefault="008D25EC" w:rsidP="008D25EC">
            <w:pPr>
              <w:widowControl w:val="0"/>
              <w:shd w:val="clear" w:color="auto" w:fill="FFFFFF"/>
              <w:tabs>
                <w:tab w:val="left" w:leader="underscore" w:pos="2558"/>
              </w:tabs>
              <w:spacing w:after="42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17</w:t>
            </w:r>
          </w:p>
        </w:tc>
        <w:tc>
          <w:tcPr>
            <w:tcW w:w="3296" w:type="dxa"/>
          </w:tcPr>
          <w:p w:rsidR="008D25EC" w:rsidRPr="008D25EC" w:rsidRDefault="008D25EC" w:rsidP="008D25EC">
            <w:pPr>
              <w:widowControl w:val="0"/>
              <w:shd w:val="clear" w:color="auto" w:fill="FFFFFF"/>
              <w:tabs>
                <w:tab w:val="left" w:leader="underscore" w:pos="2558"/>
              </w:tabs>
              <w:spacing w:after="42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Черемисиново  (обслуживание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Курская область, п. Черемисиново, ул. Мира, д.13</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shd w:val="clear" w:color="auto" w:fill="FFFFFF"/>
              <w:tabs>
                <w:tab w:val="left" w:leader="underscore" w:pos="2558"/>
              </w:tabs>
              <w:spacing w:after="42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18</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305001</w:t>
            </w:r>
          </w:p>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г.Курск,ул.Дзержинского,64/2</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19:00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17:00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lastRenderedPageBreak/>
              <w:t>19</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305003</w:t>
            </w:r>
          </w:p>
          <w:p w:rsidR="008D25EC" w:rsidRPr="008D25EC" w:rsidRDefault="008D25EC" w:rsidP="008D25EC">
            <w:pPr>
              <w:widowControl w:val="0"/>
              <w:shd w:val="clear" w:color="auto" w:fill="FFFFFF"/>
              <w:tabs>
                <w:tab w:val="left" w:leader="underscore" w:pos="2558"/>
              </w:tabs>
              <w:spacing w:after="160" w:line="20" w:lineRule="atLeast"/>
              <w:jc w:val="both"/>
              <w:textAlignment w:val="top"/>
              <w:rPr>
                <w:rFonts w:ascii="Times New Roman" w:eastAsia="Times New Roman" w:hAnsi="Times New Roman"/>
                <w:spacing w:val="5"/>
              </w:rPr>
            </w:pPr>
            <w:r w:rsidRPr="008D25EC">
              <w:rPr>
                <w:rFonts w:ascii="Times New Roman" w:eastAsia="Times New Roman" w:hAnsi="Times New Roman"/>
                <w:spacing w:val="5"/>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пер. Узенький, 3</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19:00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17:00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20</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305004</w:t>
            </w:r>
          </w:p>
          <w:p w:rsidR="008D25EC" w:rsidRPr="008D25EC" w:rsidRDefault="008D25EC" w:rsidP="008D25EC">
            <w:pPr>
              <w:spacing w:line="20" w:lineRule="atLeast"/>
              <w:jc w:val="both"/>
              <w:textAlignment w:val="top"/>
              <w:rPr>
                <w:rFonts w:ascii="Times New Roman" w:eastAsia="Times New Roman" w:hAnsi="Times New Roman"/>
              </w:rPr>
            </w:pPr>
            <w:r w:rsidRPr="008D25EC">
              <w:rPr>
                <w:rFonts w:ascii="Times New Roman" w:eastAsia="Times New Roman" w:hAnsi="Times New Roman"/>
                <w:noProof/>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w:t>
            </w:r>
            <w:r w:rsidRPr="008D25EC">
              <w:rPr>
                <w:rFonts w:ascii="Times New Roman" w:eastAsia="Times New Roman" w:hAnsi="Times New Roman"/>
                <w:b/>
              </w:rPr>
              <w:t xml:space="preserve"> </w:t>
            </w:r>
            <w:r w:rsidRPr="008D25EC">
              <w:rPr>
                <w:rFonts w:ascii="Times New Roman" w:eastAsia="Times New Roman" w:hAnsi="Times New Roman"/>
              </w:rPr>
              <w:t>Курск, ул. Садовая, 3</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                  Вс. 09:00 – 14:00</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21</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305005</w:t>
            </w:r>
          </w:p>
          <w:p w:rsidR="008D25EC" w:rsidRPr="008D25EC" w:rsidRDefault="008D25EC" w:rsidP="008D25EC">
            <w:pPr>
              <w:widowControl w:val="0"/>
              <w:shd w:val="clear" w:color="auto" w:fill="FFFFFF"/>
              <w:tabs>
                <w:tab w:val="left" w:leader="underscore" w:pos="2558"/>
              </w:tabs>
              <w:spacing w:after="160" w:line="20" w:lineRule="atLeast"/>
              <w:jc w:val="both"/>
              <w:textAlignment w:val="top"/>
              <w:rPr>
                <w:rFonts w:ascii="Times New Roman" w:eastAsia="Times New Roman" w:hAnsi="Times New Roman"/>
                <w:spacing w:val="5"/>
              </w:rPr>
            </w:pPr>
            <w:r w:rsidRPr="008D25EC">
              <w:rPr>
                <w:rFonts w:ascii="Times New Roman" w:eastAsia="Times New Roman" w:hAnsi="Times New Roman"/>
                <w:spacing w:val="5"/>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 Клыкова, 8</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19:00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22</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305007</w:t>
            </w:r>
          </w:p>
          <w:p w:rsidR="008D25EC" w:rsidRPr="008D25EC" w:rsidRDefault="008D25EC" w:rsidP="008D25EC">
            <w:pPr>
              <w:spacing w:line="20" w:lineRule="atLeast"/>
              <w:jc w:val="both"/>
              <w:textAlignment w:val="top"/>
              <w:rPr>
                <w:rFonts w:ascii="Times New Roman" w:eastAsia="Times New Roman" w:hAnsi="Times New Roman"/>
              </w:rPr>
            </w:pPr>
            <w:r w:rsidRPr="008D25EC">
              <w:rPr>
                <w:rFonts w:ascii="Times New Roman" w:eastAsia="Times New Roman" w:hAnsi="Times New Roman"/>
                <w:noProof/>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 Сумская, 19</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19:00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17:00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23</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305008</w:t>
            </w:r>
          </w:p>
          <w:p w:rsidR="008D25EC" w:rsidRPr="008D25EC" w:rsidRDefault="008D25EC" w:rsidP="008D25EC">
            <w:pPr>
              <w:widowControl w:val="0"/>
              <w:shd w:val="clear" w:color="auto" w:fill="FFFFFF"/>
              <w:tabs>
                <w:tab w:val="left" w:leader="underscore" w:pos="2558"/>
              </w:tabs>
              <w:spacing w:after="160" w:line="20" w:lineRule="atLeast"/>
              <w:jc w:val="both"/>
              <w:textAlignment w:val="top"/>
              <w:rPr>
                <w:rFonts w:ascii="Times New Roman" w:eastAsia="Times New Roman" w:hAnsi="Times New Roman"/>
                <w:spacing w:val="5"/>
              </w:rPr>
            </w:pPr>
            <w:r w:rsidRPr="008D25EC">
              <w:rPr>
                <w:rFonts w:ascii="Times New Roman" w:eastAsia="Times New Roman" w:hAnsi="Times New Roman"/>
                <w:spacing w:val="5"/>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 Н. Казацкая, 164</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Сб.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09:00 – 13:00 14:00-18:00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24</w:t>
            </w:r>
          </w:p>
        </w:tc>
        <w:tc>
          <w:tcPr>
            <w:tcW w:w="3296" w:type="dxa"/>
          </w:tcPr>
          <w:p w:rsidR="008D25EC" w:rsidRPr="008D25EC" w:rsidRDefault="008D25EC" w:rsidP="008D25EC">
            <w:pPr>
              <w:widowControl w:val="0"/>
              <w:tabs>
                <w:tab w:val="left" w:leader="underscore" w:pos="2558"/>
              </w:tabs>
              <w:suppressAutoHyphens/>
              <w:spacing w:after="160" w:line="20" w:lineRule="atLeast"/>
              <w:ind w:right="100"/>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305009</w:t>
            </w:r>
          </w:p>
          <w:p w:rsidR="008D25EC" w:rsidRPr="008D25EC" w:rsidRDefault="008D25EC" w:rsidP="008D25EC">
            <w:pPr>
              <w:suppressAutoHyphens/>
              <w:spacing w:line="20" w:lineRule="atLeast"/>
              <w:textAlignment w:val="top"/>
              <w:rPr>
                <w:rFonts w:ascii="Times New Roman" w:eastAsia="Times New Roman" w:hAnsi="Times New Roman"/>
              </w:rPr>
            </w:pPr>
            <w:r w:rsidRPr="008D25EC">
              <w:rPr>
                <w:rFonts w:ascii="Times New Roman" w:eastAsia="Times New Roman" w:hAnsi="Times New Roman"/>
                <w:noProof/>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ул.Дубровинского,1а</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19:00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17:00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25</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305010</w:t>
            </w:r>
          </w:p>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 8 Марта, 16</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Сб.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09:00 – 13:00 14:00-18:00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26</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305014</w:t>
            </w:r>
          </w:p>
          <w:p w:rsidR="008D25EC" w:rsidRPr="008D25EC" w:rsidRDefault="008D25EC" w:rsidP="008D25EC">
            <w:pPr>
              <w:widowControl w:val="0"/>
              <w:shd w:val="clear" w:color="auto" w:fill="FFFFFF"/>
              <w:tabs>
                <w:tab w:val="left" w:leader="underscore" w:pos="2558"/>
              </w:tabs>
              <w:spacing w:after="160" w:line="20" w:lineRule="atLeast"/>
              <w:jc w:val="both"/>
              <w:textAlignment w:val="top"/>
              <w:rPr>
                <w:rFonts w:ascii="Times New Roman" w:eastAsia="Times New Roman" w:hAnsi="Times New Roman"/>
                <w:spacing w:val="5"/>
              </w:rPr>
            </w:pPr>
            <w:r w:rsidRPr="008D25EC">
              <w:rPr>
                <w:rFonts w:ascii="Times New Roman" w:eastAsia="Times New Roman" w:hAnsi="Times New Roman"/>
                <w:spacing w:val="5"/>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 К. Маркса, 75</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19:00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17:00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p>
        </w:tc>
      </w:tr>
      <w:tr w:rsidR="008D25EC" w:rsidRPr="008D25EC" w:rsidTr="008D25EC">
        <w:trPr>
          <w:trHeight w:val="1072"/>
        </w:trPr>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27</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305016</w:t>
            </w:r>
          </w:p>
          <w:p w:rsidR="008D25EC" w:rsidRPr="008D25EC" w:rsidRDefault="008D25EC" w:rsidP="008D25EC">
            <w:pPr>
              <w:spacing w:line="20" w:lineRule="atLeast"/>
              <w:jc w:val="both"/>
              <w:textAlignment w:val="top"/>
              <w:rPr>
                <w:rFonts w:ascii="Times New Roman" w:eastAsia="Times New Roman" w:hAnsi="Times New Roman"/>
              </w:rPr>
            </w:pPr>
            <w:r w:rsidRPr="008D25EC">
              <w:rPr>
                <w:rFonts w:ascii="Times New Roman" w:eastAsia="Times New Roman" w:hAnsi="Times New Roman"/>
                <w:noProof/>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 .Большевиков, 97</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28</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305018</w:t>
            </w:r>
          </w:p>
          <w:p w:rsidR="008D25EC" w:rsidRPr="008D25EC" w:rsidRDefault="008D25EC" w:rsidP="008D25EC">
            <w:pPr>
              <w:widowControl w:val="0"/>
              <w:shd w:val="clear" w:color="auto" w:fill="FFFFFF"/>
              <w:tabs>
                <w:tab w:val="left" w:leader="underscore" w:pos="2558"/>
              </w:tabs>
              <w:spacing w:after="160" w:line="20" w:lineRule="atLeast"/>
              <w:jc w:val="both"/>
              <w:textAlignment w:val="top"/>
              <w:rPr>
                <w:rFonts w:ascii="Times New Roman" w:eastAsia="Times New Roman" w:hAnsi="Times New Roman"/>
                <w:spacing w:val="5"/>
              </w:rPr>
            </w:pPr>
            <w:r w:rsidRPr="008D25EC">
              <w:rPr>
                <w:rFonts w:ascii="Times New Roman" w:eastAsia="Times New Roman" w:hAnsi="Times New Roman"/>
                <w:spacing w:val="5"/>
              </w:rPr>
              <w:lastRenderedPageBreak/>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lastRenderedPageBreak/>
              <w:t>г. Курск, пр-т Кулакова, 7</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r w:rsidRPr="008D25EC">
              <w:rPr>
                <w:rFonts w:ascii="Times New Roman" w:eastAsia="Times New Roman" w:hAnsi="Times New Roman"/>
                <w:spacing w:val="5"/>
              </w:rPr>
              <w:lastRenderedPageBreak/>
              <w:t>Сб. Вс.</w:t>
            </w:r>
            <w:r w:rsidRPr="008D25EC">
              <w:rPr>
                <w:rFonts w:ascii="Times New Roman" w:eastAsia="Times New Roman" w:hAnsi="Times New Roman"/>
                <w:spacing w:val="5"/>
                <w:shd w:val="clear" w:color="auto" w:fill="FFFFFF"/>
              </w:rPr>
              <w:t xml:space="preserve"> 09:00 – 18:00 </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lastRenderedPageBreak/>
              <w:t>29</w:t>
            </w:r>
          </w:p>
        </w:tc>
        <w:tc>
          <w:tcPr>
            <w:tcW w:w="3296" w:type="dxa"/>
          </w:tcPr>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305019</w:t>
            </w:r>
          </w:p>
          <w:p w:rsidR="008D25EC" w:rsidRPr="008D25EC" w:rsidRDefault="008D25EC" w:rsidP="008D25EC">
            <w:pPr>
              <w:spacing w:line="20" w:lineRule="atLeast"/>
              <w:jc w:val="both"/>
              <w:textAlignment w:val="top"/>
              <w:rPr>
                <w:rFonts w:ascii="Times New Roman" w:eastAsia="Times New Roman" w:hAnsi="Times New Roman"/>
              </w:rPr>
            </w:pPr>
            <w:r w:rsidRPr="008D25EC">
              <w:rPr>
                <w:rFonts w:ascii="Times New Roman" w:eastAsia="Times New Roman" w:hAnsi="Times New Roman"/>
                <w:noProof/>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 Малых, 10</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                  </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30</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noProof/>
                <w:spacing w:val="5"/>
              </w:rPr>
            </w:pPr>
            <w:r w:rsidRPr="008D25EC">
              <w:rPr>
                <w:rFonts w:ascii="Times New Roman" w:eastAsia="Times New Roman" w:hAnsi="Times New Roman"/>
                <w:noProof/>
                <w:spacing w:val="5"/>
              </w:rPr>
              <w:t>Отделение почтовой связи 305021</w:t>
            </w:r>
          </w:p>
          <w:p w:rsidR="008D25EC" w:rsidRPr="008D25EC" w:rsidRDefault="008D25EC" w:rsidP="008D25EC">
            <w:pPr>
              <w:spacing w:line="20" w:lineRule="atLeast"/>
              <w:jc w:val="both"/>
              <w:textAlignment w:val="top"/>
              <w:rPr>
                <w:rFonts w:ascii="Times New Roman" w:eastAsia="Times New Roman" w:hAnsi="Times New Roman"/>
              </w:rPr>
            </w:pPr>
            <w:r w:rsidRPr="008D25EC">
              <w:rPr>
                <w:rFonts w:ascii="Times New Roman" w:eastAsia="Times New Roman" w:hAnsi="Times New Roman"/>
                <w:noProof/>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 К. Маркса, 71а</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17:00                  </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31</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noProof/>
                <w:spacing w:val="5"/>
              </w:rPr>
            </w:pPr>
            <w:r w:rsidRPr="008D25EC">
              <w:rPr>
                <w:rFonts w:ascii="Times New Roman" w:eastAsia="Times New Roman" w:hAnsi="Times New Roman"/>
                <w:noProof/>
                <w:spacing w:val="5"/>
              </w:rPr>
              <w:t>Отделение почтовой связи 305022</w:t>
            </w:r>
          </w:p>
          <w:p w:rsidR="008D25EC" w:rsidRPr="008D25EC" w:rsidRDefault="008D25EC" w:rsidP="008D25EC">
            <w:pPr>
              <w:widowControl w:val="0"/>
              <w:shd w:val="clear" w:color="auto" w:fill="FFFFFF"/>
              <w:tabs>
                <w:tab w:val="left" w:leader="underscore" w:pos="2558"/>
              </w:tabs>
              <w:spacing w:after="160" w:line="20" w:lineRule="atLeast"/>
              <w:jc w:val="both"/>
              <w:textAlignment w:val="top"/>
              <w:rPr>
                <w:rFonts w:ascii="Times New Roman" w:eastAsia="Times New Roman" w:hAnsi="Times New Roman"/>
                <w:spacing w:val="5"/>
              </w:rPr>
            </w:pPr>
            <w:r w:rsidRPr="008D25EC">
              <w:rPr>
                <w:rFonts w:ascii="Times New Roman" w:eastAsia="Times New Roman" w:hAnsi="Times New Roman"/>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 Союзная, 65в</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19:00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17:00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p>
        </w:tc>
      </w:tr>
      <w:tr w:rsidR="008D25EC" w:rsidRPr="008D25EC" w:rsidTr="008D25EC">
        <w:trPr>
          <w:trHeight w:val="1036"/>
        </w:trPr>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32</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noProof/>
                <w:spacing w:val="5"/>
              </w:rPr>
            </w:pPr>
            <w:r w:rsidRPr="008D25EC">
              <w:rPr>
                <w:rFonts w:ascii="Times New Roman" w:eastAsia="Times New Roman" w:hAnsi="Times New Roman"/>
                <w:noProof/>
                <w:spacing w:val="5"/>
              </w:rPr>
              <w:t>Отделение почтовой связи 305023</w:t>
            </w:r>
          </w:p>
          <w:p w:rsidR="008D25EC" w:rsidRPr="008D25EC" w:rsidRDefault="008D25EC" w:rsidP="008D25EC">
            <w:pPr>
              <w:spacing w:line="20" w:lineRule="atLeast"/>
              <w:jc w:val="both"/>
              <w:textAlignment w:val="top"/>
              <w:rPr>
                <w:rFonts w:ascii="Times New Roman" w:eastAsia="Times New Roman" w:hAnsi="Times New Roman"/>
              </w:rPr>
            </w:pPr>
            <w:r w:rsidRPr="008D25EC">
              <w:rPr>
                <w:rFonts w:ascii="Times New Roman" w:eastAsia="Times New Roman" w:hAnsi="Times New Roman"/>
                <w:noProof/>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 3я  Песковская,  1</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19:00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17:00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33</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noProof/>
                <w:spacing w:val="5"/>
              </w:rPr>
            </w:pPr>
            <w:r w:rsidRPr="008D25EC">
              <w:rPr>
                <w:rFonts w:ascii="Times New Roman" w:eastAsia="Times New Roman" w:hAnsi="Times New Roman"/>
                <w:noProof/>
                <w:spacing w:val="5"/>
              </w:rPr>
              <w:t>Отделение почтовой связи 305025</w:t>
            </w:r>
          </w:p>
          <w:p w:rsidR="008D25EC" w:rsidRPr="008D25EC" w:rsidRDefault="008D25EC" w:rsidP="008D25EC">
            <w:pPr>
              <w:widowControl w:val="0"/>
              <w:shd w:val="clear" w:color="auto" w:fill="FFFFFF"/>
              <w:tabs>
                <w:tab w:val="left" w:leader="underscore" w:pos="2558"/>
              </w:tabs>
              <w:spacing w:after="160" w:line="20" w:lineRule="atLeast"/>
              <w:jc w:val="both"/>
              <w:textAlignment w:val="top"/>
              <w:rPr>
                <w:rFonts w:ascii="Times New Roman" w:eastAsia="Times New Roman" w:hAnsi="Times New Roman"/>
                <w:spacing w:val="5"/>
              </w:rPr>
            </w:pPr>
            <w:r w:rsidRPr="008D25EC">
              <w:rPr>
                <w:rFonts w:ascii="Times New Roman" w:eastAsia="Times New Roman" w:hAnsi="Times New Roman"/>
                <w:spacing w:val="5"/>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Магистральный пр,18г</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19:00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17:00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p>
        </w:tc>
      </w:tr>
      <w:tr w:rsidR="008D25EC" w:rsidRPr="008D25EC" w:rsidTr="008D25EC">
        <w:trPr>
          <w:trHeight w:val="416"/>
        </w:trPr>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34</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noProof/>
                <w:spacing w:val="5"/>
              </w:rPr>
            </w:pPr>
            <w:r w:rsidRPr="008D25EC">
              <w:rPr>
                <w:rFonts w:ascii="Times New Roman" w:eastAsia="Times New Roman" w:hAnsi="Times New Roman"/>
                <w:noProof/>
                <w:spacing w:val="5"/>
              </w:rPr>
              <w:t>Отделение почтовой связи 305026</w:t>
            </w:r>
          </w:p>
          <w:p w:rsidR="008D25EC" w:rsidRPr="008D25EC" w:rsidRDefault="008D25EC" w:rsidP="008D25EC">
            <w:pPr>
              <w:spacing w:line="20" w:lineRule="atLeast"/>
              <w:jc w:val="both"/>
              <w:textAlignment w:val="top"/>
              <w:rPr>
                <w:rFonts w:ascii="Times New Roman" w:eastAsia="Times New Roman" w:hAnsi="Times New Roman"/>
              </w:rPr>
            </w:pPr>
            <w:r w:rsidRPr="008D25EC">
              <w:rPr>
                <w:rFonts w:ascii="Times New Roman" w:eastAsia="Times New Roman" w:hAnsi="Times New Roman"/>
                <w:noProof/>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305026 , ПЛК, 26</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19:00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17:00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35</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noProof/>
                <w:spacing w:val="5"/>
              </w:rPr>
            </w:pPr>
            <w:r w:rsidRPr="008D25EC">
              <w:rPr>
                <w:rFonts w:ascii="Times New Roman" w:eastAsia="Times New Roman" w:hAnsi="Times New Roman"/>
                <w:noProof/>
                <w:spacing w:val="5"/>
              </w:rPr>
              <w:t>Отделение почтовой связи 305029</w:t>
            </w:r>
          </w:p>
          <w:p w:rsidR="008D25EC" w:rsidRPr="008D25EC" w:rsidRDefault="008D25EC" w:rsidP="008D25EC">
            <w:pPr>
              <w:widowControl w:val="0"/>
              <w:shd w:val="clear" w:color="auto" w:fill="FFFFFF"/>
              <w:tabs>
                <w:tab w:val="left" w:leader="underscore" w:pos="2558"/>
              </w:tabs>
              <w:spacing w:after="160" w:line="20" w:lineRule="atLeast"/>
              <w:jc w:val="both"/>
              <w:textAlignment w:val="top"/>
              <w:rPr>
                <w:rFonts w:ascii="Times New Roman" w:eastAsia="Times New Roman" w:hAnsi="Times New Roman"/>
                <w:spacing w:val="5"/>
              </w:rPr>
            </w:pPr>
            <w:r w:rsidRPr="008D25EC">
              <w:rPr>
                <w:rFonts w:ascii="Times New Roman" w:eastAsia="Times New Roman" w:hAnsi="Times New Roman"/>
                <w:spacing w:val="5"/>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 К. Маркса, 66/8</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                  </w:t>
            </w:r>
          </w:p>
        </w:tc>
      </w:tr>
      <w:tr w:rsidR="008D25EC" w:rsidRPr="008D25EC" w:rsidTr="008D25EC">
        <w:trPr>
          <w:trHeight w:val="1002"/>
        </w:trPr>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36</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noProof/>
                <w:spacing w:val="5"/>
              </w:rPr>
            </w:pPr>
            <w:r w:rsidRPr="008D25EC">
              <w:rPr>
                <w:rFonts w:ascii="Times New Roman" w:eastAsia="Times New Roman" w:hAnsi="Times New Roman"/>
                <w:noProof/>
                <w:spacing w:val="5"/>
              </w:rPr>
              <w:t>Отделение почтовой связи 305031</w:t>
            </w:r>
          </w:p>
          <w:p w:rsidR="008D25EC" w:rsidRPr="008D25EC" w:rsidRDefault="008D25EC" w:rsidP="008D25EC">
            <w:pPr>
              <w:spacing w:line="20" w:lineRule="atLeast"/>
              <w:jc w:val="both"/>
              <w:textAlignment w:val="top"/>
              <w:rPr>
                <w:rFonts w:ascii="Times New Roman" w:eastAsia="Times New Roman" w:hAnsi="Times New Roman"/>
              </w:rPr>
            </w:pPr>
            <w:r w:rsidRPr="008D25EC">
              <w:rPr>
                <w:rFonts w:ascii="Times New Roman" w:eastAsia="Times New Roman" w:hAnsi="Times New Roman"/>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1я Стрелецкая, 45</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                 </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37</w:t>
            </w:r>
          </w:p>
        </w:tc>
        <w:tc>
          <w:tcPr>
            <w:tcW w:w="3296" w:type="dxa"/>
          </w:tcPr>
          <w:p w:rsidR="008D25EC" w:rsidRPr="008D25EC" w:rsidRDefault="008D25EC" w:rsidP="008D25EC">
            <w:pPr>
              <w:widowControl w:val="0"/>
              <w:shd w:val="clear" w:color="auto" w:fill="FFFFFF"/>
              <w:tabs>
                <w:tab w:val="left" w:leader="underscore" w:pos="2558"/>
              </w:tabs>
              <w:spacing w:after="160" w:line="20" w:lineRule="atLeast"/>
              <w:jc w:val="both"/>
              <w:textAlignment w:val="top"/>
              <w:rPr>
                <w:rFonts w:ascii="Times New Roman" w:eastAsia="Times New Roman" w:hAnsi="Times New Roman"/>
                <w:spacing w:val="5"/>
              </w:rPr>
            </w:pPr>
            <w:r w:rsidRPr="008D25EC">
              <w:rPr>
                <w:rFonts w:ascii="Times New Roman" w:eastAsia="Times New Roman" w:hAnsi="Times New Roman"/>
                <w:spacing w:val="5"/>
              </w:rPr>
              <w:t>Отделение почтовой связи 305035 (обслуживание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 Энгельса, 12</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                  </w:t>
            </w:r>
          </w:p>
        </w:tc>
      </w:tr>
      <w:tr w:rsidR="008D25EC" w:rsidRPr="008D25EC" w:rsidTr="008D25EC">
        <w:trPr>
          <w:trHeight w:val="777"/>
        </w:trPr>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38</w:t>
            </w:r>
          </w:p>
        </w:tc>
        <w:tc>
          <w:tcPr>
            <w:tcW w:w="3296" w:type="dxa"/>
          </w:tcPr>
          <w:p w:rsidR="008D25EC" w:rsidRPr="008D25EC" w:rsidRDefault="008D25EC" w:rsidP="008D25EC">
            <w:pPr>
              <w:widowControl w:val="0"/>
              <w:tabs>
                <w:tab w:val="left" w:leader="underscore" w:pos="2558"/>
              </w:tabs>
              <w:spacing w:line="20" w:lineRule="atLeast"/>
              <w:ind w:right="100"/>
              <w:textAlignment w:val="top"/>
              <w:rPr>
                <w:rFonts w:ascii="Times New Roman" w:eastAsia="Times New Roman" w:hAnsi="Times New Roman"/>
                <w:noProof/>
                <w:spacing w:val="5"/>
              </w:rPr>
            </w:pPr>
            <w:r w:rsidRPr="008D25EC">
              <w:rPr>
                <w:rFonts w:ascii="Times New Roman" w:eastAsia="Times New Roman" w:hAnsi="Times New Roman"/>
                <w:noProof/>
                <w:spacing w:val="5"/>
              </w:rPr>
              <w:t xml:space="preserve">Отделение почтовой связи 305038 </w:t>
            </w:r>
            <w:r w:rsidRPr="008D25EC">
              <w:rPr>
                <w:rFonts w:ascii="Times New Roman" w:eastAsia="Times New Roman" w:hAnsi="Times New Roman"/>
                <w:noProof/>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Майский бульвар, 2</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19:00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17:00</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lastRenderedPageBreak/>
              <w:t>39</w:t>
            </w:r>
          </w:p>
        </w:tc>
        <w:tc>
          <w:tcPr>
            <w:tcW w:w="3296" w:type="dxa"/>
          </w:tcPr>
          <w:p w:rsidR="008D25EC" w:rsidRPr="008D25EC" w:rsidRDefault="008D25EC" w:rsidP="008D25EC">
            <w:pPr>
              <w:widowControl w:val="0"/>
              <w:tabs>
                <w:tab w:val="left" w:leader="underscore" w:pos="2558"/>
              </w:tabs>
              <w:spacing w:line="20" w:lineRule="atLeast"/>
              <w:ind w:right="100"/>
              <w:textAlignment w:val="top"/>
              <w:rPr>
                <w:rFonts w:ascii="Times New Roman" w:eastAsia="Times New Roman" w:hAnsi="Times New Roman"/>
                <w:noProof/>
                <w:spacing w:val="5"/>
              </w:rPr>
            </w:pPr>
            <w:r w:rsidRPr="008D25EC">
              <w:rPr>
                <w:rFonts w:ascii="Times New Roman" w:eastAsia="Times New Roman" w:hAnsi="Times New Roman"/>
                <w:noProof/>
                <w:spacing w:val="5"/>
              </w:rPr>
              <w:t xml:space="preserve">Отделение почтовой связи 305040 </w:t>
            </w:r>
            <w:r w:rsidRPr="008D25EC">
              <w:rPr>
                <w:rFonts w:ascii="Times New Roman" w:eastAsia="Times New Roman" w:hAnsi="Times New Roman"/>
                <w:noProof/>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ул.50 лет Октября, 100</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                  Вс. 09:00 – 14:00</w:t>
            </w:r>
          </w:p>
        </w:tc>
      </w:tr>
      <w:tr w:rsidR="008D25EC" w:rsidRPr="008D25EC" w:rsidTr="008D25EC">
        <w:trPr>
          <w:trHeight w:val="1049"/>
        </w:trPr>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40</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noProof/>
                <w:spacing w:val="5"/>
              </w:rPr>
            </w:pPr>
            <w:r w:rsidRPr="008D25EC">
              <w:rPr>
                <w:rFonts w:ascii="Times New Roman" w:eastAsia="Times New Roman" w:hAnsi="Times New Roman"/>
                <w:noProof/>
                <w:spacing w:val="5"/>
              </w:rPr>
              <w:t>Отделение почтовой связи 305044</w:t>
            </w:r>
          </w:p>
          <w:p w:rsidR="008D25EC" w:rsidRPr="008D25EC" w:rsidRDefault="008D25EC" w:rsidP="008D25EC">
            <w:pPr>
              <w:widowControl w:val="0"/>
              <w:tabs>
                <w:tab w:val="left" w:leader="underscore" w:pos="2558"/>
              </w:tabs>
              <w:spacing w:line="20" w:lineRule="atLeast"/>
              <w:ind w:right="100"/>
              <w:textAlignment w:val="top"/>
              <w:rPr>
                <w:rFonts w:ascii="Times New Roman" w:eastAsia="Times New Roman" w:hAnsi="Times New Roman"/>
                <w:noProof/>
                <w:spacing w:val="5"/>
              </w:rPr>
            </w:pPr>
            <w:r w:rsidRPr="008D25EC">
              <w:rPr>
                <w:rFonts w:ascii="Times New Roman" w:eastAsia="Times New Roman" w:hAnsi="Times New Roman"/>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 Союзная, 12</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19:00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17:00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p>
        </w:tc>
      </w:tr>
      <w:tr w:rsidR="008D25EC" w:rsidRPr="008D25EC" w:rsidTr="008D25EC">
        <w:trPr>
          <w:trHeight w:val="938"/>
        </w:trPr>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41</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noProof/>
                <w:spacing w:val="5"/>
              </w:rPr>
            </w:pPr>
            <w:r w:rsidRPr="008D25EC">
              <w:rPr>
                <w:rFonts w:ascii="Times New Roman" w:eastAsia="Times New Roman" w:hAnsi="Times New Roman"/>
                <w:noProof/>
                <w:spacing w:val="5"/>
              </w:rPr>
              <w:t>Отделение почтовой связи 305045</w:t>
            </w:r>
          </w:p>
          <w:p w:rsidR="008D25EC" w:rsidRPr="008D25EC" w:rsidRDefault="008D25EC" w:rsidP="008D25EC">
            <w:pPr>
              <w:widowControl w:val="0"/>
              <w:tabs>
                <w:tab w:val="left" w:leader="underscore" w:pos="2558"/>
              </w:tabs>
              <w:spacing w:line="20" w:lineRule="atLeast"/>
              <w:ind w:right="100"/>
              <w:textAlignment w:val="top"/>
              <w:rPr>
                <w:rFonts w:ascii="Times New Roman" w:eastAsia="Times New Roman" w:hAnsi="Times New Roman"/>
                <w:noProof/>
                <w:spacing w:val="5"/>
              </w:rPr>
            </w:pPr>
            <w:r w:rsidRPr="008D25EC">
              <w:rPr>
                <w:rFonts w:ascii="Times New Roman" w:eastAsia="Times New Roman" w:hAnsi="Times New Roman"/>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 Менделеева, 22</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19:00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17:00</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42</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noProof/>
                <w:spacing w:val="5"/>
              </w:rPr>
            </w:pPr>
            <w:r w:rsidRPr="008D25EC">
              <w:rPr>
                <w:rFonts w:ascii="Times New Roman" w:eastAsia="Times New Roman" w:hAnsi="Times New Roman"/>
                <w:noProof/>
                <w:spacing w:val="5"/>
              </w:rPr>
              <w:t>Отделение почтовой связи 305046</w:t>
            </w:r>
          </w:p>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пр-д Светлый, 2</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                  </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43</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noProof/>
                <w:spacing w:val="5"/>
              </w:rPr>
            </w:pPr>
            <w:r w:rsidRPr="008D25EC">
              <w:rPr>
                <w:rFonts w:ascii="Times New Roman" w:eastAsia="Times New Roman" w:hAnsi="Times New Roman"/>
                <w:noProof/>
                <w:spacing w:val="5"/>
              </w:rPr>
              <w:t>Отделение почтовой связи 305047</w:t>
            </w:r>
          </w:p>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ул. Дейнеки, 17</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19:00</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17:00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44</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noProof/>
                <w:spacing w:val="5"/>
              </w:rPr>
            </w:pPr>
            <w:r w:rsidRPr="008D25EC">
              <w:rPr>
                <w:rFonts w:ascii="Times New Roman" w:eastAsia="Times New Roman" w:hAnsi="Times New Roman"/>
                <w:noProof/>
                <w:spacing w:val="5"/>
              </w:rPr>
              <w:t>Отделение почтовой связи 305048</w:t>
            </w:r>
          </w:p>
          <w:p w:rsidR="008D25EC" w:rsidRPr="008D25EC" w:rsidRDefault="008D25EC" w:rsidP="008D25EC">
            <w:pPr>
              <w:widowControl w:val="0"/>
              <w:tabs>
                <w:tab w:val="left" w:leader="underscore" w:pos="2558"/>
              </w:tabs>
              <w:spacing w:after="160" w:line="20" w:lineRule="atLeast"/>
              <w:ind w:right="100"/>
              <w:jc w:val="both"/>
              <w:textAlignment w:val="top"/>
              <w:rPr>
                <w:rFonts w:ascii="Times New Roman" w:eastAsia="Times New Roman" w:hAnsi="Times New Roman"/>
                <w:spacing w:val="5"/>
              </w:rPr>
            </w:pPr>
            <w:r w:rsidRPr="008D25EC">
              <w:rPr>
                <w:rFonts w:ascii="Times New Roman" w:eastAsia="Times New Roman" w:hAnsi="Times New Roman"/>
                <w:spacing w:val="5"/>
              </w:rPr>
              <w:t>(обслуживание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г. Курск,  пр-д Сергеева, 18</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spacing w:after="160" w:line="259" w:lineRule="auto"/>
              <w:ind w:right="100"/>
              <w:rPr>
                <w:rFonts w:ascii="Times New Roman" w:eastAsia="Times New Roman" w:hAnsi="Times New Roman"/>
                <w:spacing w:val="5"/>
              </w:rPr>
            </w:pPr>
            <w:r w:rsidRPr="008D25EC">
              <w:rPr>
                <w:rFonts w:ascii="Times New Roman" w:eastAsia="Times New Roman" w:hAnsi="Times New Roman"/>
                <w:spacing w:val="5"/>
              </w:rPr>
              <w:t>Сб.</w:t>
            </w:r>
            <w:r w:rsidRPr="008D25EC">
              <w:rPr>
                <w:rFonts w:ascii="Times New Roman" w:eastAsia="Times New Roman" w:hAnsi="Times New Roman"/>
                <w:spacing w:val="5"/>
                <w:shd w:val="clear" w:color="auto" w:fill="FFFFFF"/>
              </w:rPr>
              <w:t xml:space="preserve"> 09:00 – 18:00                  </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45</w:t>
            </w:r>
          </w:p>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noProof/>
                <w:spacing w:val="5"/>
              </w:rPr>
            </w:pPr>
            <w:r w:rsidRPr="008D25EC">
              <w:rPr>
                <w:rFonts w:ascii="Times New Roman" w:eastAsia="Times New Roman" w:hAnsi="Times New Roman"/>
                <w:noProof/>
                <w:spacing w:val="5"/>
              </w:rPr>
              <w:t>Административно-производственное здание Щигровского почтамта</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Курская обл., г. Щигры ул. Октябрьская 27</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ind w:right="100"/>
              <w:rPr>
                <w:rFonts w:ascii="Times New Roman" w:eastAsia="Times New Roman" w:hAnsi="Times New Roman"/>
                <w:noProof/>
                <w:spacing w:val="5"/>
              </w:rPr>
            </w:pPr>
            <w:r w:rsidRPr="008D25EC">
              <w:rPr>
                <w:rFonts w:ascii="Times New Roman" w:eastAsia="Times New Roman" w:hAnsi="Times New Roman"/>
              </w:rPr>
              <w:t>Сб.</w:t>
            </w:r>
            <w:r w:rsidRPr="008D25EC">
              <w:rPr>
                <w:rFonts w:ascii="Times New Roman" w:eastAsia="Times New Roman" w:hAnsi="Times New Roman"/>
                <w:shd w:val="clear" w:color="auto" w:fill="FFFFFF"/>
              </w:rPr>
              <w:t xml:space="preserve"> 09:00 – 18:00                  Вс. 09:00 – 14:00</w:t>
            </w:r>
          </w:p>
        </w:tc>
      </w:tr>
      <w:tr w:rsidR="008D25EC" w:rsidRPr="008D25EC" w:rsidTr="008D25EC">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46</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noProof/>
                <w:spacing w:val="5"/>
              </w:rPr>
            </w:pPr>
            <w:r w:rsidRPr="008D25EC">
              <w:rPr>
                <w:rFonts w:ascii="Times New Roman" w:eastAsia="Times New Roman" w:hAnsi="Times New Roman"/>
              </w:rPr>
              <w:t>Отделение почтовой связи Золотухино 306020 (обслуживание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Курская область, п. Золотухино , ул. Свердлова, д.3</w:t>
            </w:r>
          </w:p>
        </w:tc>
        <w:tc>
          <w:tcPr>
            <w:tcW w:w="3308" w:type="dxa"/>
          </w:tcPr>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rPr>
            </w:pPr>
            <w:r w:rsidRPr="008D25EC">
              <w:rPr>
                <w:rFonts w:ascii="Times New Roman" w:eastAsia="Times New Roman" w:hAnsi="Times New Roman"/>
                <w:spacing w:val="5"/>
              </w:rPr>
              <w:t xml:space="preserve">Пн. Вт. Ср. Чт.   Пт. </w:t>
            </w:r>
          </w:p>
          <w:p w:rsidR="008D25EC" w:rsidRPr="008D25EC" w:rsidRDefault="008D25EC" w:rsidP="008D25EC">
            <w:pPr>
              <w:widowControl w:val="0"/>
              <w:tabs>
                <w:tab w:val="left" w:leader="underscore" w:pos="2558"/>
              </w:tabs>
              <w:spacing w:after="160" w:line="20" w:lineRule="atLeast"/>
              <w:ind w:right="100"/>
              <w:jc w:val="both"/>
              <w:rPr>
                <w:rFonts w:ascii="Times New Roman" w:eastAsia="Times New Roman" w:hAnsi="Times New Roman"/>
                <w:spacing w:val="5"/>
                <w:shd w:val="clear" w:color="auto" w:fill="FFFFFF"/>
              </w:rPr>
            </w:pPr>
            <w:r w:rsidRPr="008D25EC">
              <w:rPr>
                <w:rFonts w:ascii="Times New Roman" w:eastAsia="Times New Roman" w:hAnsi="Times New Roman"/>
                <w:spacing w:val="5"/>
                <w:shd w:val="clear" w:color="auto" w:fill="FFFFFF"/>
              </w:rPr>
              <w:t>08:00 – 20:00</w:t>
            </w:r>
          </w:p>
          <w:p w:rsidR="008D25EC" w:rsidRPr="008D25EC" w:rsidRDefault="008D25EC" w:rsidP="008D25EC">
            <w:pPr>
              <w:widowControl w:val="0"/>
              <w:tabs>
                <w:tab w:val="left" w:leader="underscore" w:pos="2558"/>
              </w:tabs>
              <w:ind w:right="100"/>
              <w:rPr>
                <w:rFonts w:ascii="Times New Roman" w:eastAsia="Times New Roman" w:hAnsi="Times New Roman"/>
                <w:noProof/>
                <w:spacing w:val="5"/>
              </w:rPr>
            </w:pPr>
            <w:r w:rsidRPr="008D25EC">
              <w:rPr>
                <w:rFonts w:ascii="Times New Roman" w:eastAsia="Times New Roman" w:hAnsi="Times New Roman"/>
              </w:rPr>
              <w:t>Сб.</w:t>
            </w:r>
            <w:r w:rsidRPr="008D25EC">
              <w:rPr>
                <w:rFonts w:ascii="Times New Roman" w:eastAsia="Times New Roman" w:hAnsi="Times New Roman"/>
                <w:shd w:val="clear" w:color="auto" w:fill="FFFFFF"/>
              </w:rPr>
              <w:t xml:space="preserve"> 09:00 – 17:00</w:t>
            </w:r>
          </w:p>
        </w:tc>
      </w:tr>
      <w:tr w:rsidR="008D25EC" w:rsidRPr="008D25EC" w:rsidTr="008D25EC">
        <w:trPr>
          <w:trHeight w:val="1124"/>
        </w:trPr>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47</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noProof/>
                <w:spacing w:val="5"/>
              </w:rPr>
            </w:pPr>
            <w:r w:rsidRPr="008D25EC">
              <w:rPr>
                <w:rFonts w:ascii="Times New Roman" w:eastAsia="Times New Roman" w:hAnsi="Times New Roman"/>
              </w:rPr>
              <w:t>Отделение почтовой связи 306050 Свобода (обслуживание населения)</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imes New Roman" w:hAnsi="Times New Roman"/>
              </w:rPr>
              <w:t>Курская область, Золотухинский район      м. Свобода ул. Коммунистическая д.2</w:t>
            </w:r>
          </w:p>
        </w:tc>
        <w:tc>
          <w:tcPr>
            <w:tcW w:w="3308" w:type="dxa"/>
          </w:tcPr>
          <w:p w:rsidR="008D25EC" w:rsidRPr="008D25EC" w:rsidRDefault="008D25EC" w:rsidP="008D25EC">
            <w:pPr>
              <w:widowControl w:val="0"/>
              <w:tabs>
                <w:tab w:val="left" w:leader="underscore" w:pos="2558"/>
              </w:tabs>
              <w:ind w:right="100"/>
              <w:rPr>
                <w:rFonts w:ascii="Times New Roman" w:eastAsia="Times New Roman" w:hAnsi="Times New Roman"/>
                <w:noProof/>
                <w:spacing w:val="5"/>
              </w:rPr>
            </w:pPr>
            <w:r w:rsidRPr="008D25EC">
              <w:rPr>
                <w:rFonts w:ascii="Times New Roman" w:eastAsia="Times New Roman" w:hAnsi="Times New Roman"/>
              </w:rPr>
              <w:t xml:space="preserve">Пн.  Ср. Чт. Пт. Сб.            </w:t>
            </w:r>
            <w:r w:rsidRPr="008D25EC">
              <w:rPr>
                <w:rFonts w:ascii="Times New Roman" w:eastAsia="Times New Roman" w:hAnsi="Times New Roman"/>
                <w:shd w:val="clear" w:color="auto" w:fill="FFFFFF"/>
              </w:rPr>
              <w:t xml:space="preserve"> 09:00 – 17:00</w:t>
            </w:r>
          </w:p>
        </w:tc>
      </w:tr>
      <w:tr w:rsidR="008D25EC" w:rsidRPr="008D25EC" w:rsidTr="008D25EC">
        <w:trPr>
          <w:trHeight w:val="1124"/>
        </w:trPr>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lang w:val="en-US"/>
              </w:rPr>
            </w:pPr>
            <w:r w:rsidRPr="008D25EC">
              <w:rPr>
                <w:rFonts w:ascii="Times New Roman" w:eastAsia="Times New Roman" w:hAnsi="Times New Roman"/>
                <w:spacing w:val="5"/>
                <w:lang w:val="en-US"/>
              </w:rPr>
              <w:t>48</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rPr>
            </w:pPr>
            <w:r w:rsidRPr="008D25EC">
              <w:rPr>
                <w:rFonts w:ascii="Times New Roman" w:eastAsiaTheme="minorHAnsi" w:hAnsi="Times New Roman" w:cstheme="minorBidi"/>
                <w:sz w:val="24"/>
                <w:szCs w:val="24"/>
              </w:rPr>
              <w:t>Отделение почтовой связи Курск 305502</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heme="minorHAnsi" w:hAnsi="Times New Roman" w:cstheme="minorBidi"/>
                <w:color w:val="000000"/>
                <w:sz w:val="24"/>
                <w:szCs w:val="24"/>
              </w:rPr>
              <w:t>Курский район, Клюквинский с/с, п. М. Жукова, 4 квартал влд. 8</w:t>
            </w:r>
          </w:p>
        </w:tc>
        <w:tc>
          <w:tcPr>
            <w:tcW w:w="3308" w:type="dxa"/>
          </w:tcPr>
          <w:p w:rsidR="008D25EC" w:rsidRPr="008D25EC" w:rsidRDefault="008D25EC" w:rsidP="008D25EC">
            <w:pPr>
              <w:widowControl w:val="0"/>
              <w:tabs>
                <w:tab w:val="left" w:leader="underscore" w:pos="2558"/>
              </w:tabs>
              <w:ind w:right="100"/>
              <w:rPr>
                <w:rFonts w:ascii="Times New Roman" w:eastAsiaTheme="minorHAnsi" w:hAnsi="Times New Roman" w:cstheme="minorBidi"/>
                <w:color w:val="000000"/>
                <w:sz w:val="24"/>
                <w:szCs w:val="24"/>
              </w:rPr>
            </w:pPr>
            <w:r w:rsidRPr="008D25EC">
              <w:rPr>
                <w:rFonts w:ascii="Times New Roman" w:eastAsiaTheme="minorHAnsi" w:hAnsi="Times New Roman" w:cstheme="minorBidi"/>
                <w:color w:val="000000"/>
                <w:sz w:val="24"/>
                <w:szCs w:val="24"/>
              </w:rPr>
              <w:t xml:space="preserve">Пн.  Ср. Сб. </w:t>
            </w:r>
          </w:p>
          <w:p w:rsidR="008D25EC" w:rsidRPr="008D25EC" w:rsidRDefault="008D25EC" w:rsidP="008D25EC">
            <w:pPr>
              <w:widowControl w:val="0"/>
              <w:tabs>
                <w:tab w:val="left" w:leader="underscore" w:pos="2558"/>
              </w:tabs>
              <w:ind w:right="100"/>
              <w:rPr>
                <w:rFonts w:ascii="Times New Roman" w:eastAsiaTheme="minorHAnsi" w:hAnsi="Times New Roman" w:cstheme="minorBidi"/>
                <w:color w:val="000000"/>
                <w:sz w:val="24"/>
                <w:szCs w:val="24"/>
              </w:rPr>
            </w:pPr>
            <w:r w:rsidRPr="008D25EC">
              <w:rPr>
                <w:rFonts w:ascii="Times New Roman" w:eastAsiaTheme="minorHAnsi" w:hAnsi="Times New Roman" w:cstheme="minorBidi"/>
                <w:color w:val="000000"/>
                <w:sz w:val="24"/>
                <w:szCs w:val="24"/>
              </w:rPr>
              <w:t>10.00 – 18.00</w:t>
            </w:r>
          </w:p>
        </w:tc>
      </w:tr>
      <w:tr w:rsidR="008D25EC" w:rsidRPr="008D25EC" w:rsidTr="008D25EC">
        <w:trPr>
          <w:trHeight w:val="1124"/>
        </w:trPr>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lastRenderedPageBreak/>
              <w:t>49</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rPr>
            </w:pPr>
            <w:r w:rsidRPr="008D25EC">
              <w:rPr>
                <w:rFonts w:ascii="Times New Roman" w:eastAsiaTheme="minorHAnsi" w:hAnsi="Times New Roman" w:cstheme="minorBidi"/>
                <w:sz w:val="24"/>
                <w:szCs w:val="24"/>
              </w:rPr>
              <w:t>Отделение почтовой связи Курск 305520</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heme="minorHAnsi" w:hAnsi="Times New Roman" w:cstheme="minorBidi"/>
                <w:color w:val="000000"/>
                <w:sz w:val="24"/>
                <w:szCs w:val="24"/>
              </w:rPr>
              <w:t>Курский район, п. Искра</w:t>
            </w:r>
          </w:p>
        </w:tc>
        <w:tc>
          <w:tcPr>
            <w:tcW w:w="3308" w:type="dxa"/>
          </w:tcPr>
          <w:p w:rsidR="008D25EC" w:rsidRPr="008D25EC" w:rsidRDefault="008D25EC" w:rsidP="008D25EC">
            <w:pPr>
              <w:widowControl w:val="0"/>
              <w:tabs>
                <w:tab w:val="left" w:leader="underscore" w:pos="2558"/>
              </w:tabs>
              <w:ind w:right="100"/>
              <w:rPr>
                <w:rFonts w:ascii="Times New Roman" w:eastAsiaTheme="minorHAnsi" w:hAnsi="Times New Roman" w:cstheme="minorBidi"/>
                <w:color w:val="000000"/>
                <w:sz w:val="24"/>
                <w:szCs w:val="24"/>
              </w:rPr>
            </w:pPr>
            <w:r w:rsidRPr="008D25EC">
              <w:rPr>
                <w:rFonts w:ascii="Times New Roman" w:eastAsiaTheme="minorHAnsi" w:hAnsi="Times New Roman" w:cstheme="minorBidi"/>
                <w:color w:val="000000"/>
                <w:sz w:val="24"/>
                <w:szCs w:val="24"/>
              </w:rPr>
              <w:t xml:space="preserve">Пн.  Ср. Сб. </w:t>
            </w:r>
          </w:p>
          <w:p w:rsidR="008D25EC" w:rsidRPr="008D25EC" w:rsidRDefault="008D25EC" w:rsidP="008D25EC">
            <w:pPr>
              <w:widowControl w:val="0"/>
              <w:tabs>
                <w:tab w:val="left" w:leader="underscore" w:pos="2558"/>
              </w:tabs>
              <w:ind w:right="100"/>
              <w:rPr>
                <w:rFonts w:ascii="Times New Roman" w:eastAsia="Times New Roman" w:hAnsi="Times New Roman"/>
              </w:rPr>
            </w:pPr>
            <w:r w:rsidRPr="008D25EC">
              <w:rPr>
                <w:rFonts w:ascii="Times New Roman" w:eastAsiaTheme="minorHAnsi" w:hAnsi="Times New Roman" w:cstheme="minorBidi"/>
                <w:color w:val="000000"/>
                <w:sz w:val="24"/>
                <w:szCs w:val="24"/>
              </w:rPr>
              <w:t>09.00 – 17.00</w:t>
            </w:r>
          </w:p>
        </w:tc>
      </w:tr>
      <w:tr w:rsidR="008D25EC" w:rsidRPr="008D25EC" w:rsidTr="008D25EC">
        <w:trPr>
          <w:trHeight w:val="1124"/>
        </w:trPr>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lang w:val="en-US"/>
              </w:rPr>
            </w:pPr>
            <w:r w:rsidRPr="008D25EC">
              <w:rPr>
                <w:rFonts w:ascii="Times New Roman" w:eastAsia="Times New Roman" w:hAnsi="Times New Roman"/>
                <w:spacing w:val="5"/>
                <w:lang w:val="en-US"/>
              </w:rPr>
              <w:t>50</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rPr>
            </w:pPr>
            <w:r w:rsidRPr="008D25EC">
              <w:rPr>
                <w:rFonts w:ascii="Times New Roman" w:eastAsiaTheme="minorHAnsi" w:hAnsi="Times New Roman" w:cstheme="minorBidi"/>
                <w:sz w:val="24"/>
                <w:szCs w:val="24"/>
              </w:rPr>
              <w:t>Отделение почтовой связи Курск 305514</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heme="minorHAnsi" w:hAnsi="Times New Roman" w:cstheme="minorBidi"/>
                <w:color w:val="000000"/>
                <w:sz w:val="24"/>
                <w:szCs w:val="24"/>
              </w:rPr>
              <w:t>Курский район, д. 1-ая Моква, ул. Санатоная, 11</w:t>
            </w:r>
          </w:p>
        </w:tc>
        <w:tc>
          <w:tcPr>
            <w:tcW w:w="3308" w:type="dxa"/>
          </w:tcPr>
          <w:p w:rsidR="008D25EC" w:rsidRPr="008D25EC" w:rsidRDefault="008D25EC" w:rsidP="008D25EC">
            <w:pPr>
              <w:widowControl w:val="0"/>
              <w:tabs>
                <w:tab w:val="left" w:leader="underscore" w:pos="2558"/>
              </w:tabs>
              <w:ind w:right="100"/>
              <w:rPr>
                <w:rFonts w:ascii="Times New Roman" w:eastAsiaTheme="minorHAnsi" w:hAnsi="Times New Roman" w:cstheme="minorBidi"/>
                <w:color w:val="000000"/>
                <w:sz w:val="24"/>
                <w:szCs w:val="24"/>
              </w:rPr>
            </w:pPr>
            <w:r w:rsidRPr="008D25EC">
              <w:rPr>
                <w:rFonts w:ascii="Times New Roman" w:eastAsiaTheme="minorHAnsi" w:hAnsi="Times New Roman" w:cstheme="minorBidi"/>
                <w:color w:val="000000"/>
                <w:sz w:val="24"/>
                <w:szCs w:val="24"/>
              </w:rPr>
              <w:t xml:space="preserve">Пн. Ср. Сб. </w:t>
            </w:r>
          </w:p>
          <w:p w:rsidR="008D25EC" w:rsidRPr="008D25EC" w:rsidRDefault="008D25EC" w:rsidP="008D25EC">
            <w:pPr>
              <w:widowControl w:val="0"/>
              <w:tabs>
                <w:tab w:val="left" w:leader="underscore" w:pos="2558"/>
              </w:tabs>
              <w:ind w:right="100"/>
              <w:rPr>
                <w:rFonts w:ascii="Times New Roman" w:eastAsia="Times New Roman" w:hAnsi="Times New Roman"/>
              </w:rPr>
            </w:pPr>
            <w:r w:rsidRPr="008D25EC">
              <w:rPr>
                <w:rFonts w:ascii="Times New Roman" w:eastAsiaTheme="minorHAnsi" w:hAnsi="Times New Roman" w:cstheme="minorBidi"/>
                <w:color w:val="000000"/>
                <w:sz w:val="24"/>
                <w:szCs w:val="24"/>
              </w:rPr>
              <w:t xml:space="preserve"> 09.00 – 17.00</w:t>
            </w:r>
          </w:p>
        </w:tc>
      </w:tr>
      <w:tr w:rsidR="008D25EC" w:rsidRPr="008D25EC" w:rsidTr="008D25EC">
        <w:trPr>
          <w:trHeight w:val="1124"/>
        </w:trPr>
        <w:tc>
          <w:tcPr>
            <w:tcW w:w="720" w:type="dxa"/>
          </w:tcPr>
          <w:p w:rsidR="008D25EC" w:rsidRPr="008D25EC" w:rsidRDefault="008D25EC" w:rsidP="008D25EC">
            <w:pPr>
              <w:widowControl w:val="0"/>
              <w:tabs>
                <w:tab w:val="left" w:leader="underscore" w:pos="2558"/>
              </w:tabs>
              <w:spacing w:after="160" w:line="307" w:lineRule="exact"/>
              <w:ind w:right="100"/>
              <w:jc w:val="both"/>
              <w:rPr>
                <w:rFonts w:ascii="Times New Roman" w:eastAsia="Times New Roman" w:hAnsi="Times New Roman"/>
                <w:spacing w:val="5"/>
              </w:rPr>
            </w:pPr>
            <w:r w:rsidRPr="008D25EC">
              <w:rPr>
                <w:rFonts w:ascii="Times New Roman" w:eastAsia="Times New Roman" w:hAnsi="Times New Roman"/>
                <w:spacing w:val="5"/>
              </w:rPr>
              <w:t>51</w:t>
            </w:r>
          </w:p>
        </w:tc>
        <w:tc>
          <w:tcPr>
            <w:tcW w:w="3296" w:type="dxa"/>
          </w:tcPr>
          <w:p w:rsidR="008D25EC" w:rsidRPr="008D25EC" w:rsidRDefault="008D25EC" w:rsidP="008D25EC">
            <w:pPr>
              <w:widowControl w:val="0"/>
              <w:tabs>
                <w:tab w:val="left" w:leader="underscore" w:pos="2558"/>
              </w:tabs>
              <w:spacing w:line="20" w:lineRule="atLeast"/>
              <w:ind w:right="100"/>
              <w:jc w:val="both"/>
              <w:textAlignment w:val="top"/>
              <w:rPr>
                <w:rFonts w:ascii="Times New Roman" w:eastAsia="Times New Roman" w:hAnsi="Times New Roman"/>
              </w:rPr>
            </w:pPr>
            <w:r w:rsidRPr="008D25EC">
              <w:rPr>
                <w:rFonts w:ascii="Times New Roman" w:eastAsiaTheme="minorHAnsi" w:hAnsi="Times New Roman" w:cstheme="minorBidi"/>
                <w:sz w:val="24"/>
                <w:szCs w:val="24"/>
              </w:rPr>
              <w:t>Отделение почтовой связи Курчатов 307259</w:t>
            </w:r>
          </w:p>
        </w:tc>
        <w:tc>
          <w:tcPr>
            <w:tcW w:w="3172" w:type="dxa"/>
          </w:tcPr>
          <w:p w:rsidR="008D25EC" w:rsidRPr="008D25EC" w:rsidRDefault="008D25EC" w:rsidP="008D25EC">
            <w:pPr>
              <w:spacing w:line="20" w:lineRule="atLeast"/>
              <w:rPr>
                <w:rFonts w:ascii="Times New Roman" w:eastAsia="Times New Roman" w:hAnsi="Times New Roman"/>
              </w:rPr>
            </w:pPr>
            <w:r w:rsidRPr="008D25EC">
              <w:rPr>
                <w:rFonts w:ascii="Times New Roman" w:eastAsiaTheme="minorHAnsi" w:hAnsi="Times New Roman" w:cstheme="minorBidi"/>
                <w:color w:val="000000"/>
                <w:sz w:val="24"/>
                <w:szCs w:val="24"/>
              </w:rPr>
              <w:t>Октябрьский район, п. Черницыно, ул. Октябрьская, влд. 366</w:t>
            </w:r>
          </w:p>
        </w:tc>
        <w:tc>
          <w:tcPr>
            <w:tcW w:w="3308" w:type="dxa"/>
          </w:tcPr>
          <w:p w:rsidR="008D25EC" w:rsidRPr="008D25EC" w:rsidRDefault="008D25EC" w:rsidP="008D25EC">
            <w:pPr>
              <w:widowControl w:val="0"/>
              <w:tabs>
                <w:tab w:val="left" w:leader="underscore" w:pos="2558"/>
              </w:tabs>
              <w:ind w:right="100"/>
              <w:rPr>
                <w:rFonts w:ascii="Times New Roman" w:eastAsiaTheme="minorHAnsi" w:hAnsi="Times New Roman" w:cstheme="minorBidi"/>
                <w:color w:val="000000"/>
                <w:sz w:val="24"/>
                <w:szCs w:val="24"/>
              </w:rPr>
            </w:pPr>
            <w:r w:rsidRPr="008D25EC">
              <w:rPr>
                <w:rFonts w:ascii="Times New Roman" w:eastAsiaTheme="minorHAnsi" w:hAnsi="Times New Roman" w:cstheme="minorBidi"/>
                <w:color w:val="000000"/>
                <w:sz w:val="24"/>
                <w:szCs w:val="24"/>
              </w:rPr>
              <w:t xml:space="preserve">Пн. Ср. Сб. </w:t>
            </w:r>
          </w:p>
          <w:p w:rsidR="008D25EC" w:rsidRPr="008D25EC" w:rsidRDefault="008D25EC" w:rsidP="00E40F34">
            <w:pPr>
              <w:widowControl w:val="0"/>
              <w:numPr>
                <w:ilvl w:val="0"/>
                <w:numId w:val="12"/>
              </w:numPr>
              <w:tabs>
                <w:tab w:val="left" w:leader="underscore" w:pos="2558"/>
              </w:tabs>
              <w:suppressAutoHyphens/>
              <w:spacing w:after="160" w:line="259" w:lineRule="auto"/>
              <w:ind w:right="100"/>
              <w:contextualSpacing/>
              <w:rPr>
                <w:rFonts w:ascii="Times New Roman" w:eastAsia="Times New Roman" w:hAnsi="Times New Roman"/>
                <w:color w:val="00000A"/>
              </w:rPr>
            </w:pPr>
            <w:r w:rsidRPr="008D25EC">
              <w:rPr>
                <w:rFonts w:ascii="Times New Roman" w:eastAsia="Times New Roman" w:hAnsi="Times New Roman"/>
                <w:color w:val="000000"/>
                <w:sz w:val="24"/>
                <w:szCs w:val="24"/>
              </w:rPr>
              <w:t>– 17.00</w:t>
            </w:r>
          </w:p>
        </w:tc>
      </w:tr>
    </w:tbl>
    <w:p w:rsidR="008D25EC" w:rsidRDefault="008D25EC" w:rsidP="008D25EC">
      <w:pPr>
        <w:tabs>
          <w:tab w:val="left" w:pos="800"/>
          <w:tab w:val="left" w:pos="2400"/>
        </w:tabs>
        <w:spacing w:after="0"/>
        <w:rPr>
          <w:rFonts w:ascii="Times New Roman" w:eastAsia="BatangChe" w:hAnsi="Times New Roman"/>
          <w:sz w:val="24"/>
          <w:szCs w:val="24"/>
        </w:rPr>
      </w:pPr>
      <w:r>
        <w:rPr>
          <w:rFonts w:ascii="Times New Roman" w:eastAsia="BatangChe" w:hAnsi="Times New Roman"/>
          <w:sz w:val="24"/>
          <w:szCs w:val="24"/>
        </w:rPr>
        <w:tab/>
      </w: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8D25EC" w:rsidRDefault="008D25EC" w:rsidP="00EE693F">
      <w:pPr>
        <w:tabs>
          <w:tab w:val="left" w:pos="2400"/>
        </w:tabs>
        <w:spacing w:after="0"/>
        <w:jc w:val="right"/>
        <w:rPr>
          <w:rFonts w:ascii="Times New Roman" w:eastAsia="BatangChe" w:hAnsi="Times New Roman"/>
          <w:sz w:val="24"/>
          <w:szCs w:val="24"/>
        </w:rPr>
      </w:pPr>
    </w:p>
    <w:p w:rsidR="00EE693F" w:rsidRDefault="008D25EC" w:rsidP="00EE693F">
      <w:pPr>
        <w:tabs>
          <w:tab w:val="left" w:pos="2400"/>
        </w:tabs>
        <w:spacing w:after="0"/>
        <w:jc w:val="right"/>
        <w:rPr>
          <w:rFonts w:ascii="Times New Roman" w:eastAsia="BatangChe" w:hAnsi="Times New Roman"/>
          <w:sz w:val="24"/>
          <w:szCs w:val="24"/>
        </w:rPr>
      </w:pPr>
      <w:r>
        <w:rPr>
          <w:rFonts w:ascii="Times New Roman" w:eastAsia="BatangChe" w:hAnsi="Times New Roman"/>
          <w:sz w:val="24"/>
          <w:szCs w:val="24"/>
        </w:rPr>
        <w:lastRenderedPageBreak/>
        <w:t>Приложение № 4</w:t>
      </w:r>
    </w:p>
    <w:p w:rsidR="00522F41" w:rsidRDefault="00EE693F" w:rsidP="00EE693F">
      <w:pPr>
        <w:tabs>
          <w:tab w:val="left" w:pos="2400"/>
        </w:tabs>
        <w:spacing w:after="0"/>
        <w:jc w:val="center"/>
        <w:rPr>
          <w:rFonts w:ascii="Times New Roman" w:eastAsia="BatangChe" w:hAnsi="Times New Roman"/>
          <w:sz w:val="24"/>
          <w:szCs w:val="24"/>
        </w:rPr>
      </w:pPr>
      <w:r>
        <w:rPr>
          <w:rFonts w:ascii="Times New Roman" w:eastAsia="BatangChe" w:hAnsi="Times New Roman"/>
          <w:sz w:val="24"/>
          <w:szCs w:val="24"/>
        </w:rPr>
        <w:tab/>
      </w:r>
      <w:r>
        <w:rPr>
          <w:rFonts w:ascii="Times New Roman" w:eastAsia="BatangChe" w:hAnsi="Times New Roman"/>
          <w:sz w:val="24"/>
          <w:szCs w:val="24"/>
        </w:rPr>
        <w:tab/>
      </w:r>
      <w:r>
        <w:rPr>
          <w:rFonts w:ascii="Times New Roman" w:eastAsia="BatangChe" w:hAnsi="Times New Roman"/>
          <w:sz w:val="24"/>
          <w:szCs w:val="24"/>
        </w:rPr>
        <w:tab/>
      </w:r>
      <w:r>
        <w:rPr>
          <w:rFonts w:ascii="Times New Roman" w:eastAsia="BatangChe" w:hAnsi="Times New Roman"/>
          <w:sz w:val="24"/>
          <w:szCs w:val="24"/>
        </w:rPr>
        <w:tab/>
      </w:r>
      <w:r>
        <w:rPr>
          <w:rFonts w:ascii="Times New Roman" w:eastAsia="BatangChe" w:hAnsi="Times New Roman"/>
          <w:sz w:val="24"/>
          <w:szCs w:val="24"/>
        </w:rPr>
        <w:tab/>
      </w:r>
      <w:r>
        <w:rPr>
          <w:rFonts w:ascii="Times New Roman" w:eastAsia="BatangChe" w:hAnsi="Times New Roman"/>
          <w:sz w:val="24"/>
          <w:szCs w:val="24"/>
        </w:rPr>
        <w:tab/>
      </w:r>
      <w:r>
        <w:rPr>
          <w:rFonts w:ascii="Times New Roman" w:eastAsia="BatangChe" w:hAnsi="Times New Roman"/>
          <w:sz w:val="24"/>
          <w:szCs w:val="24"/>
        </w:rPr>
        <w:tab/>
        <w:t xml:space="preserve">      к Техническому заданию</w:t>
      </w:r>
    </w:p>
    <w:p w:rsidR="00522F41" w:rsidRDefault="00522F41" w:rsidP="00C76025">
      <w:pPr>
        <w:tabs>
          <w:tab w:val="left" w:pos="2400"/>
        </w:tabs>
        <w:rPr>
          <w:rFonts w:ascii="Times New Roman" w:eastAsia="BatangChe" w:hAnsi="Times New Roman"/>
          <w:sz w:val="24"/>
          <w:szCs w:val="24"/>
        </w:rPr>
      </w:pPr>
    </w:p>
    <w:p w:rsidR="00EE693F" w:rsidRPr="008A4479" w:rsidRDefault="00EE693F" w:rsidP="00EE693F">
      <w:pPr>
        <w:shd w:val="clear" w:color="auto" w:fill="FFFFFF"/>
        <w:spacing w:after="240"/>
        <w:ind w:right="17"/>
        <w:jc w:val="center"/>
        <w:rPr>
          <w:rFonts w:ascii="Times New Roman" w:hAnsi="Times New Roman"/>
          <w:sz w:val="24"/>
          <w:szCs w:val="24"/>
        </w:rPr>
      </w:pPr>
      <w:r w:rsidRPr="008A4479">
        <w:rPr>
          <w:rFonts w:ascii="Times New Roman" w:hAnsi="Times New Roman"/>
          <w:sz w:val="24"/>
          <w:szCs w:val="24"/>
        </w:rPr>
        <w:t>АКТ</w:t>
      </w:r>
      <w:r w:rsidR="00F05D3D">
        <w:rPr>
          <w:rFonts w:ascii="Times New Roman" w:hAnsi="Times New Roman"/>
          <w:sz w:val="24"/>
          <w:szCs w:val="24"/>
        </w:rPr>
        <w:t xml:space="preserve"> </w:t>
      </w:r>
      <w:r w:rsidR="00F05D3D" w:rsidRPr="00F05D3D">
        <w:rPr>
          <w:rFonts w:ascii="Times New Roman" w:hAnsi="Times New Roman"/>
          <w:i/>
          <w:sz w:val="24"/>
          <w:szCs w:val="24"/>
        </w:rPr>
        <w:t>(ФОРМА)</w:t>
      </w:r>
      <w:r w:rsidRPr="008A4479">
        <w:rPr>
          <w:rFonts w:ascii="Times New Roman" w:hAnsi="Times New Roman"/>
          <w:sz w:val="24"/>
          <w:szCs w:val="24"/>
        </w:rPr>
        <w:br/>
        <w:t>проверки работоспособности (</w:t>
      </w:r>
      <w:r>
        <w:rPr>
          <w:rFonts w:ascii="Times New Roman" w:hAnsi="Times New Roman"/>
          <w:sz w:val="24"/>
          <w:szCs w:val="24"/>
        </w:rPr>
        <w:t>выполнения работ</w:t>
      </w:r>
      <w:r w:rsidRPr="008A4479">
        <w:rPr>
          <w:rFonts w:ascii="Times New Roman" w:hAnsi="Times New Roman"/>
          <w:sz w:val="24"/>
          <w:szCs w:val="24"/>
        </w:rPr>
        <w:t xml:space="preserve"> по техническому обслуживанию и текущему ремонту) систем </w:t>
      </w:r>
      <w:r w:rsidR="00AB1E34">
        <w:rPr>
          <w:rFonts w:ascii="Times New Roman" w:hAnsi="Times New Roman"/>
          <w:sz w:val="24"/>
          <w:szCs w:val="24"/>
        </w:rPr>
        <w:t xml:space="preserve">пожарной </w:t>
      </w:r>
      <w:r w:rsidRPr="008A4479">
        <w:rPr>
          <w:rFonts w:ascii="Times New Roman" w:hAnsi="Times New Roman"/>
          <w:sz w:val="24"/>
          <w:szCs w:val="24"/>
        </w:rPr>
        <w:t>сигнализации зданий и сооружений</w:t>
      </w:r>
    </w:p>
    <w:p w:rsidR="00EE693F" w:rsidRPr="008A4479" w:rsidRDefault="00EE693F" w:rsidP="00EE693F">
      <w:pPr>
        <w:spacing w:after="0" w:line="240" w:lineRule="auto"/>
        <w:jc w:val="both"/>
        <w:rPr>
          <w:rFonts w:ascii="Times New Roman" w:hAnsi="Times New Roman"/>
          <w:sz w:val="24"/>
          <w:szCs w:val="24"/>
        </w:rPr>
      </w:pPr>
      <w:r w:rsidRPr="008A4479">
        <w:rPr>
          <w:rFonts w:ascii="Times New Roman" w:hAnsi="Times New Roman"/>
          <w:sz w:val="24"/>
          <w:szCs w:val="24"/>
        </w:rPr>
        <w:t>проведена проверка работоспособности (выполнены работы по техническому обслуживанию)</w:t>
      </w:r>
      <w:r w:rsidRPr="008A4479">
        <w:rPr>
          <w:rFonts w:ascii="Times New Roman" w:hAnsi="Times New Roman"/>
          <w:sz w:val="24"/>
          <w:szCs w:val="24"/>
        </w:rPr>
        <w:br/>
      </w:r>
    </w:p>
    <w:p w:rsidR="00EE693F" w:rsidRPr="00F05D3D" w:rsidRDefault="00EE693F" w:rsidP="00EE693F">
      <w:pPr>
        <w:pBdr>
          <w:top w:val="single" w:sz="4" w:space="1" w:color="auto"/>
        </w:pBdr>
        <w:spacing w:after="0" w:line="240" w:lineRule="auto"/>
        <w:jc w:val="center"/>
        <w:rPr>
          <w:rFonts w:ascii="Times New Roman" w:hAnsi="Times New Roman"/>
          <w:sz w:val="18"/>
          <w:szCs w:val="18"/>
        </w:rPr>
      </w:pPr>
      <w:r w:rsidRPr="00F05D3D">
        <w:rPr>
          <w:rFonts w:ascii="Times New Roman" w:hAnsi="Times New Roman"/>
          <w:sz w:val="18"/>
          <w:szCs w:val="18"/>
        </w:rPr>
        <w:t>(указывается вид системы – АПТ, ПС, ОПС и т.д., а также виды выполняемых работ)</w:t>
      </w:r>
    </w:p>
    <w:p w:rsidR="00EE693F" w:rsidRPr="008A4479" w:rsidRDefault="00EE693F" w:rsidP="00EE693F">
      <w:pPr>
        <w:spacing w:after="0" w:line="240" w:lineRule="auto"/>
        <w:rPr>
          <w:rFonts w:ascii="Times New Roman" w:hAnsi="Times New Roman"/>
          <w:sz w:val="24"/>
          <w:szCs w:val="24"/>
        </w:rPr>
      </w:pPr>
    </w:p>
    <w:p w:rsidR="00EE693F" w:rsidRPr="008A4479" w:rsidRDefault="00EE693F" w:rsidP="00EE693F">
      <w:pPr>
        <w:pBdr>
          <w:top w:val="single" w:sz="4" w:space="1" w:color="auto"/>
        </w:pBdr>
        <w:spacing w:after="0" w:line="240" w:lineRule="auto"/>
        <w:rPr>
          <w:rFonts w:ascii="Times New Roman" w:hAnsi="Times New Roman"/>
          <w:sz w:val="24"/>
          <w:szCs w:val="24"/>
        </w:rPr>
      </w:pPr>
    </w:p>
    <w:p w:rsidR="00EE693F" w:rsidRPr="008A4479" w:rsidRDefault="00EE693F" w:rsidP="00EE693F">
      <w:pPr>
        <w:spacing w:after="0" w:line="240" w:lineRule="auto"/>
        <w:rPr>
          <w:rFonts w:ascii="Times New Roman" w:hAnsi="Times New Roman"/>
          <w:sz w:val="24"/>
          <w:szCs w:val="24"/>
        </w:rPr>
      </w:pPr>
    </w:p>
    <w:p w:rsidR="00EE693F" w:rsidRPr="008A4479" w:rsidRDefault="00EE693F" w:rsidP="00EE693F">
      <w:pPr>
        <w:pBdr>
          <w:top w:val="single" w:sz="4" w:space="1" w:color="auto"/>
        </w:pBdr>
        <w:spacing w:after="0" w:line="240" w:lineRule="auto"/>
        <w:jc w:val="center"/>
        <w:rPr>
          <w:rFonts w:ascii="Times New Roman" w:hAnsi="Times New Roman"/>
          <w:sz w:val="24"/>
          <w:szCs w:val="24"/>
        </w:rPr>
      </w:pPr>
      <w:r w:rsidRPr="008A4479">
        <w:rPr>
          <w:rFonts w:ascii="Times New Roman" w:hAnsi="Times New Roman"/>
          <w:sz w:val="24"/>
          <w:szCs w:val="24"/>
        </w:rPr>
        <w:t>(</w:t>
      </w:r>
      <w:r w:rsidRPr="00F05D3D">
        <w:rPr>
          <w:rFonts w:ascii="Times New Roman" w:hAnsi="Times New Roman"/>
          <w:sz w:val="18"/>
          <w:szCs w:val="18"/>
        </w:rPr>
        <w:t>полное наименование юридического лица или фамилия и инициалы индивидуального предпринимателя (лицензиата), проводившего проверку (работы))</w:t>
      </w:r>
    </w:p>
    <w:p w:rsidR="00EE693F" w:rsidRPr="008A4479" w:rsidRDefault="00EE693F" w:rsidP="00EE693F">
      <w:pPr>
        <w:spacing w:after="0" w:line="240" w:lineRule="auto"/>
        <w:rPr>
          <w:rFonts w:ascii="Times New Roman" w:hAnsi="Times New Roman"/>
          <w:sz w:val="24"/>
          <w:szCs w:val="24"/>
        </w:rPr>
      </w:pPr>
      <w:r w:rsidRPr="008A4479">
        <w:rPr>
          <w:rFonts w:ascii="Times New Roman" w:hAnsi="Times New Roman"/>
          <w:sz w:val="24"/>
          <w:szCs w:val="24"/>
        </w:rPr>
        <w:t xml:space="preserve">на объекте:  </w:t>
      </w:r>
    </w:p>
    <w:p w:rsidR="00EE693F" w:rsidRPr="008A4479" w:rsidRDefault="00EE693F" w:rsidP="00EE693F">
      <w:pPr>
        <w:pBdr>
          <w:top w:val="single" w:sz="4" w:space="1" w:color="auto"/>
        </w:pBdr>
        <w:spacing w:after="0" w:line="240" w:lineRule="auto"/>
        <w:ind w:left="1287"/>
        <w:rPr>
          <w:rFonts w:ascii="Times New Roman" w:hAnsi="Times New Roman"/>
          <w:sz w:val="24"/>
          <w:szCs w:val="24"/>
        </w:rPr>
      </w:pPr>
    </w:p>
    <w:p w:rsidR="00EE693F" w:rsidRPr="008A4479" w:rsidRDefault="00EE693F" w:rsidP="00EE693F">
      <w:pPr>
        <w:spacing w:after="0" w:line="240" w:lineRule="auto"/>
        <w:rPr>
          <w:rFonts w:ascii="Times New Roman" w:hAnsi="Times New Roman"/>
          <w:sz w:val="24"/>
          <w:szCs w:val="24"/>
        </w:rPr>
      </w:pPr>
      <w:r w:rsidRPr="008A4479">
        <w:rPr>
          <w:rFonts w:ascii="Times New Roman" w:hAnsi="Times New Roman"/>
          <w:sz w:val="24"/>
          <w:szCs w:val="24"/>
        </w:rPr>
        <w:t xml:space="preserve">расположенном по адресу:  </w:t>
      </w:r>
    </w:p>
    <w:p w:rsidR="00EE693F" w:rsidRPr="008A4479" w:rsidRDefault="00EE693F" w:rsidP="00EE693F">
      <w:pPr>
        <w:pBdr>
          <w:top w:val="single" w:sz="4" w:space="1" w:color="auto"/>
        </w:pBdr>
        <w:spacing w:after="0" w:line="240" w:lineRule="auto"/>
        <w:ind w:left="2880"/>
        <w:rPr>
          <w:rFonts w:ascii="Times New Roman" w:hAnsi="Times New Roman"/>
          <w:sz w:val="24"/>
          <w:szCs w:val="24"/>
        </w:rPr>
      </w:pPr>
    </w:p>
    <w:p w:rsidR="00EE693F" w:rsidRPr="008A4479" w:rsidRDefault="00EE693F" w:rsidP="00EE693F">
      <w:pPr>
        <w:shd w:val="clear" w:color="auto" w:fill="FFFFFF"/>
        <w:spacing w:after="0" w:line="240" w:lineRule="auto"/>
        <w:ind w:firstLine="567"/>
        <w:jc w:val="both"/>
        <w:rPr>
          <w:rFonts w:ascii="Times New Roman" w:hAnsi="Times New Roman"/>
          <w:sz w:val="24"/>
          <w:szCs w:val="24"/>
        </w:rPr>
      </w:pPr>
      <w:r w:rsidRPr="008A4479">
        <w:rPr>
          <w:rFonts w:ascii="Times New Roman" w:hAnsi="Times New Roman"/>
          <w:sz w:val="24"/>
          <w:szCs w:val="24"/>
        </w:rPr>
        <w:t>Проверка работоспособности проведена (работы выполнены) в период</w:t>
      </w:r>
      <w:r w:rsidRPr="008A4479">
        <w:rPr>
          <w:rFonts w:ascii="Times New Roman" w:hAnsi="Times New Roman"/>
          <w:sz w:val="24"/>
          <w:szCs w:val="24"/>
        </w:rPr>
        <w:br/>
      </w:r>
    </w:p>
    <w:tbl>
      <w:tblPr>
        <w:tblW w:w="0" w:type="auto"/>
        <w:tblLayout w:type="fixed"/>
        <w:tblCellMar>
          <w:left w:w="28" w:type="dxa"/>
          <w:right w:w="28" w:type="dxa"/>
        </w:tblCellMar>
        <w:tblLook w:val="0000" w:firstRow="0" w:lastRow="0" w:firstColumn="0" w:lastColumn="0" w:noHBand="0" w:noVBand="0"/>
      </w:tblPr>
      <w:tblGrid>
        <w:gridCol w:w="350"/>
        <w:gridCol w:w="454"/>
        <w:gridCol w:w="255"/>
        <w:gridCol w:w="1418"/>
        <w:gridCol w:w="113"/>
        <w:gridCol w:w="737"/>
        <w:gridCol w:w="737"/>
        <w:gridCol w:w="454"/>
        <w:gridCol w:w="255"/>
        <w:gridCol w:w="1418"/>
        <w:gridCol w:w="113"/>
        <w:gridCol w:w="737"/>
        <w:gridCol w:w="407"/>
      </w:tblGrid>
      <w:tr w:rsidR="00EE693F" w:rsidRPr="008A4479" w:rsidTr="00D47BDB">
        <w:trPr>
          <w:cantSplit/>
        </w:trPr>
        <w:tc>
          <w:tcPr>
            <w:tcW w:w="350" w:type="dxa"/>
            <w:tcBorders>
              <w:top w:val="nil"/>
              <w:left w:val="nil"/>
              <w:bottom w:val="nil"/>
              <w:right w:val="nil"/>
            </w:tcBorders>
            <w:vAlign w:val="bottom"/>
          </w:tcPr>
          <w:p w:rsidR="00EE693F" w:rsidRPr="008A4479" w:rsidRDefault="00EE693F" w:rsidP="00D47BDB">
            <w:pPr>
              <w:spacing w:after="0" w:line="240" w:lineRule="auto"/>
              <w:rPr>
                <w:rFonts w:ascii="Times New Roman" w:hAnsi="Times New Roman"/>
                <w:sz w:val="24"/>
                <w:szCs w:val="24"/>
              </w:rPr>
            </w:pPr>
            <w:r w:rsidRPr="008A4479">
              <w:rPr>
                <w:rFonts w:ascii="Times New Roman" w:hAnsi="Times New Roman"/>
                <w:sz w:val="24"/>
                <w:szCs w:val="24"/>
              </w:rPr>
              <w:t>с “</w:t>
            </w:r>
          </w:p>
        </w:tc>
        <w:tc>
          <w:tcPr>
            <w:tcW w:w="454"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EE693F" w:rsidRPr="008A4479" w:rsidRDefault="00EE693F" w:rsidP="00D47BDB">
            <w:pPr>
              <w:spacing w:after="0" w:line="240" w:lineRule="auto"/>
              <w:rPr>
                <w:rFonts w:ascii="Times New Roman" w:hAnsi="Times New Roman"/>
                <w:sz w:val="24"/>
                <w:szCs w:val="24"/>
              </w:rPr>
            </w:pPr>
            <w:r w:rsidRPr="008A4479">
              <w:rPr>
                <w:rFonts w:ascii="Times New Roman" w:hAnsi="Times New Roman"/>
                <w:sz w:val="24"/>
                <w:szCs w:val="24"/>
              </w:rPr>
              <w:t>”</w:t>
            </w:r>
          </w:p>
        </w:tc>
        <w:tc>
          <w:tcPr>
            <w:tcW w:w="1418"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113" w:type="dxa"/>
            <w:tcBorders>
              <w:top w:val="nil"/>
              <w:left w:val="nil"/>
              <w:bottom w:val="nil"/>
              <w:right w:val="nil"/>
            </w:tcBorders>
            <w:vAlign w:val="bottom"/>
          </w:tcPr>
          <w:p w:rsidR="00EE693F" w:rsidRPr="008A4479" w:rsidRDefault="00EE693F" w:rsidP="00D47BDB">
            <w:pPr>
              <w:spacing w:after="0" w:line="240" w:lineRule="auto"/>
              <w:rPr>
                <w:rFonts w:ascii="Times New Roman" w:hAnsi="Times New Roman"/>
                <w:sz w:val="24"/>
                <w:szCs w:val="24"/>
              </w:rPr>
            </w:pPr>
          </w:p>
        </w:tc>
        <w:tc>
          <w:tcPr>
            <w:tcW w:w="737"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737" w:type="dxa"/>
            <w:tcBorders>
              <w:top w:val="nil"/>
              <w:left w:val="nil"/>
              <w:bottom w:val="nil"/>
              <w:right w:val="nil"/>
            </w:tcBorders>
            <w:vAlign w:val="bottom"/>
          </w:tcPr>
          <w:p w:rsidR="00EE693F" w:rsidRPr="008A4479" w:rsidRDefault="00EE693F" w:rsidP="00D47BDB">
            <w:pPr>
              <w:spacing w:after="0" w:line="240" w:lineRule="auto"/>
              <w:jc w:val="right"/>
              <w:rPr>
                <w:rFonts w:ascii="Times New Roman" w:hAnsi="Times New Roman"/>
                <w:sz w:val="24"/>
                <w:szCs w:val="24"/>
              </w:rPr>
            </w:pPr>
            <w:r w:rsidRPr="008A4479">
              <w:rPr>
                <w:rFonts w:ascii="Times New Roman" w:hAnsi="Times New Roman"/>
                <w:sz w:val="24"/>
                <w:szCs w:val="24"/>
              </w:rPr>
              <w:t>г. по “</w:t>
            </w:r>
          </w:p>
        </w:tc>
        <w:tc>
          <w:tcPr>
            <w:tcW w:w="454"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EE693F" w:rsidRPr="008A4479" w:rsidRDefault="00EE693F" w:rsidP="00D47BDB">
            <w:pPr>
              <w:spacing w:after="0" w:line="240" w:lineRule="auto"/>
              <w:rPr>
                <w:rFonts w:ascii="Times New Roman" w:hAnsi="Times New Roman"/>
                <w:sz w:val="24"/>
                <w:szCs w:val="24"/>
              </w:rPr>
            </w:pPr>
            <w:r w:rsidRPr="008A4479">
              <w:rPr>
                <w:rFonts w:ascii="Times New Roman" w:hAnsi="Times New Roman"/>
                <w:sz w:val="24"/>
                <w:szCs w:val="24"/>
              </w:rPr>
              <w:t>”</w:t>
            </w:r>
          </w:p>
        </w:tc>
        <w:tc>
          <w:tcPr>
            <w:tcW w:w="1418"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113" w:type="dxa"/>
            <w:tcBorders>
              <w:top w:val="nil"/>
              <w:left w:val="nil"/>
              <w:bottom w:val="nil"/>
              <w:right w:val="nil"/>
            </w:tcBorders>
            <w:vAlign w:val="bottom"/>
          </w:tcPr>
          <w:p w:rsidR="00EE693F" w:rsidRPr="008A4479" w:rsidRDefault="00EE693F" w:rsidP="00D47BDB">
            <w:pPr>
              <w:spacing w:after="0" w:line="240" w:lineRule="auto"/>
              <w:rPr>
                <w:rFonts w:ascii="Times New Roman" w:hAnsi="Times New Roman"/>
                <w:sz w:val="24"/>
                <w:szCs w:val="24"/>
              </w:rPr>
            </w:pPr>
          </w:p>
        </w:tc>
        <w:tc>
          <w:tcPr>
            <w:tcW w:w="737"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407" w:type="dxa"/>
            <w:tcBorders>
              <w:top w:val="nil"/>
              <w:left w:val="nil"/>
              <w:bottom w:val="nil"/>
              <w:right w:val="nil"/>
            </w:tcBorders>
            <w:vAlign w:val="bottom"/>
          </w:tcPr>
          <w:p w:rsidR="00EE693F" w:rsidRPr="008A4479" w:rsidRDefault="00EE693F" w:rsidP="00D47BDB">
            <w:pPr>
              <w:spacing w:after="0" w:line="240" w:lineRule="auto"/>
              <w:ind w:left="57"/>
              <w:rPr>
                <w:rFonts w:ascii="Times New Roman" w:hAnsi="Times New Roman"/>
                <w:sz w:val="24"/>
                <w:szCs w:val="24"/>
              </w:rPr>
            </w:pPr>
            <w:r w:rsidRPr="008A4479">
              <w:rPr>
                <w:rFonts w:ascii="Times New Roman" w:hAnsi="Times New Roman"/>
                <w:sz w:val="24"/>
                <w:szCs w:val="24"/>
              </w:rPr>
              <w:t>г.</w:t>
            </w:r>
          </w:p>
        </w:tc>
      </w:tr>
    </w:tbl>
    <w:p w:rsidR="00EE693F" w:rsidRPr="008A4479" w:rsidRDefault="00EE693F" w:rsidP="00EE693F">
      <w:pPr>
        <w:spacing w:after="0" w:line="240" w:lineRule="auto"/>
        <w:rPr>
          <w:rFonts w:ascii="Times New Roman" w:hAnsi="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4309"/>
        <w:gridCol w:w="454"/>
        <w:gridCol w:w="255"/>
        <w:gridCol w:w="1588"/>
        <w:gridCol w:w="113"/>
        <w:gridCol w:w="680"/>
        <w:gridCol w:w="680"/>
        <w:gridCol w:w="2183"/>
      </w:tblGrid>
      <w:tr w:rsidR="00EE693F" w:rsidRPr="008A4479" w:rsidTr="00D47BDB">
        <w:tc>
          <w:tcPr>
            <w:tcW w:w="4309" w:type="dxa"/>
            <w:tcBorders>
              <w:top w:val="nil"/>
              <w:left w:val="nil"/>
              <w:bottom w:val="nil"/>
              <w:right w:val="nil"/>
            </w:tcBorders>
            <w:vAlign w:val="bottom"/>
          </w:tcPr>
          <w:p w:rsidR="00EE693F" w:rsidRPr="008A4479" w:rsidRDefault="00EE693F" w:rsidP="00D47BDB">
            <w:pPr>
              <w:spacing w:after="0" w:line="240" w:lineRule="auto"/>
              <w:rPr>
                <w:rFonts w:ascii="Times New Roman" w:hAnsi="Times New Roman"/>
                <w:sz w:val="24"/>
                <w:szCs w:val="24"/>
              </w:rPr>
            </w:pPr>
            <w:r w:rsidRPr="008A4479">
              <w:rPr>
                <w:rFonts w:ascii="Times New Roman" w:hAnsi="Times New Roman"/>
                <w:sz w:val="24"/>
                <w:szCs w:val="24"/>
              </w:rPr>
              <w:t>на основании лицензии МЧС России от “</w:t>
            </w:r>
          </w:p>
        </w:tc>
        <w:tc>
          <w:tcPr>
            <w:tcW w:w="454"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EE693F" w:rsidRPr="008A4479" w:rsidRDefault="00EE693F" w:rsidP="00D47BDB">
            <w:pPr>
              <w:spacing w:after="0" w:line="240" w:lineRule="auto"/>
              <w:rPr>
                <w:rFonts w:ascii="Times New Roman" w:hAnsi="Times New Roman"/>
                <w:sz w:val="24"/>
                <w:szCs w:val="24"/>
              </w:rPr>
            </w:pPr>
            <w:r w:rsidRPr="008A4479">
              <w:rPr>
                <w:rFonts w:ascii="Times New Roman" w:hAnsi="Times New Roman"/>
                <w:sz w:val="24"/>
                <w:szCs w:val="24"/>
              </w:rPr>
              <w:t>”</w:t>
            </w:r>
          </w:p>
        </w:tc>
        <w:tc>
          <w:tcPr>
            <w:tcW w:w="1588"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113" w:type="dxa"/>
            <w:tcBorders>
              <w:top w:val="nil"/>
              <w:left w:val="nil"/>
              <w:bottom w:val="nil"/>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680"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680" w:type="dxa"/>
            <w:tcBorders>
              <w:top w:val="nil"/>
              <w:left w:val="nil"/>
              <w:bottom w:val="nil"/>
              <w:right w:val="nil"/>
            </w:tcBorders>
            <w:vAlign w:val="bottom"/>
          </w:tcPr>
          <w:p w:rsidR="00EE693F" w:rsidRPr="008A4479" w:rsidRDefault="00EE693F" w:rsidP="00D47BDB">
            <w:pPr>
              <w:spacing w:after="0" w:line="240" w:lineRule="auto"/>
              <w:jc w:val="center"/>
              <w:rPr>
                <w:rFonts w:ascii="Times New Roman" w:hAnsi="Times New Roman"/>
                <w:sz w:val="24"/>
                <w:szCs w:val="24"/>
              </w:rPr>
            </w:pPr>
            <w:r w:rsidRPr="008A4479">
              <w:rPr>
                <w:rFonts w:ascii="Times New Roman" w:hAnsi="Times New Roman"/>
                <w:sz w:val="24"/>
                <w:szCs w:val="24"/>
              </w:rPr>
              <w:t>г. №</w:t>
            </w:r>
          </w:p>
        </w:tc>
        <w:tc>
          <w:tcPr>
            <w:tcW w:w="2183"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r>
    </w:tbl>
    <w:p w:rsidR="00EE693F" w:rsidRPr="008A4479" w:rsidRDefault="00EE693F" w:rsidP="00EE693F">
      <w:pPr>
        <w:spacing w:after="0" w:line="240" w:lineRule="auto"/>
        <w:rPr>
          <w:rFonts w:ascii="Times New Roman" w:hAnsi="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3147"/>
        <w:gridCol w:w="2126"/>
        <w:gridCol w:w="1785"/>
        <w:gridCol w:w="3204"/>
      </w:tblGrid>
      <w:tr w:rsidR="00EE693F" w:rsidRPr="008A4479" w:rsidTr="00D47BDB">
        <w:tc>
          <w:tcPr>
            <w:tcW w:w="3147" w:type="dxa"/>
            <w:tcBorders>
              <w:top w:val="nil"/>
              <w:left w:val="nil"/>
              <w:bottom w:val="nil"/>
              <w:right w:val="nil"/>
            </w:tcBorders>
            <w:vAlign w:val="bottom"/>
          </w:tcPr>
          <w:p w:rsidR="00EE693F" w:rsidRPr="008A4479" w:rsidRDefault="00EE693F" w:rsidP="00D47BDB">
            <w:pPr>
              <w:spacing w:after="0" w:line="240" w:lineRule="auto"/>
              <w:rPr>
                <w:rFonts w:ascii="Times New Roman" w:hAnsi="Times New Roman"/>
                <w:sz w:val="24"/>
                <w:szCs w:val="24"/>
              </w:rPr>
            </w:pPr>
            <w:r w:rsidRPr="008A4479">
              <w:rPr>
                <w:rFonts w:ascii="Times New Roman" w:hAnsi="Times New Roman"/>
                <w:sz w:val="24"/>
                <w:szCs w:val="24"/>
              </w:rPr>
              <w:t>в соответствии с проектом №</w:t>
            </w:r>
          </w:p>
        </w:tc>
        <w:tc>
          <w:tcPr>
            <w:tcW w:w="2126"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1785" w:type="dxa"/>
            <w:tcBorders>
              <w:top w:val="nil"/>
              <w:left w:val="nil"/>
              <w:bottom w:val="nil"/>
              <w:right w:val="nil"/>
            </w:tcBorders>
            <w:vAlign w:val="bottom"/>
          </w:tcPr>
          <w:p w:rsidR="00EE693F" w:rsidRPr="008A4479" w:rsidRDefault="00EE693F" w:rsidP="00D47BDB">
            <w:pPr>
              <w:spacing w:after="0" w:line="240" w:lineRule="auto"/>
              <w:rPr>
                <w:rFonts w:ascii="Times New Roman" w:hAnsi="Times New Roman"/>
                <w:sz w:val="24"/>
                <w:szCs w:val="24"/>
              </w:rPr>
            </w:pPr>
            <w:r w:rsidRPr="008A4479">
              <w:rPr>
                <w:rFonts w:ascii="Times New Roman" w:hAnsi="Times New Roman"/>
                <w:sz w:val="24"/>
                <w:szCs w:val="24"/>
              </w:rPr>
              <w:t>, выполненным</w:t>
            </w:r>
          </w:p>
        </w:tc>
        <w:tc>
          <w:tcPr>
            <w:tcW w:w="3204" w:type="dxa"/>
            <w:tcBorders>
              <w:top w:val="nil"/>
              <w:left w:val="nil"/>
              <w:bottom w:val="single" w:sz="4" w:space="0" w:color="auto"/>
              <w:right w:val="nil"/>
            </w:tcBorders>
            <w:vAlign w:val="bottom"/>
          </w:tcPr>
          <w:p w:rsidR="00EE693F" w:rsidRPr="008A4479" w:rsidRDefault="00EE693F" w:rsidP="00D47BDB">
            <w:pPr>
              <w:spacing w:after="0" w:line="240" w:lineRule="auto"/>
              <w:rPr>
                <w:rFonts w:ascii="Times New Roman" w:hAnsi="Times New Roman"/>
                <w:sz w:val="24"/>
                <w:szCs w:val="24"/>
              </w:rPr>
            </w:pPr>
          </w:p>
        </w:tc>
      </w:tr>
    </w:tbl>
    <w:p w:rsidR="00EE693F" w:rsidRPr="008A4479" w:rsidRDefault="00EE693F" w:rsidP="00EE693F">
      <w:pPr>
        <w:spacing w:after="0" w:line="240" w:lineRule="auto"/>
        <w:jc w:val="both"/>
        <w:rPr>
          <w:rFonts w:ascii="Times New Roman" w:hAnsi="Times New Roman"/>
          <w:sz w:val="24"/>
          <w:szCs w:val="24"/>
        </w:rPr>
      </w:pPr>
    </w:p>
    <w:p w:rsidR="00EE693F" w:rsidRPr="008A4479" w:rsidRDefault="00EE693F" w:rsidP="00EE693F">
      <w:pPr>
        <w:pBdr>
          <w:top w:val="single" w:sz="4" w:space="1" w:color="auto"/>
        </w:pBdr>
        <w:spacing w:after="0" w:line="240" w:lineRule="auto"/>
        <w:jc w:val="both"/>
        <w:rPr>
          <w:rFonts w:ascii="Times New Roman" w:hAnsi="Times New Roman"/>
          <w:sz w:val="24"/>
          <w:szCs w:val="24"/>
        </w:rPr>
      </w:pPr>
    </w:p>
    <w:p w:rsidR="00EE693F" w:rsidRPr="008A4479" w:rsidRDefault="00EE693F" w:rsidP="00EE693F">
      <w:pPr>
        <w:spacing w:after="0" w:line="240" w:lineRule="auto"/>
        <w:ind w:firstLine="567"/>
        <w:jc w:val="both"/>
        <w:rPr>
          <w:rFonts w:ascii="Times New Roman" w:hAnsi="Times New Roman"/>
          <w:sz w:val="24"/>
          <w:szCs w:val="24"/>
        </w:rPr>
      </w:pPr>
      <w:r w:rsidRPr="008A4479">
        <w:rPr>
          <w:rFonts w:ascii="Times New Roman" w:hAnsi="Times New Roman"/>
          <w:sz w:val="24"/>
          <w:szCs w:val="24"/>
        </w:rPr>
        <w:t xml:space="preserve">В результате проверки работоспособности средств обеспечения пожарной безопасности зданий и сооружений установлено:  </w:t>
      </w:r>
    </w:p>
    <w:p w:rsidR="009F72A2" w:rsidRPr="008A4479" w:rsidRDefault="009F72A2" w:rsidP="009F72A2">
      <w:pPr>
        <w:pBdr>
          <w:top w:val="single" w:sz="4" w:space="1" w:color="auto"/>
        </w:pBdr>
        <w:spacing w:after="0" w:line="240" w:lineRule="auto"/>
        <w:ind w:left="3704"/>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9F72A2" w:rsidRPr="00F05D3D" w:rsidRDefault="009F72A2" w:rsidP="00F05D3D">
      <w:pPr>
        <w:pBdr>
          <w:top w:val="single" w:sz="4" w:space="1" w:color="auto"/>
        </w:pBdr>
        <w:spacing w:after="0" w:line="240" w:lineRule="auto"/>
        <w:jc w:val="center"/>
        <w:rPr>
          <w:rFonts w:ascii="Times New Roman" w:hAnsi="Times New Roman"/>
          <w:sz w:val="18"/>
          <w:szCs w:val="18"/>
        </w:rPr>
      </w:pPr>
      <w:r>
        <w:rPr>
          <w:rFonts w:ascii="Times New Roman" w:hAnsi="Times New Roman"/>
          <w:sz w:val="24"/>
          <w:szCs w:val="24"/>
        </w:rPr>
        <w:t>__________________________________________________________________________________________________________________________________________</w:t>
      </w:r>
      <w:r w:rsidR="00CA26D8">
        <w:rPr>
          <w:rFonts w:ascii="Times New Roman" w:hAnsi="Times New Roman"/>
          <w:sz w:val="24"/>
          <w:szCs w:val="24"/>
        </w:rPr>
        <w:t>___________________________________________________________________________________________________________________________________________________</w:t>
      </w:r>
      <w:r w:rsidR="00F05D3D">
        <w:rPr>
          <w:rFonts w:ascii="Times New Roman" w:hAnsi="Times New Roman"/>
          <w:sz w:val="24"/>
          <w:szCs w:val="24"/>
        </w:rPr>
        <w:t>_______________________</w:t>
      </w:r>
      <w:r w:rsidR="00CA26D8">
        <w:rPr>
          <w:rFonts w:ascii="Times New Roman" w:hAnsi="Times New Roman"/>
          <w:sz w:val="24"/>
          <w:szCs w:val="24"/>
        </w:rPr>
        <w:t>_</w:t>
      </w:r>
      <w:r w:rsidR="00F05D3D" w:rsidRPr="009F72A2">
        <w:rPr>
          <w:rFonts w:ascii="Times New Roman" w:hAnsi="Times New Roman"/>
          <w:sz w:val="18"/>
          <w:szCs w:val="18"/>
        </w:rPr>
        <w:t>(указывается работоспособность (неработоспособность) систем)</w:t>
      </w:r>
    </w:p>
    <w:p w:rsidR="009F72A2" w:rsidRDefault="009F72A2" w:rsidP="00EE693F">
      <w:pPr>
        <w:pBdr>
          <w:top w:val="single" w:sz="4" w:space="1" w:color="auto"/>
        </w:pBdr>
        <w:spacing w:after="0" w:line="240" w:lineRule="auto"/>
        <w:jc w:val="center"/>
        <w:rPr>
          <w:rFonts w:ascii="Times New Roman" w:hAnsi="Times New Roman"/>
          <w:sz w:val="24"/>
          <w:szCs w:val="24"/>
        </w:rPr>
      </w:pPr>
    </w:p>
    <w:tbl>
      <w:tblPr>
        <w:tblpPr w:leftFromText="180" w:rightFromText="180" w:vertAnchor="text" w:horzAnchor="margin" w:tblpY="-78"/>
        <w:tblW w:w="0" w:type="auto"/>
        <w:tblLayout w:type="fixed"/>
        <w:tblCellMar>
          <w:left w:w="28" w:type="dxa"/>
          <w:right w:w="28" w:type="dxa"/>
        </w:tblCellMar>
        <w:tblLook w:val="0000" w:firstRow="0" w:lastRow="0" w:firstColumn="0" w:lastColumn="0" w:noHBand="0" w:noVBand="0"/>
      </w:tblPr>
      <w:tblGrid>
        <w:gridCol w:w="3061"/>
        <w:gridCol w:w="3061"/>
        <w:gridCol w:w="3061"/>
      </w:tblGrid>
      <w:tr w:rsidR="00CA26D8" w:rsidRPr="008A4479" w:rsidTr="00CA26D8">
        <w:tc>
          <w:tcPr>
            <w:tcW w:w="3061" w:type="dxa"/>
            <w:tcBorders>
              <w:top w:val="nil"/>
              <w:left w:val="nil"/>
              <w:bottom w:val="single" w:sz="4" w:space="0" w:color="auto"/>
              <w:right w:val="nil"/>
            </w:tcBorders>
            <w:vAlign w:val="bottom"/>
          </w:tcPr>
          <w:p w:rsidR="00CA26D8" w:rsidRPr="008A4479" w:rsidRDefault="00CA26D8" w:rsidP="00CA26D8">
            <w:pPr>
              <w:spacing w:after="0" w:line="240" w:lineRule="auto"/>
              <w:jc w:val="center"/>
              <w:rPr>
                <w:rFonts w:ascii="Times New Roman" w:hAnsi="Times New Roman"/>
                <w:sz w:val="24"/>
                <w:szCs w:val="24"/>
              </w:rPr>
            </w:pPr>
          </w:p>
        </w:tc>
        <w:tc>
          <w:tcPr>
            <w:tcW w:w="3061" w:type="dxa"/>
            <w:tcBorders>
              <w:top w:val="nil"/>
              <w:left w:val="nil"/>
              <w:bottom w:val="nil"/>
              <w:right w:val="nil"/>
            </w:tcBorders>
            <w:vAlign w:val="bottom"/>
          </w:tcPr>
          <w:p w:rsidR="00CA26D8" w:rsidRPr="008A4479" w:rsidRDefault="00CA26D8" w:rsidP="00CA26D8">
            <w:pPr>
              <w:spacing w:after="0" w:line="240" w:lineRule="auto"/>
              <w:jc w:val="center"/>
              <w:rPr>
                <w:rFonts w:ascii="Times New Roman" w:hAnsi="Times New Roman"/>
                <w:sz w:val="24"/>
                <w:szCs w:val="24"/>
              </w:rPr>
            </w:pPr>
          </w:p>
        </w:tc>
        <w:tc>
          <w:tcPr>
            <w:tcW w:w="3061" w:type="dxa"/>
            <w:tcBorders>
              <w:top w:val="nil"/>
              <w:left w:val="nil"/>
              <w:bottom w:val="single" w:sz="4" w:space="0" w:color="auto"/>
              <w:right w:val="nil"/>
            </w:tcBorders>
            <w:vAlign w:val="bottom"/>
          </w:tcPr>
          <w:p w:rsidR="00CA26D8" w:rsidRPr="008A4479" w:rsidRDefault="00CA26D8" w:rsidP="00CA26D8">
            <w:pPr>
              <w:spacing w:after="0" w:line="240" w:lineRule="auto"/>
              <w:jc w:val="center"/>
              <w:rPr>
                <w:rFonts w:ascii="Times New Roman" w:hAnsi="Times New Roman"/>
                <w:sz w:val="24"/>
                <w:szCs w:val="24"/>
              </w:rPr>
            </w:pPr>
          </w:p>
        </w:tc>
      </w:tr>
      <w:tr w:rsidR="00CA26D8" w:rsidRPr="008A4479" w:rsidTr="00CA26D8">
        <w:tc>
          <w:tcPr>
            <w:tcW w:w="3061" w:type="dxa"/>
            <w:tcBorders>
              <w:top w:val="nil"/>
              <w:left w:val="nil"/>
              <w:bottom w:val="nil"/>
              <w:right w:val="nil"/>
            </w:tcBorders>
          </w:tcPr>
          <w:p w:rsidR="00CA26D8" w:rsidRPr="00F05D3D" w:rsidRDefault="00CA26D8" w:rsidP="00CA26D8">
            <w:pPr>
              <w:spacing w:after="0" w:line="240" w:lineRule="auto"/>
              <w:jc w:val="center"/>
              <w:rPr>
                <w:rFonts w:ascii="Times New Roman" w:hAnsi="Times New Roman"/>
                <w:sz w:val="18"/>
                <w:szCs w:val="18"/>
              </w:rPr>
            </w:pPr>
            <w:r w:rsidRPr="00F05D3D">
              <w:rPr>
                <w:rFonts w:ascii="Times New Roman" w:hAnsi="Times New Roman"/>
                <w:sz w:val="18"/>
                <w:szCs w:val="18"/>
              </w:rPr>
              <w:t>(должность)</w:t>
            </w:r>
          </w:p>
        </w:tc>
        <w:tc>
          <w:tcPr>
            <w:tcW w:w="3061" w:type="dxa"/>
            <w:tcBorders>
              <w:top w:val="nil"/>
              <w:left w:val="nil"/>
              <w:bottom w:val="nil"/>
              <w:right w:val="nil"/>
            </w:tcBorders>
          </w:tcPr>
          <w:p w:rsidR="00CA26D8" w:rsidRPr="008A4479" w:rsidRDefault="00CA26D8" w:rsidP="00CA26D8">
            <w:pPr>
              <w:spacing w:after="0" w:line="240" w:lineRule="auto"/>
              <w:jc w:val="center"/>
              <w:rPr>
                <w:rFonts w:ascii="Times New Roman" w:hAnsi="Times New Roman"/>
                <w:sz w:val="24"/>
                <w:szCs w:val="24"/>
              </w:rPr>
            </w:pPr>
          </w:p>
        </w:tc>
        <w:tc>
          <w:tcPr>
            <w:tcW w:w="3061" w:type="dxa"/>
            <w:tcBorders>
              <w:top w:val="nil"/>
              <w:left w:val="nil"/>
              <w:bottom w:val="nil"/>
              <w:right w:val="nil"/>
            </w:tcBorders>
          </w:tcPr>
          <w:p w:rsidR="00CA26D8" w:rsidRPr="00F05D3D" w:rsidRDefault="00CA26D8" w:rsidP="00CA26D8">
            <w:pPr>
              <w:spacing w:after="0" w:line="240" w:lineRule="auto"/>
              <w:jc w:val="center"/>
              <w:rPr>
                <w:rFonts w:ascii="Times New Roman" w:hAnsi="Times New Roman"/>
                <w:sz w:val="18"/>
                <w:szCs w:val="18"/>
              </w:rPr>
            </w:pPr>
            <w:r w:rsidRPr="00F05D3D">
              <w:rPr>
                <w:rFonts w:ascii="Times New Roman" w:hAnsi="Times New Roman"/>
                <w:sz w:val="18"/>
                <w:szCs w:val="18"/>
              </w:rPr>
              <w:t>(должность)</w:t>
            </w:r>
          </w:p>
        </w:tc>
      </w:tr>
      <w:tr w:rsidR="00CA26D8" w:rsidRPr="008A4479" w:rsidTr="00CA26D8">
        <w:tc>
          <w:tcPr>
            <w:tcW w:w="3061" w:type="dxa"/>
            <w:tcBorders>
              <w:top w:val="nil"/>
              <w:left w:val="nil"/>
              <w:bottom w:val="single" w:sz="4" w:space="0" w:color="auto"/>
              <w:right w:val="nil"/>
            </w:tcBorders>
            <w:vAlign w:val="bottom"/>
          </w:tcPr>
          <w:p w:rsidR="00CA26D8" w:rsidRPr="008A4479" w:rsidRDefault="00CA26D8" w:rsidP="00CA26D8">
            <w:pPr>
              <w:spacing w:after="0" w:line="240" w:lineRule="auto"/>
              <w:jc w:val="center"/>
              <w:rPr>
                <w:rFonts w:ascii="Times New Roman" w:hAnsi="Times New Roman"/>
                <w:sz w:val="24"/>
                <w:szCs w:val="24"/>
              </w:rPr>
            </w:pPr>
          </w:p>
        </w:tc>
        <w:tc>
          <w:tcPr>
            <w:tcW w:w="3061" w:type="dxa"/>
            <w:tcBorders>
              <w:top w:val="nil"/>
              <w:left w:val="nil"/>
              <w:bottom w:val="nil"/>
              <w:right w:val="nil"/>
            </w:tcBorders>
            <w:vAlign w:val="bottom"/>
          </w:tcPr>
          <w:p w:rsidR="00CA26D8" w:rsidRPr="008A4479" w:rsidRDefault="00CA26D8" w:rsidP="00CA26D8">
            <w:pPr>
              <w:spacing w:after="0" w:line="240" w:lineRule="auto"/>
              <w:jc w:val="center"/>
              <w:rPr>
                <w:rFonts w:ascii="Times New Roman" w:hAnsi="Times New Roman"/>
                <w:sz w:val="24"/>
                <w:szCs w:val="24"/>
              </w:rPr>
            </w:pPr>
          </w:p>
        </w:tc>
        <w:tc>
          <w:tcPr>
            <w:tcW w:w="3061" w:type="dxa"/>
            <w:tcBorders>
              <w:top w:val="nil"/>
              <w:left w:val="nil"/>
              <w:bottom w:val="single" w:sz="4" w:space="0" w:color="auto"/>
              <w:right w:val="nil"/>
            </w:tcBorders>
            <w:vAlign w:val="bottom"/>
          </w:tcPr>
          <w:p w:rsidR="00CA26D8" w:rsidRPr="008A4479" w:rsidRDefault="00CA26D8" w:rsidP="00CA26D8">
            <w:pPr>
              <w:spacing w:after="0" w:line="240" w:lineRule="auto"/>
              <w:jc w:val="center"/>
              <w:rPr>
                <w:rFonts w:ascii="Times New Roman" w:hAnsi="Times New Roman"/>
                <w:sz w:val="24"/>
                <w:szCs w:val="24"/>
              </w:rPr>
            </w:pPr>
          </w:p>
        </w:tc>
      </w:tr>
      <w:tr w:rsidR="00CA26D8" w:rsidRPr="008A4479" w:rsidTr="00CA26D8">
        <w:tc>
          <w:tcPr>
            <w:tcW w:w="3061" w:type="dxa"/>
            <w:tcBorders>
              <w:top w:val="nil"/>
              <w:left w:val="nil"/>
              <w:bottom w:val="nil"/>
              <w:right w:val="nil"/>
            </w:tcBorders>
          </w:tcPr>
          <w:p w:rsidR="00CA26D8" w:rsidRPr="008A4479" w:rsidRDefault="00CA26D8" w:rsidP="00CA26D8">
            <w:pPr>
              <w:spacing w:after="0" w:line="240" w:lineRule="auto"/>
              <w:jc w:val="center"/>
              <w:rPr>
                <w:rFonts w:ascii="Times New Roman" w:hAnsi="Times New Roman"/>
                <w:sz w:val="24"/>
                <w:szCs w:val="24"/>
              </w:rPr>
            </w:pPr>
            <w:r w:rsidRPr="008A4479">
              <w:rPr>
                <w:rFonts w:ascii="Times New Roman" w:hAnsi="Times New Roman"/>
                <w:sz w:val="24"/>
                <w:szCs w:val="24"/>
              </w:rPr>
              <w:t>(</w:t>
            </w:r>
            <w:r w:rsidRPr="00F05D3D">
              <w:rPr>
                <w:rFonts w:ascii="Times New Roman" w:hAnsi="Times New Roman"/>
                <w:sz w:val="18"/>
                <w:szCs w:val="18"/>
              </w:rPr>
              <w:t>фамилия и инициалы представителя Заказчика на объекте выполнения работ)</w:t>
            </w:r>
          </w:p>
        </w:tc>
        <w:tc>
          <w:tcPr>
            <w:tcW w:w="3061" w:type="dxa"/>
            <w:tcBorders>
              <w:top w:val="nil"/>
              <w:left w:val="nil"/>
              <w:bottom w:val="nil"/>
              <w:right w:val="nil"/>
            </w:tcBorders>
          </w:tcPr>
          <w:p w:rsidR="00CA26D8" w:rsidRPr="008A4479" w:rsidRDefault="00CA26D8" w:rsidP="00CA26D8">
            <w:pPr>
              <w:spacing w:after="0" w:line="240" w:lineRule="auto"/>
              <w:jc w:val="center"/>
              <w:rPr>
                <w:rFonts w:ascii="Times New Roman" w:hAnsi="Times New Roman"/>
                <w:sz w:val="24"/>
                <w:szCs w:val="24"/>
              </w:rPr>
            </w:pPr>
          </w:p>
        </w:tc>
        <w:tc>
          <w:tcPr>
            <w:tcW w:w="3061" w:type="dxa"/>
            <w:tcBorders>
              <w:top w:val="nil"/>
              <w:left w:val="nil"/>
              <w:bottom w:val="nil"/>
              <w:right w:val="nil"/>
            </w:tcBorders>
          </w:tcPr>
          <w:p w:rsidR="00CA26D8" w:rsidRPr="00F05D3D" w:rsidRDefault="00CA26D8" w:rsidP="00CA26D8">
            <w:pPr>
              <w:spacing w:after="0" w:line="240" w:lineRule="auto"/>
              <w:jc w:val="center"/>
              <w:rPr>
                <w:rFonts w:ascii="Times New Roman" w:hAnsi="Times New Roman"/>
                <w:sz w:val="18"/>
                <w:szCs w:val="18"/>
              </w:rPr>
            </w:pPr>
            <w:r w:rsidRPr="00F05D3D">
              <w:rPr>
                <w:rFonts w:ascii="Times New Roman" w:hAnsi="Times New Roman"/>
                <w:sz w:val="18"/>
                <w:szCs w:val="18"/>
              </w:rPr>
              <w:t>(фамилия и инициалы представителя Подрядчика)</w:t>
            </w:r>
          </w:p>
        </w:tc>
      </w:tr>
    </w:tbl>
    <w:tbl>
      <w:tblPr>
        <w:tblW w:w="0" w:type="auto"/>
        <w:tblLayout w:type="fixed"/>
        <w:tblCellMar>
          <w:left w:w="28" w:type="dxa"/>
          <w:right w:w="28" w:type="dxa"/>
        </w:tblCellMar>
        <w:tblLook w:val="0000" w:firstRow="0" w:lastRow="0" w:firstColumn="0" w:lastColumn="0" w:noHBand="0" w:noVBand="0"/>
      </w:tblPr>
      <w:tblGrid>
        <w:gridCol w:w="198"/>
        <w:gridCol w:w="454"/>
        <w:gridCol w:w="255"/>
        <w:gridCol w:w="1701"/>
        <w:gridCol w:w="113"/>
        <w:gridCol w:w="737"/>
        <w:gridCol w:w="1248"/>
        <w:gridCol w:w="623"/>
        <w:gridCol w:w="454"/>
        <w:gridCol w:w="255"/>
        <w:gridCol w:w="1701"/>
        <w:gridCol w:w="113"/>
        <w:gridCol w:w="737"/>
        <w:gridCol w:w="407"/>
      </w:tblGrid>
      <w:tr w:rsidR="00EE693F" w:rsidRPr="008A4479" w:rsidTr="00D47BDB">
        <w:trPr>
          <w:cantSplit/>
        </w:trPr>
        <w:tc>
          <w:tcPr>
            <w:tcW w:w="198" w:type="dxa"/>
            <w:tcBorders>
              <w:top w:val="nil"/>
              <w:left w:val="nil"/>
              <w:bottom w:val="nil"/>
              <w:right w:val="nil"/>
            </w:tcBorders>
            <w:vAlign w:val="bottom"/>
          </w:tcPr>
          <w:p w:rsidR="00EE693F" w:rsidRPr="008A4479" w:rsidRDefault="00EE693F" w:rsidP="00D47BDB">
            <w:pPr>
              <w:spacing w:after="0" w:line="240" w:lineRule="auto"/>
              <w:rPr>
                <w:rFonts w:ascii="Times New Roman" w:hAnsi="Times New Roman"/>
                <w:sz w:val="24"/>
                <w:szCs w:val="24"/>
              </w:rPr>
            </w:pPr>
            <w:r w:rsidRPr="008A4479">
              <w:rPr>
                <w:rFonts w:ascii="Times New Roman" w:hAnsi="Times New Roman"/>
                <w:sz w:val="24"/>
                <w:szCs w:val="24"/>
              </w:rPr>
              <w:t>“</w:t>
            </w:r>
          </w:p>
        </w:tc>
        <w:tc>
          <w:tcPr>
            <w:tcW w:w="454"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EE693F" w:rsidRPr="008A4479" w:rsidRDefault="00EE693F" w:rsidP="00D47BDB">
            <w:pPr>
              <w:spacing w:after="0" w:line="240" w:lineRule="auto"/>
              <w:rPr>
                <w:rFonts w:ascii="Times New Roman" w:hAnsi="Times New Roman"/>
                <w:sz w:val="24"/>
                <w:szCs w:val="24"/>
              </w:rPr>
            </w:pPr>
            <w:r w:rsidRPr="008A4479">
              <w:rPr>
                <w:rFonts w:ascii="Times New Roman" w:hAnsi="Times New Roman"/>
                <w:sz w:val="24"/>
                <w:szCs w:val="24"/>
              </w:rPr>
              <w:t>”</w:t>
            </w:r>
          </w:p>
        </w:tc>
        <w:tc>
          <w:tcPr>
            <w:tcW w:w="1701"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113" w:type="dxa"/>
            <w:tcBorders>
              <w:top w:val="nil"/>
              <w:left w:val="nil"/>
              <w:bottom w:val="nil"/>
              <w:right w:val="nil"/>
            </w:tcBorders>
            <w:vAlign w:val="bottom"/>
          </w:tcPr>
          <w:p w:rsidR="00EE693F" w:rsidRPr="008A4479" w:rsidRDefault="00EE693F" w:rsidP="00D47BDB">
            <w:pPr>
              <w:spacing w:after="0" w:line="240" w:lineRule="auto"/>
              <w:rPr>
                <w:rFonts w:ascii="Times New Roman" w:hAnsi="Times New Roman"/>
                <w:sz w:val="24"/>
                <w:szCs w:val="24"/>
              </w:rPr>
            </w:pPr>
          </w:p>
        </w:tc>
        <w:tc>
          <w:tcPr>
            <w:tcW w:w="737"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1248" w:type="dxa"/>
            <w:tcBorders>
              <w:top w:val="nil"/>
              <w:left w:val="nil"/>
              <w:bottom w:val="nil"/>
              <w:right w:val="nil"/>
            </w:tcBorders>
            <w:vAlign w:val="bottom"/>
          </w:tcPr>
          <w:p w:rsidR="00EE693F" w:rsidRPr="008A4479" w:rsidRDefault="00EE693F" w:rsidP="00D47BDB">
            <w:pPr>
              <w:spacing w:after="0" w:line="240" w:lineRule="auto"/>
              <w:ind w:left="57"/>
              <w:rPr>
                <w:rFonts w:ascii="Times New Roman" w:hAnsi="Times New Roman"/>
                <w:sz w:val="24"/>
                <w:szCs w:val="24"/>
              </w:rPr>
            </w:pPr>
            <w:r w:rsidRPr="008A4479">
              <w:rPr>
                <w:rFonts w:ascii="Times New Roman" w:hAnsi="Times New Roman"/>
                <w:sz w:val="24"/>
                <w:szCs w:val="24"/>
              </w:rPr>
              <w:t>г.</w:t>
            </w:r>
          </w:p>
        </w:tc>
        <w:tc>
          <w:tcPr>
            <w:tcW w:w="623" w:type="dxa"/>
            <w:tcBorders>
              <w:top w:val="nil"/>
              <w:left w:val="nil"/>
              <w:bottom w:val="nil"/>
              <w:right w:val="nil"/>
            </w:tcBorders>
            <w:vAlign w:val="bottom"/>
          </w:tcPr>
          <w:p w:rsidR="00EE693F" w:rsidRPr="008A4479" w:rsidRDefault="00F05D3D" w:rsidP="00D47BDB">
            <w:pPr>
              <w:spacing w:after="0" w:line="240" w:lineRule="auto"/>
              <w:jc w:val="right"/>
              <w:rPr>
                <w:rFonts w:ascii="Times New Roman" w:hAnsi="Times New Roman"/>
                <w:sz w:val="24"/>
                <w:szCs w:val="24"/>
              </w:rPr>
            </w:pPr>
            <w:r>
              <w:rPr>
                <w:rFonts w:ascii="Times New Roman" w:hAnsi="Times New Roman"/>
                <w:sz w:val="24"/>
                <w:szCs w:val="24"/>
              </w:rPr>
              <w:t xml:space="preserve">  </w:t>
            </w:r>
            <w:r w:rsidR="00EE693F" w:rsidRPr="008A4479">
              <w:rPr>
                <w:rFonts w:ascii="Times New Roman" w:hAnsi="Times New Roman"/>
                <w:sz w:val="24"/>
                <w:szCs w:val="24"/>
              </w:rPr>
              <w:t>“</w:t>
            </w:r>
          </w:p>
        </w:tc>
        <w:tc>
          <w:tcPr>
            <w:tcW w:w="454"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EE693F" w:rsidRPr="008A4479" w:rsidRDefault="00EE693F" w:rsidP="00D47BDB">
            <w:pPr>
              <w:spacing w:after="0" w:line="240" w:lineRule="auto"/>
              <w:rPr>
                <w:rFonts w:ascii="Times New Roman" w:hAnsi="Times New Roman"/>
                <w:sz w:val="24"/>
                <w:szCs w:val="24"/>
              </w:rPr>
            </w:pPr>
            <w:r w:rsidRPr="008A4479">
              <w:rPr>
                <w:rFonts w:ascii="Times New Roman" w:hAnsi="Times New Roman"/>
                <w:sz w:val="24"/>
                <w:szCs w:val="24"/>
              </w:rPr>
              <w:t>”</w:t>
            </w:r>
          </w:p>
        </w:tc>
        <w:tc>
          <w:tcPr>
            <w:tcW w:w="1701"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113" w:type="dxa"/>
            <w:tcBorders>
              <w:top w:val="nil"/>
              <w:left w:val="nil"/>
              <w:bottom w:val="nil"/>
              <w:right w:val="nil"/>
            </w:tcBorders>
            <w:vAlign w:val="bottom"/>
          </w:tcPr>
          <w:p w:rsidR="00EE693F" w:rsidRPr="008A4479" w:rsidRDefault="00EE693F" w:rsidP="00D47BDB">
            <w:pPr>
              <w:spacing w:after="0" w:line="240" w:lineRule="auto"/>
              <w:rPr>
                <w:rFonts w:ascii="Times New Roman" w:hAnsi="Times New Roman"/>
                <w:sz w:val="24"/>
                <w:szCs w:val="24"/>
              </w:rPr>
            </w:pPr>
          </w:p>
        </w:tc>
        <w:tc>
          <w:tcPr>
            <w:tcW w:w="737"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407" w:type="dxa"/>
            <w:tcBorders>
              <w:top w:val="nil"/>
              <w:left w:val="nil"/>
              <w:bottom w:val="nil"/>
              <w:right w:val="nil"/>
            </w:tcBorders>
            <w:vAlign w:val="bottom"/>
          </w:tcPr>
          <w:p w:rsidR="00EE693F" w:rsidRPr="008A4479" w:rsidRDefault="00EE693F" w:rsidP="00D47BDB">
            <w:pPr>
              <w:spacing w:after="0" w:line="240" w:lineRule="auto"/>
              <w:ind w:left="57"/>
              <w:rPr>
                <w:rFonts w:ascii="Times New Roman" w:hAnsi="Times New Roman"/>
                <w:sz w:val="24"/>
                <w:szCs w:val="24"/>
              </w:rPr>
            </w:pPr>
            <w:r w:rsidRPr="008A4479">
              <w:rPr>
                <w:rFonts w:ascii="Times New Roman" w:hAnsi="Times New Roman"/>
                <w:sz w:val="24"/>
                <w:szCs w:val="24"/>
              </w:rPr>
              <w:t>г.</w:t>
            </w:r>
          </w:p>
        </w:tc>
      </w:tr>
    </w:tbl>
    <w:p w:rsidR="00EE693F" w:rsidRPr="008A4479" w:rsidRDefault="00EE693F" w:rsidP="00EE693F">
      <w:pPr>
        <w:spacing w:after="0" w:line="240" w:lineRule="auto"/>
        <w:rPr>
          <w:rFonts w:ascii="Times New Roman" w:hAnsi="Times New Roman"/>
          <w:sz w:val="24"/>
          <w:szCs w:val="24"/>
        </w:rPr>
      </w:pPr>
    </w:p>
    <w:tbl>
      <w:tblPr>
        <w:tblW w:w="9498" w:type="dxa"/>
        <w:tblLayout w:type="fixed"/>
        <w:tblCellMar>
          <w:left w:w="28" w:type="dxa"/>
          <w:right w:w="28" w:type="dxa"/>
        </w:tblCellMar>
        <w:tblLook w:val="0000" w:firstRow="0" w:lastRow="0" w:firstColumn="0" w:lastColumn="0" w:noHBand="0" w:noVBand="0"/>
      </w:tblPr>
      <w:tblGrid>
        <w:gridCol w:w="3828"/>
        <w:gridCol w:w="1559"/>
        <w:gridCol w:w="4111"/>
      </w:tblGrid>
      <w:tr w:rsidR="00F05D3D" w:rsidRPr="008A4479" w:rsidTr="00F05D3D">
        <w:tc>
          <w:tcPr>
            <w:tcW w:w="3828"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1559" w:type="dxa"/>
            <w:tcBorders>
              <w:top w:val="nil"/>
              <w:left w:val="nil"/>
              <w:bottom w:val="nil"/>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c>
          <w:tcPr>
            <w:tcW w:w="4111" w:type="dxa"/>
            <w:tcBorders>
              <w:top w:val="nil"/>
              <w:left w:val="nil"/>
              <w:bottom w:val="single" w:sz="4" w:space="0" w:color="auto"/>
              <w:right w:val="nil"/>
            </w:tcBorders>
            <w:vAlign w:val="bottom"/>
          </w:tcPr>
          <w:p w:rsidR="00EE693F" w:rsidRPr="008A4479" w:rsidRDefault="00EE693F" w:rsidP="00D47BDB">
            <w:pPr>
              <w:spacing w:after="0" w:line="240" w:lineRule="auto"/>
              <w:jc w:val="center"/>
              <w:rPr>
                <w:rFonts w:ascii="Times New Roman" w:hAnsi="Times New Roman"/>
                <w:sz w:val="24"/>
                <w:szCs w:val="24"/>
              </w:rPr>
            </w:pPr>
          </w:p>
        </w:tc>
      </w:tr>
      <w:tr w:rsidR="00F05D3D" w:rsidRPr="008A4479" w:rsidTr="00F05D3D">
        <w:tc>
          <w:tcPr>
            <w:tcW w:w="3828" w:type="dxa"/>
            <w:tcBorders>
              <w:top w:val="nil"/>
              <w:left w:val="nil"/>
              <w:bottom w:val="nil"/>
              <w:right w:val="nil"/>
            </w:tcBorders>
          </w:tcPr>
          <w:p w:rsidR="00EE693F" w:rsidRPr="00F05D3D" w:rsidRDefault="00EE693F" w:rsidP="00D47BDB">
            <w:pPr>
              <w:spacing w:after="0" w:line="240" w:lineRule="auto"/>
              <w:jc w:val="center"/>
              <w:rPr>
                <w:rFonts w:ascii="Times New Roman" w:hAnsi="Times New Roman"/>
                <w:sz w:val="18"/>
                <w:szCs w:val="18"/>
              </w:rPr>
            </w:pPr>
            <w:r w:rsidRPr="00F05D3D">
              <w:rPr>
                <w:rFonts w:ascii="Times New Roman" w:hAnsi="Times New Roman"/>
                <w:sz w:val="18"/>
                <w:szCs w:val="18"/>
              </w:rPr>
              <w:t>(подпись)</w:t>
            </w:r>
          </w:p>
        </w:tc>
        <w:tc>
          <w:tcPr>
            <w:tcW w:w="1559" w:type="dxa"/>
            <w:tcBorders>
              <w:top w:val="nil"/>
              <w:left w:val="nil"/>
              <w:bottom w:val="nil"/>
              <w:right w:val="nil"/>
            </w:tcBorders>
          </w:tcPr>
          <w:p w:rsidR="00EE693F" w:rsidRPr="008A4479" w:rsidRDefault="00EE693F" w:rsidP="00D47BDB">
            <w:pPr>
              <w:spacing w:after="0" w:line="240" w:lineRule="auto"/>
              <w:jc w:val="center"/>
              <w:rPr>
                <w:rFonts w:ascii="Times New Roman" w:hAnsi="Times New Roman"/>
                <w:sz w:val="24"/>
                <w:szCs w:val="24"/>
              </w:rPr>
            </w:pPr>
          </w:p>
        </w:tc>
        <w:tc>
          <w:tcPr>
            <w:tcW w:w="4111" w:type="dxa"/>
            <w:tcBorders>
              <w:top w:val="nil"/>
              <w:left w:val="nil"/>
              <w:bottom w:val="nil"/>
              <w:right w:val="nil"/>
            </w:tcBorders>
          </w:tcPr>
          <w:p w:rsidR="00EE693F" w:rsidRPr="00F05D3D" w:rsidRDefault="00EE693F" w:rsidP="00D47BDB">
            <w:pPr>
              <w:spacing w:after="0" w:line="240" w:lineRule="auto"/>
              <w:jc w:val="center"/>
              <w:rPr>
                <w:rFonts w:ascii="Times New Roman" w:hAnsi="Times New Roman"/>
                <w:sz w:val="18"/>
                <w:szCs w:val="18"/>
              </w:rPr>
            </w:pPr>
            <w:r w:rsidRPr="00F05D3D">
              <w:rPr>
                <w:rFonts w:ascii="Times New Roman" w:hAnsi="Times New Roman"/>
                <w:sz w:val="18"/>
                <w:szCs w:val="18"/>
              </w:rPr>
              <w:t>(подпись)</w:t>
            </w:r>
          </w:p>
        </w:tc>
      </w:tr>
      <w:tr w:rsidR="00F05D3D" w:rsidRPr="008A4479" w:rsidTr="00F05D3D">
        <w:tc>
          <w:tcPr>
            <w:tcW w:w="3828" w:type="dxa"/>
            <w:tcBorders>
              <w:top w:val="nil"/>
              <w:left w:val="nil"/>
              <w:bottom w:val="nil"/>
              <w:right w:val="nil"/>
            </w:tcBorders>
          </w:tcPr>
          <w:p w:rsidR="00EE693F" w:rsidRPr="008A4479" w:rsidRDefault="00EE693F" w:rsidP="00D47BDB">
            <w:pPr>
              <w:spacing w:after="0" w:line="240" w:lineRule="auto"/>
              <w:ind w:left="1418"/>
              <w:rPr>
                <w:rFonts w:ascii="Times New Roman" w:hAnsi="Times New Roman"/>
                <w:sz w:val="24"/>
                <w:szCs w:val="24"/>
              </w:rPr>
            </w:pPr>
          </w:p>
        </w:tc>
        <w:tc>
          <w:tcPr>
            <w:tcW w:w="1559" w:type="dxa"/>
            <w:tcBorders>
              <w:top w:val="nil"/>
              <w:left w:val="nil"/>
              <w:bottom w:val="nil"/>
              <w:right w:val="nil"/>
            </w:tcBorders>
          </w:tcPr>
          <w:p w:rsidR="00EE693F" w:rsidRPr="008A4479" w:rsidRDefault="00EE693F" w:rsidP="00D47BDB">
            <w:pPr>
              <w:spacing w:after="0" w:line="240" w:lineRule="auto"/>
              <w:jc w:val="center"/>
              <w:rPr>
                <w:rFonts w:ascii="Times New Roman" w:hAnsi="Times New Roman"/>
                <w:sz w:val="24"/>
                <w:szCs w:val="24"/>
              </w:rPr>
            </w:pPr>
          </w:p>
        </w:tc>
        <w:tc>
          <w:tcPr>
            <w:tcW w:w="4111" w:type="dxa"/>
            <w:tcBorders>
              <w:top w:val="nil"/>
              <w:left w:val="nil"/>
              <w:bottom w:val="nil"/>
              <w:right w:val="nil"/>
            </w:tcBorders>
          </w:tcPr>
          <w:p w:rsidR="00F05D3D" w:rsidRDefault="00F05D3D" w:rsidP="00D47BDB">
            <w:pPr>
              <w:spacing w:after="0" w:line="240" w:lineRule="auto"/>
              <w:ind w:left="1304"/>
              <w:rPr>
                <w:rFonts w:ascii="Times New Roman" w:hAnsi="Times New Roman"/>
                <w:sz w:val="24"/>
                <w:szCs w:val="24"/>
              </w:rPr>
            </w:pPr>
          </w:p>
          <w:p w:rsidR="00EE693F" w:rsidRPr="008A4479" w:rsidRDefault="00EE693F" w:rsidP="00D47BDB">
            <w:pPr>
              <w:spacing w:after="0" w:line="240" w:lineRule="auto"/>
              <w:ind w:left="1304"/>
              <w:rPr>
                <w:rFonts w:ascii="Times New Roman" w:hAnsi="Times New Roman"/>
                <w:sz w:val="24"/>
                <w:szCs w:val="24"/>
              </w:rPr>
            </w:pPr>
            <w:r w:rsidRPr="008A4479">
              <w:rPr>
                <w:rFonts w:ascii="Times New Roman" w:hAnsi="Times New Roman"/>
                <w:sz w:val="24"/>
                <w:szCs w:val="24"/>
              </w:rPr>
              <w:t>М.п.</w:t>
            </w:r>
          </w:p>
        </w:tc>
      </w:tr>
    </w:tbl>
    <w:p w:rsidR="00D844D2" w:rsidRDefault="00F05D3D" w:rsidP="00D844D2">
      <w:pPr>
        <w:tabs>
          <w:tab w:val="left" w:pos="2400"/>
        </w:tabs>
        <w:rPr>
          <w:rFonts w:ascii="Times New Roman" w:eastAsia="BatangChe" w:hAnsi="Times New Roman"/>
          <w:sz w:val="24"/>
          <w:szCs w:val="24"/>
        </w:rPr>
      </w:pPr>
      <w:r w:rsidRPr="008A4479">
        <w:rPr>
          <w:rFonts w:ascii="Times New Roman" w:hAnsi="Times New Roman"/>
          <w:sz w:val="24"/>
          <w:szCs w:val="24"/>
        </w:rPr>
        <w:t>М.п.</w:t>
      </w:r>
      <w:r>
        <w:rPr>
          <w:rFonts w:ascii="Times New Roman" w:hAnsi="Times New Roman"/>
          <w:sz w:val="24"/>
          <w:szCs w:val="24"/>
        </w:rPr>
        <w:t xml:space="preserve"> ( при наличии)</w:t>
      </w:r>
    </w:p>
    <w:p w:rsidR="00394B5D" w:rsidRPr="00D844D2" w:rsidRDefault="00394B5D" w:rsidP="00D844D2">
      <w:pPr>
        <w:tabs>
          <w:tab w:val="left" w:pos="2400"/>
        </w:tabs>
        <w:jc w:val="right"/>
        <w:rPr>
          <w:rFonts w:ascii="Times New Roman" w:eastAsia="BatangChe" w:hAnsi="Times New Roman"/>
          <w:sz w:val="24"/>
          <w:szCs w:val="24"/>
        </w:rPr>
      </w:pPr>
      <w:r w:rsidRPr="00747B66">
        <w:rPr>
          <w:rFonts w:ascii="Times New Roman" w:hAnsi="Times New Roman"/>
          <w:bCs/>
          <w:sz w:val="24"/>
          <w:szCs w:val="24"/>
        </w:rPr>
        <w:lastRenderedPageBreak/>
        <w:t xml:space="preserve">Приложение № </w:t>
      </w:r>
      <w:r w:rsidR="008D25EC">
        <w:rPr>
          <w:rFonts w:ascii="Times New Roman" w:hAnsi="Times New Roman"/>
          <w:bCs/>
          <w:sz w:val="24"/>
          <w:szCs w:val="24"/>
        </w:rPr>
        <w:t>5</w:t>
      </w:r>
    </w:p>
    <w:p w:rsidR="00394B5D" w:rsidRDefault="00394B5D" w:rsidP="00AB1E34">
      <w:pPr>
        <w:pStyle w:val="a5"/>
        <w:jc w:val="right"/>
        <w:rPr>
          <w:rFonts w:eastAsia="Calibri"/>
          <w:bCs/>
          <w:sz w:val="24"/>
          <w:szCs w:val="24"/>
        </w:rPr>
      </w:pPr>
      <w:r w:rsidRPr="00747B66">
        <w:rPr>
          <w:rFonts w:eastAsia="Calibri"/>
          <w:bCs/>
          <w:sz w:val="24"/>
          <w:szCs w:val="24"/>
        </w:rPr>
        <w:t>к Техническому заданию</w:t>
      </w:r>
    </w:p>
    <w:p w:rsidR="00AB1E34" w:rsidRPr="00AB1E34" w:rsidRDefault="00AB1E34" w:rsidP="00AB1E34">
      <w:pPr>
        <w:pStyle w:val="a5"/>
        <w:jc w:val="right"/>
        <w:rPr>
          <w:rFonts w:eastAsia="Calibri"/>
          <w:bCs/>
          <w:sz w:val="24"/>
          <w:szCs w:val="24"/>
        </w:rPr>
      </w:pPr>
    </w:p>
    <w:p w:rsidR="00420ECC" w:rsidRPr="00AB1E34"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AB1E34">
        <w:rPr>
          <w:rFonts w:ascii="Times New Roman" w:eastAsia="Times New Roman" w:hAnsi="Times New Roman"/>
          <w:sz w:val="24"/>
          <w:szCs w:val="24"/>
          <w:lang w:eastAsia="ru-RU"/>
        </w:rPr>
        <w:t xml:space="preserve">АКТ </w:t>
      </w:r>
      <w:r w:rsidRPr="00AB1E34">
        <w:rPr>
          <w:rFonts w:ascii="Times New Roman" w:eastAsia="Times New Roman" w:hAnsi="Times New Roman"/>
          <w:i/>
          <w:sz w:val="24"/>
          <w:szCs w:val="24"/>
          <w:lang w:eastAsia="ru-RU"/>
        </w:rPr>
        <w:t>(ФОРМА)</w:t>
      </w:r>
    </w:p>
    <w:p w:rsidR="00420ECC" w:rsidRPr="00AB1E34"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AB1E34">
        <w:rPr>
          <w:rFonts w:ascii="Times New Roman" w:eastAsia="Times New Roman" w:hAnsi="Times New Roman"/>
          <w:sz w:val="24"/>
          <w:szCs w:val="24"/>
          <w:lang w:eastAsia="ru-RU"/>
        </w:rPr>
        <w:t>о выявленных дефектах в технических средствах сигнализации</w:t>
      </w:r>
    </w:p>
    <w:p w:rsidR="00420ECC" w:rsidRPr="00AB1E34"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rsidR="00420ECC" w:rsidRPr="00AB1E34"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rsidR="00420ECC" w:rsidRPr="00AB1E34"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AB1E34">
        <w:rPr>
          <w:rFonts w:ascii="Times New Roman" w:eastAsia="Times New Roman" w:hAnsi="Times New Roman"/>
          <w:sz w:val="24"/>
          <w:szCs w:val="24"/>
          <w:lang w:eastAsia="ru-RU"/>
        </w:rPr>
        <w:t>Город _____________________ "__" ___________ 20__ г.</w:t>
      </w:r>
    </w:p>
    <w:p w:rsidR="00420ECC" w:rsidRPr="00AB1E34"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rsidR="00420ECC" w:rsidRPr="00420ECC"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AB1E34">
        <w:rPr>
          <w:rFonts w:ascii="Times New Roman" w:eastAsia="Times New Roman" w:hAnsi="Times New Roman"/>
          <w:sz w:val="24"/>
          <w:szCs w:val="24"/>
          <w:lang w:eastAsia="ru-RU"/>
        </w:rPr>
        <w:t xml:space="preserve">Объект </w:t>
      </w:r>
      <w:r w:rsidRPr="00420ECC">
        <w:rPr>
          <w:rFonts w:ascii="Times New Roman" w:eastAsia="Times New Roman" w:hAnsi="Times New Roman"/>
          <w:sz w:val="28"/>
          <w:szCs w:val="28"/>
          <w:lang w:eastAsia="ru-RU"/>
        </w:rPr>
        <w:t>____________________________________</w:t>
      </w:r>
      <w:r>
        <w:rPr>
          <w:rFonts w:ascii="Times New Roman" w:eastAsia="Times New Roman" w:hAnsi="Times New Roman"/>
          <w:sz w:val="28"/>
          <w:szCs w:val="28"/>
          <w:lang w:eastAsia="ru-RU"/>
        </w:rPr>
        <w:t>_____________________________</w:t>
      </w:r>
    </w:p>
    <w:p w:rsidR="00420ECC" w:rsidRPr="00420ECC"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18"/>
          <w:szCs w:val="18"/>
          <w:lang w:eastAsia="ru-RU"/>
        </w:rPr>
      </w:pPr>
      <w:r w:rsidRPr="00420ECC">
        <w:rPr>
          <w:rFonts w:ascii="Times New Roman" w:eastAsia="Times New Roman" w:hAnsi="Times New Roman"/>
          <w:sz w:val="28"/>
          <w:szCs w:val="28"/>
          <w:lang w:eastAsia="ru-RU"/>
        </w:rPr>
        <w:t xml:space="preserve">                                   </w:t>
      </w:r>
      <w:r w:rsidRPr="00420ECC">
        <w:rPr>
          <w:rFonts w:ascii="Times New Roman" w:eastAsia="Times New Roman" w:hAnsi="Times New Roman"/>
          <w:sz w:val="18"/>
          <w:szCs w:val="18"/>
          <w:lang w:eastAsia="ru-RU"/>
        </w:rPr>
        <w:t>(наименование)</w:t>
      </w:r>
    </w:p>
    <w:p w:rsidR="00E927C9" w:rsidRPr="005B52F3"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8"/>
          <w:lang w:eastAsia="ru-RU"/>
        </w:rPr>
      </w:pPr>
      <w:r w:rsidRPr="005B52F3">
        <w:rPr>
          <w:rFonts w:ascii="Times New Roman" w:eastAsia="Times New Roman" w:hAnsi="Times New Roman"/>
          <w:sz w:val="24"/>
          <w:szCs w:val="28"/>
          <w:lang w:eastAsia="ru-RU"/>
        </w:rPr>
        <w:t>Комиссия в составе</w:t>
      </w:r>
      <w:r w:rsidR="00E927C9" w:rsidRPr="005B52F3">
        <w:rPr>
          <w:rFonts w:ascii="Times New Roman" w:eastAsia="Times New Roman" w:hAnsi="Times New Roman"/>
          <w:sz w:val="24"/>
          <w:szCs w:val="28"/>
          <w:lang w:eastAsia="ru-RU"/>
        </w:rPr>
        <w:t>:</w:t>
      </w:r>
      <w:r w:rsidRPr="005B52F3">
        <w:rPr>
          <w:rFonts w:ascii="Times New Roman" w:eastAsia="Times New Roman" w:hAnsi="Times New Roman"/>
          <w:sz w:val="24"/>
          <w:szCs w:val="28"/>
          <w:lang w:eastAsia="ru-RU"/>
        </w:rPr>
        <w:t xml:space="preserve"> </w:t>
      </w:r>
    </w:p>
    <w:p w:rsidR="00E927C9" w:rsidRPr="005B52F3" w:rsidRDefault="00E927C9"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8"/>
          <w:lang w:eastAsia="ru-RU"/>
        </w:rPr>
      </w:pPr>
      <w:r w:rsidRPr="005B52F3">
        <w:rPr>
          <w:rFonts w:ascii="Times New Roman" w:eastAsia="Times New Roman" w:hAnsi="Times New Roman"/>
          <w:sz w:val="24"/>
          <w:szCs w:val="28"/>
          <w:lang w:eastAsia="ru-RU"/>
        </w:rPr>
        <w:t>Представителя заказчика:</w:t>
      </w:r>
    </w:p>
    <w:p w:rsidR="00420ECC" w:rsidRPr="005B52F3"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8"/>
          <w:lang w:eastAsia="ru-RU"/>
        </w:rPr>
      </w:pPr>
      <w:r w:rsidRPr="005B52F3">
        <w:rPr>
          <w:rFonts w:ascii="Times New Roman" w:eastAsia="Times New Roman" w:hAnsi="Times New Roman"/>
          <w:sz w:val="24"/>
          <w:szCs w:val="28"/>
          <w:lang w:eastAsia="ru-RU"/>
        </w:rPr>
        <w:t>_________________________________________________________________</w:t>
      </w:r>
    </w:p>
    <w:p w:rsidR="00420ECC" w:rsidRPr="00E927C9"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18"/>
          <w:szCs w:val="18"/>
          <w:lang w:eastAsia="ru-RU"/>
        </w:rPr>
      </w:pPr>
      <w:r w:rsidRPr="00420ECC">
        <w:rPr>
          <w:rFonts w:ascii="Times New Roman" w:eastAsia="Times New Roman" w:hAnsi="Times New Roman"/>
          <w:sz w:val="28"/>
          <w:szCs w:val="28"/>
          <w:lang w:eastAsia="ru-RU"/>
        </w:rPr>
        <w:t xml:space="preserve">                        </w:t>
      </w:r>
      <w:r w:rsidR="00E927C9" w:rsidRPr="00E927C9">
        <w:rPr>
          <w:rFonts w:ascii="Times New Roman" w:eastAsia="Times New Roman" w:hAnsi="Times New Roman"/>
          <w:sz w:val="18"/>
          <w:szCs w:val="18"/>
          <w:lang w:eastAsia="ru-RU"/>
        </w:rPr>
        <w:t>(Наименование организации, д</w:t>
      </w:r>
      <w:r w:rsidRPr="00E927C9">
        <w:rPr>
          <w:rFonts w:ascii="Times New Roman" w:eastAsia="Times New Roman" w:hAnsi="Times New Roman"/>
          <w:sz w:val="18"/>
          <w:szCs w:val="18"/>
          <w:lang w:eastAsia="ru-RU"/>
        </w:rPr>
        <w:t>олжность, фамилия, имя, отчество</w:t>
      </w:r>
      <w:r w:rsidR="00E927C9" w:rsidRPr="00E927C9">
        <w:rPr>
          <w:rFonts w:ascii="Times New Roman" w:eastAsia="Times New Roman" w:hAnsi="Times New Roman"/>
          <w:sz w:val="18"/>
          <w:szCs w:val="18"/>
          <w:lang w:eastAsia="ru-RU"/>
        </w:rPr>
        <w:t>)</w:t>
      </w:r>
    </w:p>
    <w:p w:rsidR="00420ECC" w:rsidRPr="00420ECC" w:rsidRDefault="00E927C9"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5B52F3">
        <w:rPr>
          <w:rFonts w:ascii="Times New Roman" w:eastAsia="Times New Roman" w:hAnsi="Times New Roman"/>
          <w:sz w:val="24"/>
          <w:szCs w:val="28"/>
          <w:lang w:eastAsia="ru-RU"/>
        </w:rPr>
        <w:t>Представитель обслуживающей </w:t>
      </w:r>
      <w:r w:rsidR="00420ECC" w:rsidRPr="005B52F3">
        <w:rPr>
          <w:rFonts w:ascii="Times New Roman" w:eastAsia="Times New Roman" w:hAnsi="Times New Roman"/>
          <w:sz w:val="24"/>
          <w:szCs w:val="28"/>
          <w:lang w:eastAsia="ru-RU"/>
        </w:rPr>
        <w:t xml:space="preserve">организации </w:t>
      </w:r>
      <w:r w:rsidR="00420ECC" w:rsidRPr="00420ECC">
        <w:rPr>
          <w:rFonts w:ascii="Times New Roman" w:eastAsia="Times New Roman" w:hAnsi="Times New Roman"/>
          <w:sz w:val="28"/>
          <w:szCs w:val="28"/>
          <w:lang w:eastAsia="ru-RU"/>
        </w:rPr>
        <w:t>_____________________________________________________</w:t>
      </w:r>
      <w:r w:rsidR="009F72A2">
        <w:rPr>
          <w:rFonts w:ascii="Times New Roman" w:eastAsia="Times New Roman" w:hAnsi="Times New Roman"/>
          <w:sz w:val="28"/>
          <w:szCs w:val="28"/>
          <w:lang w:eastAsia="ru-RU"/>
        </w:rPr>
        <w:t>____________</w:t>
      </w:r>
    </w:p>
    <w:p w:rsidR="00420ECC" w:rsidRPr="00E927C9"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18"/>
          <w:szCs w:val="18"/>
          <w:lang w:eastAsia="ru-RU"/>
        </w:rPr>
      </w:pPr>
      <w:r w:rsidRPr="00420ECC">
        <w:rPr>
          <w:rFonts w:ascii="Times New Roman" w:eastAsia="Times New Roman" w:hAnsi="Times New Roman"/>
          <w:sz w:val="28"/>
          <w:szCs w:val="28"/>
          <w:lang w:eastAsia="ru-RU"/>
        </w:rPr>
        <w:t xml:space="preserve">                           </w:t>
      </w:r>
      <w:r w:rsidRPr="00E927C9">
        <w:rPr>
          <w:rFonts w:ascii="Times New Roman" w:eastAsia="Times New Roman" w:hAnsi="Times New Roman"/>
          <w:sz w:val="18"/>
          <w:szCs w:val="18"/>
          <w:lang w:eastAsia="ru-RU"/>
        </w:rPr>
        <w:t xml:space="preserve">   </w:t>
      </w:r>
      <w:r w:rsidR="00E927C9" w:rsidRPr="00E927C9">
        <w:rPr>
          <w:rFonts w:ascii="Times New Roman" w:eastAsia="Times New Roman" w:hAnsi="Times New Roman"/>
          <w:sz w:val="18"/>
          <w:szCs w:val="18"/>
          <w:lang w:eastAsia="ru-RU"/>
        </w:rPr>
        <w:t>(Наименование организации, должность</w:t>
      </w:r>
      <w:r w:rsidRPr="00E927C9">
        <w:rPr>
          <w:rFonts w:ascii="Times New Roman" w:eastAsia="Times New Roman" w:hAnsi="Times New Roman"/>
          <w:sz w:val="18"/>
          <w:szCs w:val="18"/>
          <w:lang w:eastAsia="ru-RU"/>
        </w:rPr>
        <w:t>, фамилия, имя, отчество</w:t>
      </w:r>
      <w:r w:rsidR="00E927C9" w:rsidRPr="00E927C9">
        <w:rPr>
          <w:rFonts w:ascii="Times New Roman" w:eastAsia="Times New Roman" w:hAnsi="Times New Roman"/>
          <w:sz w:val="18"/>
          <w:szCs w:val="18"/>
          <w:lang w:eastAsia="ru-RU"/>
        </w:rPr>
        <w:t>)</w:t>
      </w:r>
    </w:p>
    <w:p w:rsidR="00E927C9" w:rsidRDefault="00E927C9"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p>
    <w:p w:rsidR="00420ECC" w:rsidRPr="005B52F3" w:rsidRDefault="00E927C9"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8"/>
          <w:lang w:eastAsia="ru-RU"/>
        </w:rPr>
      </w:pPr>
      <w:r w:rsidRPr="005B52F3">
        <w:rPr>
          <w:rFonts w:ascii="Times New Roman" w:eastAsia="Times New Roman" w:hAnsi="Times New Roman"/>
          <w:sz w:val="24"/>
          <w:szCs w:val="28"/>
          <w:lang w:eastAsia="ru-RU"/>
        </w:rPr>
        <w:t xml:space="preserve">составила настоящий акт о том, </w:t>
      </w:r>
      <w:r w:rsidR="00420ECC" w:rsidRPr="005B52F3">
        <w:rPr>
          <w:rFonts w:ascii="Times New Roman" w:eastAsia="Times New Roman" w:hAnsi="Times New Roman"/>
          <w:sz w:val="24"/>
          <w:szCs w:val="28"/>
          <w:lang w:eastAsia="ru-RU"/>
        </w:rPr>
        <w:t xml:space="preserve">что в процессе </w:t>
      </w:r>
      <w:r w:rsidRPr="005B52F3">
        <w:rPr>
          <w:rFonts w:ascii="Times New Roman" w:eastAsia="Times New Roman" w:hAnsi="Times New Roman"/>
          <w:sz w:val="24"/>
          <w:szCs w:val="28"/>
          <w:lang w:eastAsia="ru-RU"/>
        </w:rPr>
        <w:t>проверки</w:t>
      </w:r>
      <w:r w:rsidR="00420ECC" w:rsidRPr="005B52F3">
        <w:rPr>
          <w:rFonts w:ascii="Times New Roman" w:eastAsia="Times New Roman" w:hAnsi="Times New Roman"/>
          <w:sz w:val="24"/>
          <w:szCs w:val="28"/>
          <w:lang w:eastAsia="ru-RU"/>
        </w:rPr>
        <w:t xml:space="preserve"> технических</w:t>
      </w:r>
    </w:p>
    <w:p w:rsidR="00420ECC" w:rsidRPr="005B52F3"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8"/>
          <w:lang w:eastAsia="ru-RU"/>
        </w:rPr>
      </w:pPr>
      <w:r w:rsidRPr="005B52F3">
        <w:rPr>
          <w:rFonts w:ascii="Times New Roman" w:eastAsia="Times New Roman" w:hAnsi="Times New Roman"/>
          <w:sz w:val="24"/>
          <w:szCs w:val="28"/>
          <w:lang w:eastAsia="ru-RU"/>
        </w:rPr>
        <w:t xml:space="preserve">средств </w:t>
      </w:r>
      <w:r w:rsidR="00E927C9" w:rsidRPr="005B52F3">
        <w:rPr>
          <w:rFonts w:ascii="Times New Roman" w:eastAsia="Times New Roman" w:hAnsi="Times New Roman"/>
          <w:sz w:val="24"/>
          <w:szCs w:val="28"/>
          <w:lang w:eastAsia="ru-RU"/>
        </w:rPr>
        <w:t xml:space="preserve">АПС и СОУЭ обнаружены </w:t>
      </w:r>
      <w:r w:rsidRPr="005B52F3">
        <w:rPr>
          <w:rFonts w:ascii="Times New Roman" w:eastAsia="Times New Roman" w:hAnsi="Times New Roman"/>
          <w:sz w:val="24"/>
          <w:szCs w:val="28"/>
          <w:lang w:eastAsia="ru-RU"/>
        </w:rPr>
        <w:t>дефекты:</w:t>
      </w:r>
    </w:p>
    <w:p w:rsidR="00420ECC" w:rsidRPr="00420ECC"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420ECC">
        <w:rPr>
          <w:rFonts w:ascii="Times New Roman" w:eastAsia="Times New Roman" w:hAnsi="Times New Roman"/>
          <w:sz w:val="28"/>
          <w:szCs w:val="28"/>
          <w:lang w:eastAsia="ru-RU"/>
        </w:rPr>
        <w:t>___________________________________________________________________________</w:t>
      </w:r>
      <w:r w:rsidR="00E927C9">
        <w:rPr>
          <w:rFonts w:ascii="Times New Roman" w:eastAsia="Times New Roman" w:hAnsi="Times New Roman"/>
          <w:sz w:val="28"/>
          <w:szCs w:val="28"/>
          <w:lang w:eastAsia="ru-RU"/>
        </w:rPr>
        <w:softHyphen/>
      </w:r>
      <w:r w:rsidR="00E927C9">
        <w:rPr>
          <w:rFonts w:ascii="Times New Roman" w:eastAsia="Times New Roman" w:hAnsi="Times New Roman"/>
          <w:sz w:val="28"/>
          <w:szCs w:val="28"/>
          <w:lang w:eastAsia="ru-RU"/>
        </w:rPr>
        <w:softHyphen/>
        <w:t>_________________________________________________________</w:t>
      </w:r>
    </w:p>
    <w:p w:rsidR="00420ECC" w:rsidRPr="00420ECC"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420ECC">
        <w:rPr>
          <w:rFonts w:ascii="Times New Roman" w:eastAsia="Times New Roman" w:hAnsi="Times New Roman"/>
          <w:sz w:val="28"/>
          <w:szCs w:val="28"/>
          <w:lang w:eastAsia="ru-RU"/>
        </w:rPr>
        <w:t>___________________________________________________________________________</w:t>
      </w:r>
      <w:r w:rsidR="00E927C9">
        <w:rPr>
          <w:rFonts w:ascii="Times New Roman" w:eastAsia="Times New Roman" w:hAnsi="Times New Roman"/>
          <w:sz w:val="28"/>
          <w:szCs w:val="28"/>
          <w:lang w:eastAsia="ru-RU"/>
        </w:rPr>
        <w:t>_________________________________________________________</w:t>
      </w:r>
    </w:p>
    <w:p w:rsidR="00420ECC"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420ECC">
        <w:rPr>
          <w:rFonts w:ascii="Times New Roman" w:eastAsia="Times New Roman" w:hAnsi="Times New Roman"/>
          <w:sz w:val="28"/>
          <w:szCs w:val="28"/>
          <w:lang w:eastAsia="ru-RU"/>
        </w:rPr>
        <w:t>___________________________________________________________________________</w:t>
      </w:r>
      <w:r w:rsidR="00E927C9">
        <w:rPr>
          <w:rFonts w:ascii="Times New Roman" w:eastAsia="Times New Roman" w:hAnsi="Times New Roman"/>
          <w:sz w:val="28"/>
          <w:szCs w:val="28"/>
          <w:lang w:eastAsia="ru-RU"/>
        </w:rPr>
        <w:t>_________________________________________________________</w:t>
      </w:r>
    </w:p>
    <w:p w:rsidR="00E927C9" w:rsidRDefault="00E927C9"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w:t>
      </w:r>
    </w:p>
    <w:p w:rsidR="00E927C9" w:rsidRPr="00420ECC" w:rsidRDefault="00E927C9"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p>
    <w:p w:rsidR="00420ECC" w:rsidRPr="005B52F3"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8"/>
          <w:lang w:eastAsia="ru-RU"/>
        </w:rPr>
      </w:pPr>
      <w:r w:rsidRPr="00420ECC">
        <w:rPr>
          <w:rFonts w:ascii="Times New Roman" w:eastAsia="Times New Roman" w:hAnsi="Times New Roman"/>
          <w:sz w:val="28"/>
          <w:szCs w:val="28"/>
          <w:lang w:eastAsia="ru-RU"/>
        </w:rPr>
        <w:t xml:space="preserve">    </w:t>
      </w:r>
      <w:r w:rsidRPr="005B52F3">
        <w:rPr>
          <w:rFonts w:ascii="Times New Roman" w:eastAsia="Times New Roman" w:hAnsi="Times New Roman"/>
          <w:sz w:val="24"/>
          <w:szCs w:val="28"/>
          <w:lang w:eastAsia="ru-RU"/>
        </w:rPr>
        <w:t>Для устранения выявленных дефектов необходимо:</w:t>
      </w:r>
    </w:p>
    <w:p w:rsidR="00E927C9" w:rsidRPr="00420ECC" w:rsidRDefault="00E927C9" w:rsidP="00E92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420ECC">
        <w:rPr>
          <w:rFonts w:ascii="Times New Roman" w:eastAsia="Times New Roman" w:hAnsi="Times New Roman"/>
          <w:sz w:val="28"/>
          <w:szCs w:val="28"/>
          <w:lang w:eastAsia="ru-RU"/>
        </w:rPr>
        <w:t>___________________________________________________________________________</w:t>
      </w:r>
      <w:r>
        <w:rPr>
          <w:rFonts w:ascii="Times New Roman" w:eastAsia="Times New Roman" w:hAnsi="Times New Roman"/>
          <w:sz w:val="28"/>
          <w:szCs w:val="28"/>
          <w:lang w:eastAsia="ru-RU"/>
        </w:rPr>
        <w:softHyphen/>
      </w:r>
      <w:r>
        <w:rPr>
          <w:rFonts w:ascii="Times New Roman" w:eastAsia="Times New Roman" w:hAnsi="Times New Roman"/>
          <w:sz w:val="28"/>
          <w:szCs w:val="28"/>
          <w:lang w:eastAsia="ru-RU"/>
        </w:rPr>
        <w:softHyphen/>
        <w:t>_________________________________________________________</w:t>
      </w:r>
    </w:p>
    <w:p w:rsidR="00E927C9" w:rsidRPr="00420ECC" w:rsidRDefault="00E927C9" w:rsidP="00E92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420ECC">
        <w:rPr>
          <w:rFonts w:ascii="Times New Roman" w:eastAsia="Times New Roman" w:hAnsi="Times New Roman"/>
          <w:sz w:val="28"/>
          <w:szCs w:val="28"/>
          <w:lang w:eastAsia="ru-RU"/>
        </w:rPr>
        <w:t>___________________________________________________________________________</w:t>
      </w:r>
      <w:r>
        <w:rPr>
          <w:rFonts w:ascii="Times New Roman" w:eastAsia="Times New Roman" w:hAnsi="Times New Roman"/>
          <w:sz w:val="28"/>
          <w:szCs w:val="28"/>
          <w:lang w:eastAsia="ru-RU"/>
        </w:rPr>
        <w:t>_________________________________________________________</w:t>
      </w:r>
    </w:p>
    <w:p w:rsidR="00E927C9" w:rsidRDefault="00E927C9" w:rsidP="00E92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420ECC">
        <w:rPr>
          <w:rFonts w:ascii="Times New Roman" w:eastAsia="Times New Roman" w:hAnsi="Times New Roman"/>
          <w:sz w:val="28"/>
          <w:szCs w:val="28"/>
          <w:lang w:eastAsia="ru-RU"/>
        </w:rPr>
        <w:t>___________________________________________________________________________</w:t>
      </w:r>
      <w:r>
        <w:rPr>
          <w:rFonts w:ascii="Times New Roman" w:eastAsia="Times New Roman" w:hAnsi="Times New Roman"/>
          <w:sz w:val="28"/>
          <w:szCs w:val="28"/>
          <w:lang w:eastAsia="ru-RU"/>
        </w:rPr>
        <w:t>_________________________________________________________</w:t>
      </w:r>
    </w:p>
    <w:p w:rsidR="00E927C9" w:rsidRDefault="00E927C9"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__________________________________________________</w:t>
      </w:r>
      <w:r w:rsidR="00DF4898">
        <w:rPr>
          <w:rFonts w:ascii="Times New Roman" w:eastAsia="Times New Roman" w:hAnsi="Times New Roman"/>
          <w:sz w:val="28"/>
          <w:szCs w:val="28"/>
          <w:lang w:eastAsia="ru-RU"/>
        </w:rPr>
        <w:t>________________</w:t>
      </w:r>
    </w:p>
    <w:p w:rsidR="00420ECC" w:rsidRPr="005B52F3"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8"/>
          <w:lang w:eastAsia="ru-RU"/>
        </w:rPr>
      </w:pPr>
      <w:r w:rsidRPr="00420ECC">
        <w:rPr>
          <w:rFonts w:ascii="Times New Roman" w:eastAsia="Times New Roman" w:hAnsi="Times New Roman"/>
          <w:sz w:val="28"/>
          <w:szCs w:val="28"/>
          <w:lang w:eastAsia="ru-RU"/>
        </w:rPr>
        <w:t xml:space="preserve"> </w:t>
      </w:r>
      <w:r w:rsidRPr="005B52F3">
        <w:rPr>
          <w:rFonts w:ascii="Times New Roman" w:eastAsia="Times New Roman" w:hAnsi="Times New Roman"/>
          <w:sz w:val="24"/>
          <w:szCs w:val="28"/>
          <w:lang w:eastAsia="ru-RU"/>
        </w:rPr>
        <w:t>Комиссия:</w:t>
      </w:r>
    </w:p>
    <w:p w:rsidR="00420ECC" w:rsidRPr="00420ECC"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5B52F3">
        <w:rPr>
          <w:rFonts w:ascii="Times New Roman" w:eastAsia="Times New Roman" w:hAnsi="Times New Roman"/>
          <w:sz w:val="24"/>
          <w:szCs w:val="28"/>
          <w:lang w:eastAsia="ru-RU"/>
        </w:rPr>
        <w:t xml:space="preserve"> </w:t>
      </w:r>
      <w:r w:rsidR="00E927C9" w:rsidRPr="005B52F3">
        <w:rPr>
          <w:rFonts w:ascii="Times New Roman" w:eastAsia="Times New Roman" w:hAnsi="Times New Roman"/>
          <w:sz w:val="24"/>
          <w:szCs w:val="28"/>
          <w:lang w:eastAsia="ru-RU"/>
        </w:rPr>
        <w:t xml:space="preserve">Представитель Заказчика             </w:t>
      </w:r>
      <w:r w:rsidR="00E927C9">
        <w:rPr>
          <w:rFonts w:ascii="Times New Roman" w:eastAsia="Times New Roman" w:hAnsi="Times New Roman"/>
          <w:sz w:val="28"/>
          <w:szCs w:val="28"/>
          <w:lang w:eastAsia="ru-RU"/>
        </w:rPr>
        <w:t xml:space="preserve">                      </w:t>
      </w:r>
      <w:r w:rsidRPr="00420ECC">
        <w:rPr>
          <w:rFonts w:ascii="Times New Roman" w:eastAsia="Times New Roman" w:hAnsi="Times New Roman"/>
          <w:sz w:val="28"/>
          <w:szCs w:val="28"/>
          <w:lang w:eastAsia="ru-RU"/>
        </w:rPr>
        <w:t xml:space="preserve"> _________________________</w:t>
      </w:r>
    </w:p>
    <w:p w:rsidR="00420ECC" w:rsidRPr="00E927C9"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18"/>
          <w:szCs w:val="18"/>
          <w:lang w:eastAsia="ru-RU"/>
        </w:rPr>
      </w:pPr>
      <w:r w:rsidRPr="00420ECC">
        <w:rPr>
          <w:rFonts w:ascii="Times New Roman" w:eastAsia="Times New Roman" w:hAnsi="Times New Roman"/>
          <w:sz w:val="28"/>
          <w:szCs w:val="28"/>
          <w:lang w:eastAsia="ru-RU"/>
        </w:rPr>
        <w:t xml:space="preserve">                                 </w:t>
      </w:r>
      <w:r w:rsidR="00E927C9">
        <w:rPr>
          <w:rFonts w:ascii="Times New Roman" w:eastAsia="Times New Roman" w:hAnsi="Times New Roman"/>
          <w:sz w:val="28"/>
          <w:szCs w:val="28"/>
          <w:lang w:eastAsia="ru-RU"/>
        </w:rPr>
        <w:tab/>
      </w:r>
      <w:r w:rsidR="00E927C9">
        <w:rPr>
          <w:rFonts w:ascii="Times New Roman" w:eastAsia="Times New Roman" w:hAnsi="Times New Roman"/>
          <w:sz w:val="28"/>
          <w:szCs w:val="28"/>
          <w:lang w:eastAsia="ru-RU"/>
        </w:rPr>
        <w:tab/>
      </w:r>
      <w:r w:rsidR="00E927C9">
        <w:rPr>
          <w:rFonts w:ascii="Times New Roman" w:eastAsia="Times New Roman" w:hAnsi="Times New Roman"/>
          <w:sz w:val="28"/>
          <w:szCs w:val="28"/>
          <w:lang w:eastAsia="ru-RU"/>
        </w:rPr>
        <w:tab/>
      </w:r>
      <w:r w:rsidR="00E927C9">
        <w:rPr>
          <w:rFonts w:ascii="Times New Roman" w:eastAsia="Times New Roman" w:hAnsi="Times New Roman"/>
          <w:sz w:val="28"/>
          <w:szCs w:val="28"/>
          <w:lang w:eastAsia="ru-RU"/>
        </w:rPr>
        <w:tab/>
      </w:r>
      <w:r w:rsidR="005B52F3">
        <w:rPr>
          <w:rFonts w:ascii="Times New Roman" w:eastAsia="Times New Roman" w:hAnsi="Times New Roman"/>
          <w:sz w:val="28"/>
          <w:szCs w:val="28"/>
          <w:lang w:eastAsia="ru-RU"/>
        </w:rPr>
        <w:t xml:space="preserve"> </w:t>
      </w:r>
      <w:r w:rsidR="00E927C9" w:rsidRPr="00E927C9">
        <w:rPr>
          <w:rFonts w:ascii="Times New Roman" w:eastAsia="Times New Roman" w:hAnsi="Times New Roman"/>
          <w:sz w:val="18"/>
          <w:szCs w:val="18"/>
          <w:lang w:eastAsia="ru-RU"/>
        </w:rPr>
        <w:t>П</w:t>
      </w:r>
      <w:r w:rsidRPr="00E927C9">
        <w:rPr>
          <w:rFonts w:ascii="Times New Roman" w:eastAsia="Times New Roman" w:hAnsi="Times New Roman"/>
          <w:sz w:val="18"/>
          <w:szCs w:val="18"/>
          <w:lang w:eastAsia="ru-RU"/>
        </w:rPr>
        <w:t>одпись</w:t>
      </w:r>
      <w:r w:rsidR="00E927C9">
        <w:rPr>
          <w:rFonts w:ascii="Times New Roman" w:eastAsia="Times New Roman" w:hAnsi="Times New Roman"/>
          <w:sz w:val="18"/>
          <w:szCs w:val="18"/>
          <w:lang w:eastAsia="ru-RU"/>
        </w:rPr>
        <w:t>/расшифровка</w:t>
      </w:r>
      <w:r w:rsidR="009F72A2">
        <w:rPr>
          <w:rFonts w:ascii="Times New Roman" w:eastAsia="Times New Roman" w:hAnsi="Times New Roman"/>
          <w:sz w:val="18"/>
          <w:szCs w:val="18"/>
          <w:lang w:eastAsia="ru-RU"/>
        </w:rPr>
        <w:t>//печать</w:t>
      </w:r>
    </w:p>
    <w:p w:rsidR="00420ECC" w:rsidRPr="00420ECC" w:rsidRDefault="00420ECC"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p>
    <w:p w:rsidR="00420ECC" w:rsidRPr="005B52F3" w:rsidRDefault="009F72A2" w:rsidP="00420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8"/>
          <w:lang w:eastAsia="ru-RU"/>
        </w:rPr>
      </w:pPr>
      <w:r>
        <w:rPr>
          <w:rFonts w:ascii="Times New Roman" w:eastAsia="Times New Roman" w:hAnsi="Times New Roman"/>
          <w:sz w:val="28"/>
          <w:szCs w:val="28"/>
          <w:lang w:eastAsia="ru-RU"/>
        </w:rPr>
        <w:t xml:space="preserve">  </w:t>
      </w:r>
      <w:r w:rsidR="00E927C9" w:rsidRPr="005B52F3">
        <w:rPr>
          <w:rFonts w:ascii="Times New Roman" w:eastAsia="Times New Roman" w:hAnsi="Times New Roman"/>
          <w:sz w:val="24"/>
          <w:szCs w:val="28"/>
          <w:lang w:eastAsia="ru-RU"/>
        </w:rPr>
        <w:t>Представитель обслуживающей организации</w:t>
      </w:r>
      <w:r w:rsidRPr="005B52F3">
        <w:rPr>
          <w:rFonts w:ascii="Times New Roman" w:eastAsia="Times New Roman" w:hAnsi="Times New Roman"/>
          <w:sz w:val="24"/>
          <w:szCs w:val="28"/>
          <w:lang w:eastAsia="ru-RU"/>
        </w:rPr>
        <w:t xml:space="preserve">   </w:t>
      </w:r>
      <w:r w:rsidR="005B52F3">
        <w:rPr>
          <w:rFonts w:ascii="Times New Roman" w:eastAsia="Times New Roman" w:hAnsi="Times New Roman"/>
          <w:sz w:val="24"/>
          <w:szCs w:val="28"/>
          <w:lang w:eastAsia="ru-RU"/>
        </w:rPr>
        <w:t xml:space="preserve">     ____</w:t>
      </w:r>
      <w:r w:rsidR="00420ECC" w:rsidRPr="005B52F3">
        <w:rPr>
          <w:rFonts w:ascii="Times New Roman" w:eastAsia="Times New Roman" w:hAnsi="Times New Roman"/>
          <w:sz w:val="24"/>
          <w:szCs w:val="28"/>
          <w:lang w:eastAsia="ru-RU"/>
        </w:rPr>
        <w:t>________________________</w:t>
      </w:r>
    </w:p>
    <w:p w:rsidR="00394B5D" w:rsidRDefault="00420ECC" w:rsidP="00AB1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5B52F3">
        <w:rPr>
          <w:rFonts w:ascii="Times New Roman" w:eastAsia="Times New Roman" w:hAnsi="Times New Roman"/>
          <w:sz w:val="24"/>
          <w:szCs w:val="28"/>
          <w:lang w:eastAsia="ru-RU"/>
        </w:rPr>
        <w:t xml:space="preserve">                           </w:t>
      </w:r>
      <w:r w:rsidR="00E927C9" w:rsidRPr="005B52F3">
        <w:rPr>
          <w:rFonts w:ascii="Times New Roman" w:eastAsia="Times New Roman" w:hAnsi="Times New Roman"/>
          <w:sz w:val="24"/>
          <w:szCs w:val="28"/>
          <w:lang w:eastAsia="ru-RU"/>
        </w:rPr>
        <w:tab/>
      </w:r>
      <w:r w:rsidR="00E927C9" w:rsidRPr="005B52F3">
        <w:rPr>
          <w:rFonts w:ascii="Times New Roman" w:eastAsia="Times New Roman" w:hAnsi="Times New Roman"/>
          <w:sz w:val="24"/>
          <w:szCs w:val="28"/>
          <w:lang w:eastAsia="ru-RU"/>
        </w:rPr>
        <w:tab/>
      </w:r>
      <w:r w:rsidR="00E927C9" w:rsidRPr="005B52F3">
        <w:rPr>
          <w:rFonts w:ascii="Times New Roman" w:eastAsia="Times New Roman" w:hAnsi="Times New Roman"/>
          <w:sz w:val="24"/>
          <w:szCs w:val="28"/>
          <w:lang w:eastAsia="ru-RU"/>
        </w:rPr>
        <w:tab/>
      </w:r>
      <w:r w:rsidR="00E927C9" w:rsidRPr="005B52F3">
        <w:rPr>
          <w:rFonts w:ascii="Times New Roman" w:eastAsia="Times New Roman" w:hAnsi="Times New Roman"/>
          <w:sz w:val="24"/>
          <w:szCs w:val="28"/>
          <w:lang w:eastAsia="ru-RU"/>
        </w:rPr>
        <w:tab/>
      </w:r>
      <w:r w:rsidR="00E927C9">
        <w:rPr>
          <w:rFonts w:ascii="Times New Roman" w:eastAsia="Times New Roman" w:hAnsi="Times New Roman"/>
          <w:sz w:val="28"/>
          <w:szCs w:val="28"/>
          <w:lang w:eastAsia="ru-RU"/>
        </w:rPr>
        <w:tab/>
      </w:r>
      <w:r w:rsidRPr="00420ECC">
        <w:rPr>
          <w:rFonts w:ascii="Times New Roman" w:eastAsia="Times New Roman" w:hAnsi="Times New Roman"/>
          <w:sz w:val="28"/>
          <w:szCs w:val="28"/>
          <w:lang w:eastAsia="ru-RU"/>
        </w:rPr>
        <w:t xml:space="preserve">  </w:t>
      </w:r>
      <w:r w:rsidR="00E927C9" w:rsidRPr="00E927C9">
        <w:rPr>
          <w:rFonts w:ascii="Times New Roman" w:eastAsia="Times New Roman" w:hAnsi="Times New Roman"/>
          <w:sz w:val="18"/>
          <w:szCs w:val="18"/>
          <w:lang w:eastAsia="ru-RU"/>
        </w:rPr>
        <w:t>П</w:t>
      </w:r>
      <w:r w:rsidRPr="00E927C9">
        <w:rPr>
          <w:rFonts w:ascii="Times New Roman" w:eastAsia="Times New Roman" w:hAnsi="Times New Roman"/>
          <w:sz w:val="18"/>
          <w:szCs w:val="18"/>
          <w:lang w:eastAsia="ru-RU"/>
        </w:rPr>
        <w:t>одпись</w:t>
      </w:r>
      <w:r w:rsidR="00E927C9">
        <w:rPr>
          <w:rFonts w:ascii="Times New Roman" w:eastAsia="Times New Roman" w:hAnsi="Times New Roman"/>
          <w:sz w:val="18"/>
          <w:szCs w:val="18"/>
          <w:lang w:eastAsia="ru-RU"/>
        </w:rPr>
        <w:t>/</w:t>
      </w:r>
      <w:r w:rsidR="009F72A2">
        <w:rPr>
          <w:rFonts w:ascii="Times New Roman" w:eastAsia="Times New Roman" w:hAnsi="Times New Roman"/>
          <w:sz w:val="18"/>
          <w:szCs w:val="18"/>
          <w:lang w:eastAsia="ru-RU"/>
        </w:rPr>
        <w:t>расшифровка/печать</w:t>
      </w:r>
    </w:p>
    <w:sectPr w:rsidR="00394B5D" w:rsidSect="00AB1E34">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AAB" w:rsidRDefault="00686AAB" w:rsidP="00AB1E34">
      <w:pPr>
        <w:spacing w:after="0" w:line="240" w:lineRule="auto"/>
      </w:pPr>
      <w:r>
        <w:separator/>
      </w:r>
    </w:p>
  </w:endnote>
  <w:endnote w:type="continuationSeparator" w:id="0">
    <w:p w:rsidR="00686AAB" w:rsidRDefault="00686AAB" w:rsidP="00AB1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
    <w:charset w:val="00"/>
    <w:family w:val="auto"/>
    <w:pitch w:val="variable"/>
  </w:font>
  <w:font w:name="Consolas">
    <w:panose1 w:val="020B0609020204030204"/>
    <w:charset w:val="CC"/>
    <w:family w:val="modern"/>
    <w:pitch w:val="fixed"/>
    <w:sig w:usb0="E10002FF" w:usb1="4000FCFF" w:usb2="00000009" w:usb3="00000000" w:csb0="0000019F" w:csb1="00000000"/>
  </w:font>
  <w:font w:name="Arial CYR">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AAB" w:rsidRDefault="00686AAB" w:rsidP="00AB1E34">
      <w:pPr>
        <w:spacing w:after="0" w:line="240" w:lineRule="auto"/>
      </w:pPr>
      <w:r>
        <w:separator/>
      </w:r>
    </w:p>
  </w:footnote>
  <w:footnote w:type="continuationSeparator" w:id="0">
    <w:p w:rsidR="00686AAB" w:rsidRDefault="00686AAB" w:rsidP="00AB1E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 w15:restartNumberingAfterBreak="0">
    <w:nsid w:val="1F995CDA"/>
    <w:multiLevelType w:val="multilevel"/>
    <w:tmpl w:val="872896A2"/>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 w15:restartNumberingAfterBreak="0">
    <w:nsid w:val="29142678"/>
    <w:multiLevelType w:val="hybridMultilevel"/>
    <w:tmpl w:val="C0C0103A"/>
    <w:lvl w:ilvl="0" w:tplc="823A6E20">
      <w:start w:val="1"/>
      <w:numFmt w:val="bullet"/>
      <w:pStyle w:val="a"/>
      <w:lvlText w:val=""/>
      <w:lvlJc w:val="left"/>
      <w:pPr>
        <w:ind w:left="720" w:hanging="360"/>
      </w:pPr>
      <w:rPr>
        <w:rFonts w:ascii="Symbol" w:hAnsi="Symbol" w:hint="default"/>
      </w:rPr>
    </w:lvl>
    <w:lvl w:ilvl="1" w:tplc="3D0E8B52" w:tentative="1">
      <w:start w:val="1"/>
      <w:numFmt w:val="bullet"/>
      <w:lvlText w:val="o"/>
      <w:lvlJc w:val="left"/>
      <w:pPr>
        <w:ind w:left="1440" w:hanging="360"/>
      </w:pPr>
      <w:rPr>
        <w:rFonts w:ascii="Courier New" w:hAnsi="Courier New" w:hint="default"/>
      </w:rPr>
    </w:lvl>
    <w:lvl w:ilvl="2" w:tplc="2B000796" w:tentative="1">
      <w:start w:val="1"/>
      <w:numFmt w:val="bullet"/>
      <w:lvlText w:val=""/>
      <w:lvlJc w:val="left"/>
      <w:pPr>
        <w:ind w:left="2160" w:hanging="360"/>
      </w:pPr>
      <w:rPr>
        <w:rFonts w:ascii="Wingdings" w:hAnsi="Wingdings" w:hint="default"/>
      </w:rPr>
    </w:lvl>
    <w:lvl w:ilvl="3" w:tplc="45C4E002" w:tentative="1">
      <w:start w:val="1"/>
      <w:numFmt w:val="bullet"/>
      <w:lvlText w:val=""/>
      <w:lvlJc w:val="left"/>
      <w:pPr>
        <w:ind w:left="2880" w:hanging="360"/>
      </w:pPr>
      <w:rPr>
        <w:rFonts w:ascii="Symbol" w:hAnsi="Symbol" w:hint="default"/>
      </w:rPr>
    </w:lvl>
    <w:lvl w:ilvl="4" w:tplc="51988A84" w:tentative="1">
      <w:start w:val="1"/>
      <w:numFmt w:val="bullet"/>
      <w:lvlText w:val="o"/>
      <w:lvlJc w:val="left"/>
      <w:pPr>
        <w:ind w:left="3600" w:hanging="360"/>
      </w:pPr>
      <w:rPr>
        <w:rFonts w:ascii="Courier New" w:hAnsi="Courier New" w:hint="default"/>
      </w:rPr>
    </w:lvl>
    <w:lvl w:ilvl="5" w:tplc="61743A1E" w:tentative="1">
      <w:start w:val="1"/>
      <w:numFmt w:val="bullet"/>
      <w:lvlText w:val=""/>
      <w:lvlJc w:val="left"/>
      <w:pPr>
        <w:ind w:left="4320" w:hanging="360"/>
      </w:pPr>
      <w:rPr>
        <w:rFonts w:ascii="Wingdings" w:hAnsi="Wingdings" w:hint="default"/>
      </w:rPr>
    </w:lvl>
    <w:lvl w:ilvl="6" w:tplc="F9C46402" w:tentative="1">
      <w:start w:val="1"/>
      <w:numFmt w:val="bullet"/>
      <w:lvlText w:val=""/>
      <w:lvlJc w:val="left"/>
      <w:pPr>
        <w:ind w:left="5040" w:hanging="360"/>
      </w:pPr>
      <w:rPr>
        <w:rFonts w:ascii="Symbol" w:hAnsi="Symbol" w:hint="default"/>
      </w:rPr>
    </w:lvl>
    <w:lvl w:ilvl="7" w:tplc="F9862F5A" w:tentative="1">
      <w:start w:val="1"/>
      <w:numFmt w:val="bullet"/>
      <w:lvlText w:val="o"/>
      <w:lvlJc w:val="left"/>
      <w:pPr>
        <w:ind w:left="5760" w:hanging="360"/>
      </w:pPr>
      <w:rPr>
        <w:rFonts w:ascii="Courier New" w:hAnsi="Courier New" w:hint="default"/>
      </w:rPr>
    </w:lvl>
    <w:lvl w:ilvl="8" w:tplc="0F46581E" w:tentative="1">
      <w:start w:val="1"/>
      <w:numFmt w:val="bullet"/>
      <w:lvlText w:val=""/>
      <w:lvlJc w:val="left"/>
      <w:pPr>
        <w:ind w:left="6480" w:hanging="360"/>
      </w:pPr>
      <w:rPr>
        <w:rFonts w:ascii="Wingdings" w:hAnsi="Wingdings" w:hint="default"/>
      </w:rPr>
    </w:lvl>
  </w:abstractNum>
  <w:abstractNum w:abstractNumId="4" w15:restartNumberingAfterBreak="0">
    <w:nsid w:val="2CF73E89"/>
    <w:multiLevelType w:val="hybridMultilevel"/>
    <w:tmpl w:val="2CCA945A"/>
    <w:lvl w:ilvl="0" w:tplc="2D546668">
      <w:start w:val="1"/>
      <w:numFmt w:val="decimal"/>
      <w:lvlText w:val="6.%1."/>
      <w:lvlJc w:val="left"/>
      <w:pPr>
        <w:ind w:left="4500" w:hanging="360"/>
      </w:pPr>
      <w:rPr>
        <w:b/>
      </w:rPr>
    </w:lvl>
    <w:lvl w:ilvl="1" w:tplc="04190019">
      <w:start w:val="1"/>
      <w:numFmt w:val="lowerLetter"/>
      <w:lvlText w:val="%2."/>
      <w:lvlJc w:val="left"/>
      <w:pPr>
        <w:ind w:left="5220" w:hanging="360"/>
      </w:pPr>
    </w:lvl>
    <w:lvl w:ilvl="2" w:tplc="0419001B">
      <w:start w:val="1"/>
      <w:numFmt w:val="lowerRoman"/>
      <w:lvlText w:val="%3."/>
      <w:lvlJc w:val="right"/>
      <w:pPr>
        <w:ind w:left="5940" w:hanging="180"/>
      </w:pPr>
    </w:lvl>
    <w:lvl w:ilvl="3" w:tplc="0419000F">
      <w:start w:val="1"/>
      <w:numFmt w:val="decimal"/>
      <w:lvlText w:val="%4."/>
      <w:lvlJc w:val="left"/>
      <w:pPr>
        <w:ind w:left="6660" w:hanging="360"/>
      </w:pPr>
    </w:lvl>
    <w:lvl w:ilvl="4" w:tplc="04190019">
      <w:start w:val="1"/>
      <w:numFmt w:val="lowerLetter"/>
      <w:lvlText w:val="%5."/>
      <w:lvlJc w:val="left"/>
      <w:pPr>
        <w:ind w:left="7380" w:hanging="360"/>
      </w:pPr>
    </w:lvl>
    <w:lvl w:ilvl="5" w:tplc="0419001B">
      <w:start w:val="1"/>
      <w:numFmt w:val="lowerRoman"/>
      <w:lvlText w:val="%6."/>
      <w:lvlJc w:val="right"/>
      <w:pPr>
        <w:ind w:left="8100" w:hanging="180"/>
      </w:pPr>
    </w:lvl>
    <w:lvl w:ilvl="6" w:tplc="0419000F">
      <w:start w:val="1"/>
      <w:numFmt w:val="decimal"/>
      <w:lvlText w:val="%7."/>
      <w:lvlJc w:val="left"/>
      <w:pPr>
        <w:ind w:left="8820" w:hanging="360"/>
      </w:pPr>
    </w:lvl>
    <w:lvl w:ilvl="7" w:tplc="04190019">
      <w:start w:val="1"/>
      <w:numFmt w:val="lowerLetter"/>
      <w:lvlText w:val="%8."/>
      <w:lvlJc w:val="left"/>
      <w:pPr>
        <w:ind w:left="9540" w:hanging="360"/>
      </w:pPr>
    </w:lvl>
    <w:lvl w:ilvl="8" w:tplc="0419001B">
      <w:start w:val="1"/>
      <w:numFmt w:val="lowerRoman"/>
      <w:lvlText w:val="%9."/>
      <w:lvlJc w:val="right"/>
      <w:pPr>
        <w:ind w:left="10260" w:hanging="180"/>
      </w:pPr>
    </w:lvl>
  </w:abstractNum>
  <w:abstractNum w:abstractNumId="5" w15:restartNumberingAfterBreak="0">
    <w:nsid w:val="31F94D47"/>
    <w:multiLevelType w:val="multilevel"/>
    <w:tmpl w:val="E876B56E"/>
    <w:lvl w:ilvl="0">
      <w:start w:val="9"/>
      <w:numFmt w:val="decimalZero"/>
      <w:lvlText w:val="%1.0"/>
      <w:lvlJc w:val="left"/>
      <w:pPr>
        <w:ind w:left="540" w:hanging="540"/>
      </w:pPr>
      <w:rPr>
        <w:rFonts w:eastAsiaTheme="minorHAnsi" w:cstheme="minorBidi" w:hint="default"/>
        <w:color w:val="000000"/>
        <w:sz w:val="24"/>
      </w:rPr>
    </w:lvl>
    <w:lvl w:ilvl="1">
      <w:start w:val="1"/>
      <w:numFmt w:val="decimalZero"/>
      <w:lvlText w:val="%1.%2"/>
      <w:lvlJc w:val="left"/>
      <w:pPr>
        <w:ind w:left="1248" w:hanging="540"/>
      </w:pPr>
      <w:rPr>
        <w:rFonts w:eastAsiaTheme="minorHAnsi" w:cstheme="minorBidi" w:hint="default"/>
        <w:color w:val="000000"/>
        <w:sz w:val="24"/>
      </w:rPr>
    </w:lvl>
    <w:lvl w:ilvl="2">
      <w:start w:val="1"/>
      <w:numFmt w:val="decimal"/>
      <w:lvlText w:val="%1.%2.%3"/>
      <w:lvlJc w:val="left"/>
      <w:pPr>
        <w:ind w:left="2136" w:hanging="720"/>
      </w:pPr>
      <w:rPr>
        <w:rFonts w:eastAsiaTheme="minorHAnsi" w:cstheme="minorBidi" w:hint="default"/>
        <w:color w:val="000000"/>
        <w:sz w:val="24"/>
      </w:rPr>
    </w:lvl>
    <w:lvl w:ilvl="3">
      <w:start w:val="1"/>
      <w:numFmt w:val="decimal"/>
      <w:lvlText w:val="%1.%2.%3.%4"/>
      <w:lvlJc w:val="left"/>
      <w:pPr>
        <w:ind w:left="2844" w:hanging="720"/>
      </w:pPr>
      <w:rPr>
        <w:rFonts w:eastAsiaTheme="minorHAnsi" w:cstheme="minorBidi" w:hint="default"/>
        <w:color w:val="000000"/>
        <w:sz w:val="24"/>
      </w:rPr>
    </w:lvl>
    <w:lvl w:ilvl="4">
      <w:start w:val="1"/>
      <w:numFmt w:val="decimal"/>
      <w:lvlText w:val="%1.%2.%3.%4.%5"/>
      <w:lvlJc w:val="left"/>
      <w:pPr>
        <w:ind w:left="3912" w:hanging="1080"/>
      </w:pPr>
      <w:rPr>
        <w:rFonts w:eastAsiaTheme="minorHAnsi" w:cstheme="minorBidi" w:hint="default"/>
        <w:color w:val="000000"/>
        <w:sz w:val="24"/>
      </w:rPr>
    </w:lvl>
    <w:lvl w:ilvl="5">
      <w:start w:val="1"/>
      <w:numFmt w:val="decimal"/>
      <w:lvlText w:val="%1.%2.%3.%4.%5.%6"/>
      <w:lvlJc w:val="left"/>
      <w:pPr>
        <w:ind w:left="4620" w:hanging="1080"/>
      </w:pPr>
      <w:rPr>
        <w:rFonts w:eastAsiaTheme="minorHAnsi" w:cstheme="minorBidi" w:hint="default"/>
        <w:color w:val="000000"/>
        <w:sz w:val="24"/>
      </w:rPr>
    </w:lvl>
    <w:lvl w:ilvl="6">
      <w:start w:val="1"/>
      <w:numFmt w:val="decimal"/>
      <w:lvlText w:val="%1.%2.%3.%4.%5.%6.%7"/>
      <w:lvlJc w:val="left"/>
      <w:pPr>
        <w:ind w:left="5688" w:hanging="1440"/>
      </w:pPr>
      <w:rPr>
        <w:rFonts w:eastAsiaTheme="minorHAnsi" w:cstheme="minorBidi" w:hint="default"/>
        <w:color w:val="000000"/>
        <w:sz w:val="24"/>
      </w:rPr>
    </w:lvl>
    <w:lvl w:ilvl="7">
      <w:start w:val="1"/>
      <w:numFmt w:val="decimal"/>
      <w:lvlText w:val="%1.%2.%3.%4.%5.%6.%7.%8"/>
      <w:lvlJc w:val="left"/>
      <w:pPr>
        <w:ind w:left="6396" w:hanging="1440"/>
      </w:pPr>
      <w:rPr>
        <w:rFonts w:eastAsiaTheme="minorHAnsi" w:cstheme="minorBidi" w:hint="default"/>
        <w:color w:val="000000"/>
        <w:sz w:val="24"/>
      </w:rPr>
    </w:lvl>
    <w:lvl w:ilvl="8">
      <w:start w:val="1"/>
      <w:numFmt w:val="decimal"/>
      <w:lvlText w:val="%1.%2.%3.%4.%5.%6.%7.%8.%9"/>
      <w:lvlJc w:val="left"/>
      <w:pPr>
        <w:ind w:left="7464" w:hanging="1800"/>
      </w:pPr>
      <w:rPr>
        <w:rFonts w:eastAsiaTheme="minorHAnsi" w:cstheme="minorBidi" w:hint="default"/>
        <w:color w:val="000000"/>
        <w:sz w:val="24"/>
      </w:rPr>
    </w:lvl>
  </w:abstractNum>
  <w:abstractNum w:abstractNumId="6"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7"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8" w15:restartNumberingAfterBreak="0">
    <w:nsid w:val="4F1D6227"/>
    <w:multiLevelType w:val="multilevel"/>
    <w:tmpl w:val="5C6C0062"/>
    <w:lvl w:ilvl="0">
      <w:start w:val="1"/>
      <w:numFmt w:val="decimal"/>
      <w:pStyle w:val="20"/>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0D4115"/>
    <w:multiLevelType w:val="multilevel"/>
    <w:tmpl w:val="EEDC3638"/>
    <w:lvl w:ilvl="0">
      <w:start w:val="1"/>
      <w:numFmt w:val="decimal"/>
      <w:pStyle w:val="11"/>
      <w:lvlText w:val="%1."/>
      <w:lvlJc w:val="left"/>
      <w:pPr>
        <w:tabs>
          <w:tab w:val="num" w:pos="-1061"/>
        </w:tabs>
        <w:ind w:left="56" w:hanging="56"/>
      </w:pPr>
      <w:rPr>
        <w:rFonts w:hint="default"/>
        <w:b/>
        <w:sz w:val="24"/>
        <w:szCs w:val="28"/>
        <w:lang w:val="ru-RU"/>
      </w:rPr>
    </w:lvl>
    <w:lvl w:ilvl="1">
      <w:start w:val="1"/>
      <w:numFmt w:val="decimal"/>
      <w:pStyle w:val="21"/>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0" w15:restartNumberingAfterBreak="0">
    <w:nsid w:val="62051568"/>
    <w:multiLevelType w:val="hybridMultilevel"/>
    <w:tmpl w:val="AE267060"/>
    <w:lvl w:ilvl="0" w:tplc="0419000F">
      <w:start w:val="1"/>
      <w:numFmt w:val="decimal"/>
      <w:lvlText w:val="%1."/>
      <w:lvlJc w:val="left"/>
      <w:pPr>
        <w:ind w:left="1778"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1" w15:restartNumberingAfterBreak="0">
    <w:nsid w:val="7957604F"/>
    <w:multiLevelType w:val="multilevel"/>
    <w:tmpl w:val="1E3C5336"/>
    <w:lvl w:ilvl="0">
      <w:start w:val="1"/>
      <w:numFmt w:val="decimal"/>
      <w:pStyle w:val="12"/>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9"/>
  </w:num>
  <w:num w:numId="7">
    <w:abstractNumId w:val="0"/>
  </w:num>
  <w:num w:numId="8">
    <w:abstractNumId w:val="11"/>
  </w:num>
  <w:num w:numId="9">
    <w:abstractNumId w:val="6"/>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41A"/>
    <w:rsid w:val="0000666A"/>
    <w:rsid w:val="0001450A"/>
    <w:rsid w:val="00036C41"/>
    <w:rsid w:val="00041BE6"/>
    <w:rsid w:val="0004226D"/>
    <w:rsid w:val="00050E7C"/>
    <w:rsid w:val="00050F81"/>
    <w:rsid w:val="00064E05"/>
    <w:rsid w:val="00097516"/>
    <w:rsid w:val="000C7DE9"/>
    <w:rsid w:val="000E0C66"/>
    <w:rsid w:val="000F07CE"/>
    <w:rsid w:val="00132040"/>
    <w:rsid w:val="0015613C"/>
    <w:rsid w:val="001657C6"/>
    <w:rsid w:val="00177F34"/>
    <w:rsid w:val="001953D3"/>
    <w:rsid w:val="001A1D27"/>
    <w:rsid w:val="001B1658"/>
    <w:rsid w:val="001B3E45"/>
    <w:rsid w:val="00293D6F"/>
    <w:rsid w:val="002957AB"/>
    <w:rsid w:val="002A4839"/>
    <w:rsid w:val="003401A2"/>
    <w:rsid w:val="003750A5"/>
    <w:rsid w:val="00394B5D"/>
    <w:rsid w:val="003B2930"/>
    <w:rsid w:val="003B7ADF"/>
    <w:rsid w:val="003C1A09"/>
    <w:rsid w:val="003C4CE0"/>
    <w:rsid w:val="003D280A"/>
    <w:rsid w:val="003F14F0"/>
    <w:rsid w:val="00400509"/>
    <w:rsid w:val="004073D2"/>
    <w:rsid w:val="00420ECC"/>
    <w:rsid w:val="00452B3C"/>
    <w:rsid w:val="00470A95"/>
    <w:rsid w:val="004818CF"/>
    <w:rsid w:val="0049745E"/>
    <w:rsid w:val="004B1C15"/>
    <w:rsid w:val="004D4792"/>
    <w:rsid w:val="005067EB"/>
    <w:rsid w:val="00506A29"/>
    <w:rsid w:val="00521006"/>
    <w:rsid w:val="00521BAC"/>
    <w:rsid w:val="00522F41"/>
    <w:rsid w:val="00531985"/>
    <w:rsid w:val="00533804"/>
    <w:rsid w:val="005647E9"/>
    <w:rsid w:val="005753F3"/>
    <w:rsid w:val="00583165"/>
    <w:rsid w:val="00593E2D"/>
    <w:rsid w:val="005B52F3"/>
    <w:rsid w:val="005D1A1D"/>
    <w:rsid w:val="005D2FD9"/>
    <w:rsid w:val="0061080C"/>
    <w:rsid w:val="006115F1"/>
    <w:rsid w:val="006233AF"/>
    <w:rsid w:val="00633CE3"/>
    <w:rsid w:val="00635471"/>
    <w:rsid w:val="006474EA"/>
    <w:rsid w:val="006610D2"/>
    <w:rsid w:val="00662CC6"/>
    <w:rsid w:val="006715B8"/>
    <w:rsid w:val="006770A5"/>
    <w:rsid w:val="00686AAB"/>
    <w:rsid w:val="006A02D8"/>
    <w:rsid w:val="006D01B7"/>
    <w:rsid w:val="00707890"/>
    <w:rsid w:val="00746257"/>
    <w:rsid w:val="00754402"/>
    <w:rsid w:val="00767275"/>
    <w:rsid w:val="0077275C"/>
    <w:rsid w:val="007778FF"/>
    <w:rsid w:val="00785C68"/>
    <w:rsid w:val="00786891"/>
    <w:rsid w:val="007A6F98"/>
    <w:rsid w:val="00803CBD"/>
    <w:rsid w:val="008348EE"/>
    <w:rsid w:val="008A061E"/>
    <w:rsid w:val="008B14AA"/>
    <w:rsid w:val="008C02E0"/>
    <w:rsid w:val="008D25EC"/>
    <w:rsid w:val="008D4E0B"/>
    <w:rsid w:val="008F191A"/>
    <w:rsid w:val="008F2FCA"/>
    <w:rsid w:val="009011E8"/>
    <w:rsid w:val="009352A2"/>
    <w:rsid w:val="00942978"/>
    <w:rsid w:val="009476AA"/>
    <w:rsid w:val="00986F8C"/>
    <w:rsid w:val="009B32AB"/>
    <w:rsid w:val="009C2508"/>
    <w:rsid w:val="009F71B9"/>
    <w:rsid w:val="009F72A2"/>
    <w:rsid w:val="00A01E5D"/>
    <w:rsid w:val="00A02717"/>
    <w:rsid w:val="00A0477A"/>
    <w:rsid w:val="00A3341A"/>
    <w:rsid w:val="00AB0304"/>
    <w:rsid w:val="00AB1E34"/>
    <w:rsid w:val="00AF1A66"/>
    <w:rsid w:val="00B05322"/>
    <w:rsid w:val="00B16205"/>
    <w:rsid w:val="00B4713B"/>
    <w:rsid w:val="00B61156"/>
    <w:rsid w:val="00BB1497"/>
    <w:rsid w:val="00BC7BB0"/>
    <w:rsid w:val="00BD3292"/>
    <w:rsid w:val="00BD5CB2"/>
    <w:rsid w:val="00BD688E"/>
    <w:rsid w:val="00C02588"/>
    <w:rsid w:val="00C05EBE"/>
    <w:rsid w:val="00C23711"/>
    <w:rsid w:val="00C25491"/>
    <w:rsid w:val="00C32F6C"/>
    <w:rsid w:val="00C538BB"/>
    <w:rsid w:val="00C76025"/>
    <w:rsid w:val="00C94BBF"/>
    <w:rsid w:val="00CA26D8"/>
    <w:rsid w:val="00CB054C"/>
    <w:rsid w:val="00CE43B3"/>
    <w:rsid w:val="00CF60D8"/>
    <w:rsid w:val="00D0359E"/>
    <w:rsid w:val="00D44E9E"/>
    <w:rsid w:val="00D47BDB"/>
    <w:rsid w:val="00D6259E"/>
    <w:rsid w:val="00D8328B"/>
    <w:rsid w:val="00D844D2"/>
    <w:rsid w:val="00DB0D05"/>
    <w:rsid w:val="00DE64D7"/>
    <w:rsid w:val="00DF4898"/>
    <w:rsid w:val="00E017A6"/>
    <w:rsid w:val="00E05D2E"/>
    <w:rsid w:val="00E30EAF"/>
    <w:rsid w:val="00E40F34"/>
    <w:rsid w:val="00E61914"/>
    <w:rsid w:val="00E621F3"/>
    <w:rsid w:val="00E6406E"/>
    <w:rsid w:val="00E718FE"/>
    <w:rsid w:val="00E8508F"/>
    <w:rsid w:val="00E927C9"/>
    <w:rsid w:val="00E96494"/>
    <w:rsid w:val="00EA57E0"/>
    <w:rsid w:val="00EB4E02"/>
    <w:rsid w:val="00EC584B"/>
    <w:rsid w:val="00ED700C"/>
    <w:rsid w:val="00ED7D2D"/>
    <w:rsid w:val="00EE25A9"/>
    <w:rsid w:val="00EE693F"/>
    <w:rsid w:val="00EF01C2"/>
    <w:rsid w:val="00F05D3D"/>
    <w:rsid w:val="00F10AFF"/>
    <w:rsid w:val="00F1794F"/>
    <w:rsid w:val="00F22390"/>
    <w:rsid w:val="00F27B68"/>
    <w:rsid w:val="00F40DC6"/>
    <w:rsid w:val="00F42639"/>
    <w:rsid w:val="00F46B1C"/>
    <w:rsid w:val="00F72972"/>
    <w:rsid w:val="00F81169"/>
    <w:rsid w:val="00F957BF"/>
    <w:rsid w:val="00FA1A23"/>
    <w:rsid w:val="00FA1A95"/>
    <w:rsid w:val="00FB1925"/>
    <w:rsid w:val="00FC6082"/>
    <w:rsid w:val="00FD6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5:chartTrackingRefBased/>
  <w15:docId w15:val="{5AF1D4AE-BCAD-4237-A6C0-2C5717252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610D2"/>
    <w:pPr>
      <w:spacing w:after="200" w:line="276" w:lineRule="auto"/>
    </w:pPr>
    <w:rPr>
      <w:rFonts w:ascii="Calibri" w:eastAsia="Calibri" w:hAnsi="Calibri" w:cs="Times New Roman"/>
    </w:rPr>
  </w:style>
  <w:style w:type="paragraph" w:styleId="13">
    <w:name w:val="heading 1"/>
    <w:aliases w:val="Document Header1,H1,Headi...,Heading 1iz,Б1,Заголовок 1 Знак Знак Знак Знак,Заголовок 1 Знак Знак Знак1,Заголовок 1 Знак Знак1 Знак Знак,Заголовок 1 Знак Знак2 Знак,Заголовок 1 Знак1 Знак Знак,Заголовок 1 Знак1 Знак1,Заголовок 1 Знак2 Знак,."/>
    <w:basedOn w:val="a1"/>
    <w:next w:val="a1"/>
    <w:link w:val="14"/>
    <w:uiPriority w:val="9"/>
    <w:qFormat/>
    <w:rsid w:val="008D25EC"/>
    <w:pPr>
      <w:keepNext/>
      <w:keepLines/>
      <w:spacing w:before="480" w:after="0"/>
      <w:outlineLvl w:val="0"/>
    </w:pPr>
    <w:rPr>
      <w:rFonts w:asciiTheme="majorHAnsi" w:eastAsiaTheme="majorEastAsia" w:hAnsiTheme="majorHAnsi" w:cstheme="majorBidi"/>
      <w:b/>
      <w:bCs/>
      <w:color w:val="2E74B5" w:themeColor="accent1" w:themeShade="BF"/>
      <w:sz w:val="28"/>
      <w:szCs w:val="28"/>
      <w:lang w:eastAsia="ru-RU"/>
    </w:rPr>
  </w:style>
  <w:style w:type="paragraph" w:styleId="23">
    <w:name w:val="heading 2"/>
    <w:aliases w:val="2,H2,H21,H210,H211,H2110,H2111,H2112,H2113,H212,H213,H214,H215,H216,H217,H218,H219,H22,H220,H221,H222,H223,H224,H225,H226,H227,H228,H23,H231,H232,H24,H241,H242,H25,H26,H27,H28,H29,Numbered text 3,contract,h2,Заголовок 2 Знак Знак"/>
    <w:basedOn w:val="a1"/>
    <w:next w:val="a1"/>
    <w:link w:val="24"/>
    <w:uiPriority w:val="9"/>
    <w:unhideWhenUsed/>
    <w:qFormat/>
    <w:rsid w:val="008D25EC"/>
    <w:pPr>
      <w:keepNext/>
      <w:keepLines/>
      <w:spacing w:before="200" w:after="0"/>
      <w:outlineLvl w:val="1"/>
    </w:pPr>
    <w:rPr>
      <w:rFonts w:asciiTheme="majorHAnsi" w:eastAsiaTheme="majorEastAsia" w:hAnsiTheme="majorHAnsi" w:cstheme="majorBidi"/>
      <w:b/>
      <w:bCs/>
      <w:color w:val="5B9BD5" w:themeColor="accent1"/>
      <w:sz w:val="26"/>
      <w:szCs w:val="26"/>
      <w:lang w:eastAsia="ru-RU"/>
    </w:rPr>
  </w:style>
  <w:style w:type="paragraph" w:styleId="30">
    <w:name w:val="heading 3"/>
    <w:aliases w:val="h3,Head 3,l3+toc 3,heading 3,CT,Sub-section Title,l3,H3"/>
    <w:basedOn w:val="a1"/>
    <w:next w:val="a1"/>
    <w:link w:val="31"/>
    <w:uiPriority w:val="9"/>
    <w:unhideWhenUsed/>
    <w:qFormat/>
    <w:rsid w:val="008D25EC"/>
    <w:pPr>
      <w:keepNext/>
      <w:keepLines/>
      <w:spacing w:before="40" w:after="0"/>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0"/>
    <w:uiPriority w:val="9"/>
    <w:unhideWhenUsed/>
    <w:qFormat/>
    <w:rsid w:val="008D25EC"/>
    <w:pPr>
      <w:keepNext/>
      <w:keepLines/>
      <w:spacing w:before="40" w:after="0"/>
      <w:outlineLvl w:val="3"/>
    </w:pPr>
    <w:rPr>
      <w:rFonts w:asciiTheme="majorHAnsi" w:eastAsiaTheme="majorEastAsia" w:hAnsiTheme="majorHAnsi" w:cstheme="majorBidi"/>
      <w:i/>
      <w:iCs/>
      <w:color w:val="2E74B5" w:themeColor="accent1" w:themeShade="BF"/>
      <w:lang w:eastAsia="ru-RU"/>
    </w:rPr>
  </w:style>
  <w:style w:type="paragraph" w:styleId="5">
    <w:name w:val="heading 5"/>
    <w:aliases w:val="_Подпункт"/>
    <w:basedOn w:val="a1"/>
    <w:next w:val="a1"/>
    <w:link w:val="50"/>
    <w:qFormat/>
    <w:rsid w:val="008D25EC"/>
    <w:pPr>
      <w:spacing w:before="240" w:after="60" w:line="240" w:lineRule="auto"/>
      <w:ind w:left="1008" w:hanging="1008"/>
      <w:jc w:val="both"/>
      <w:outlineLvl w:val="4"/>
    </w:pPr>
    <w:rPr>
      <w:rFonts w:ascii="Times New Roman" w:eastAsia="Times New Roman" w:hAnsi="Times New Roman"/>
      <w:b/>
      <w:bCs/>
      <w:i/>
      <w:iCs/>
      <w:sz w:val="26"/>
      <w:szCs w:val="26"/>
      <w:lang w:eastAsia="ru-RU"/>
    </w:rPr>
  </w:style>
  <w:style w:type="paragraph" w:styleId="6">
    <w:name w:val="heading 6"/>
    <w:basedOn w:val="a1"/>
    <w:link w:val="60"/>
    <w:unhideWhenUsed/>
    <w:qFormat/>
    <w:rsid w:val="008D25EC"/>
    <w:pPr>
      <w:keepNext/>
      <w:keepLines/>
      <w:suppressAutoHyphens/>
      <w:spacing w:before="40" w:after="0" w:line="252" w:lineRule="auto"/>
      <w:outlineLvl w:val="5"/>
    </w:pPr>
    <w:rPr>
      <w:rFonts w:asciiTheme="majorHAnsi" w:eastAsiaTheme="majorEastAsia" w:hAnsiTheme="majorHAnsi"/>
      <w:color w:val="1F4D78" w:themeColor="accent1" w:themeShade="7F"/>
    </w:rPr>
  </w:style>
  <w:style w:type="paragraph" w:styleId="7">
    <w:name w:val="heading 7"/>
    <w:basedOn w:val="a1"/>
    <w:next w:val="a1"/>
    <w:link w:val="70"/>
    <w:qFormat/>
    <w:rsid w:val="008D25EC"/>
    <w:pPr>
      <w:spacing w:before="240" w:after="60" w:line="240" w:lineRule="auto"/>
      <w:ind w:left="1296" w:hanging="1296"/>
      <w:jc w:val="both"/>
      <w:outlineLvl w:val="6"/>
    </w:pPr>
    <w:rPr>
      <w:rFonts w:ascii="Arial" w:eastAsia="Times New Roman" w:hAnsi="Arial"/>
      <w:sz w:val="20"/>
      <w:szCs w:val="20"/>
      <w:lang w:eastAsia="ru-RU"/>
    </w:rPr>
  </w:style>
  <w:style w:type="paragraph" w:styleId="8">
    <w:name w:val="heading 8"/>
    <w:basedOn w:val="a1"/>
    <w:next w:val="a1"/>
    <w:link w:val="80"/>
    <w:uiPriority w:val="9"/>
    <w:unhideWhenUsed/>
    <w:qFormat/>
    <w:rsid w:val="008D25EC"/>
    <w:pPr>
      <w:keepNext/>
      <w:keepLines/>
      <w:spacing w:before="40" w:after="0"/>
      <w:outlineLvl w:val="7"/>
    </w:pPr>
    <w:rPr>
      <w:rFonts w:asciiTheme="majorHAnsi" w:eastAsiaTheme="majorEastAsia" w:hAnsiTheme="majorHAnsi" w:cstheme="majorBidi"/>
      <w:color w:val="272727" w:themeColor="text1" w:themeTint="D8"/>
      <w:sz w:val="21"/>
      <w:szCs w:val="21"/>
      <w:lang w:eastAsia="ru-RU"/>
    </w:rPr>
  </w:style>
  <w:style w:type="paragraph" w:styleId="9">
    <w:name w:val="heading 9"/>
    <w:basedOn w:val="a1"/>
    <w:next w:val="a1"/>
    <w:link w:val="90"/>
    <w:qFormat/>
    <w:rsid w:val="008D25EC"/>
    <w:pPr>
      <w:spacing w:before="240" w:after="60" w:line="240" w:lineRule="auto"/>
      <w:ind w:left="1584" w:hanging="1584"/>
      <w:jc w:val="both"/>
      <w:outlineLvl w:val="8"/>
    </w:pPr>
    <w:rPr>
      <w:rFonts w:ascii="Arial" w:eastAsia="Times New Roman" w:hAnsi="Arial"/>
      <w:b/>
      <w:i/>
      <w:sz w:val="1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1"/>
    <w:link w:val="a6"/>
    <w:uiPriority w:val="34"/>
    <w:qFormat/>
    <w:rsid w:val="006610D2"/>
    <w:pPr>
      <w:spacing w:after="0" w:line="240" w:lineRule="auto"/>
      <w:ind w:left="720"/>
      <w:contextualSpacing/>
    </w:pPr>
    <w:rPr>
      <w:rFonts w:ascii="Times New Roman" w:eastAsia="Times New Roman" w:hAnsi="Times New Roman"/>
      <w:sz w:val="28"/>
      <w:szCs w:val="28"/>
      <w:lang w:eastAsia="ru-RU"/>
    </w:rPr>
  </w:style>
  <w:style w:type="paragraph" w:customStyle="1" w:styleId="ConsPlusNormal">
    <w:name w:val="ConsPlusNormal"/>
    <w:link w:val="ConsPlusNormal0"/>
    <w:qFormat/>
    <w:rsid w:val="006610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610D2"/>
    <w:pPr>
      <w:widowControl w:val="0"/>
      <w:autoSpaceDE w:val="0"/>
      <w:autoSpaceDN w:val="0"/>
      <w:spacing w:after="0" w:line="240" w:lineRule="auto"/>
    </w:pPr>
    <w:rPr>
      <w:rFonts w:ascii="Calibri" w:eastAsia="Times New Roman" w:hAnsi="Calibri" w:cs="Calibri"/>
      <w:b/>
      <w:szCs w:val="20"/>
      <w:lang w:eastAsia="ru-RU"/>
    </w:rPr>
  </w:style>
  <w:style w:type="character" w:styleId="a7">
    <w:name w:val="Hyperlink"/>
    <w:basedOn w:val="a2"/>
    <w:uiPriority w:val="99"/>
    <w:unhideWhenUsed/>
    <w:rsid w:val="006610D2"/>
    <w:rPr>
      <w:color w:val="0563C1" w:themeColor="hyperlink"/>
      <w:u w:val="single"/>
    </w:rPr>
  </w:style>
  <w:style w:type="character" w:styleId="a8">
    <w:name w:val="Strong"/>
    <w:basedOn w:val="a2"/>
    <w:uiPriority w:val="22"/>
    <w:qFormat/>
    <w:rsid w:val="006610D2"/>
    <w:rPr>
      <w:b/>
      <w:bCs/>
    </w:rPr>
  </w:style>
  <w:style w:type="paragraph" w:customStyle="1" w:styleId="formattext">
    <w:name w:val="formattext"/>
    <w:basedOn w:val="a1"/>
    <w:rsid w:val="005D1A1D"/>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00">
    <w:name w:val="Сетка таблицы10"/>
    <w:basedOn w:val="a3"/>
    <w:next w:val="a9"/>
    <w:uiPriority w:val="39"/>
    <w:rsid w:val="00C760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3"/>
    <w:uiPriority w:val="39"/>
    <w:rsid w:val="00C760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1"/>
    <w:link w:val="ab"/>
    <w:uiPriority w:val="99"/>
    <w:unhideWhenUsed/>
    <w:rsid w:val="00C76025"/>
    <w:pPr>
      <w:tabs>
        <w:tab w:val="center" w:pos="4677"/>
        <w:tab w:val="right" w:pos="9355"/>
      </w:tabs>
      <w:spacing w:after="0" w:line="240" w:lineRule="auto"/>
    </w:pPr>
  </w:style>
  <w:style w:type="character" w:customStyle="1" w:styleId="ab">
    <w:name w:val="Верхний колонтитул Знак"/>
    <w:basedOn w:val="a2"/>
    <w:link w:val="aa"/>
    <w:uiPriority w:val="99"/>
    <w:rsid w:val="00C76025"/>
    <w:rPr>
      <w:rFonts w:ascii="Calibri" w:eastAsia="Calibri" w:hAnsi="Calibri" w:cs="Times New Roman"/>
    </w:rPr>
  </w:style>
  <w:style w:type="paragraph" w:styleId="ac">
    <w:name w:val="footer"/>
    <w:aliases w:val="f"/>
    <w:basedOn w:val="a1"/>
    <w:link w:val="ad"/>
    <w:uiPriority w:val="99"/>
    <w:unhideWhenUsed/>
    <w:rsid w:val="00C76025"/>
    <w:pPr>
      <w:tabs>
        <w:tab w:val="center" w:pos="4677"/>
        <w:tab w:val="right" w:pos="9355"/>
      </w:tabs>
      <w:spacing w:after="0" w:line="240" w:lineRule="auto"/>
    </w:pPr>
  </w:style>
  <w:style w:type="character" w:customStyle="1" w:styleId="ad">
    <w:name w:val="Нижний колонтитул Знак"/>
    <w:aliases w:val="f Знак"/>
    <w:basedOn w:val="a2"/>
    <w:link w:val="ac"/>
    <w:uiPriority w:val="99"/>
    <w:rsid w:val="00C76025"/>
    <w:rPr>
      <w:rFonts w:ascii="Calibri" w:eastAsia="Calibri" w:hAnsi="Calibri" w:cs="Times New Roman"/>
    </w:rPr>
  </w:style>
  <w:style w:type="paragraph" w:styleId="ae">
    <w:name w:val="Balloon Text"/>
    <w:basedOn w:val="a1"/>
    <w:link w:val="af"/>
    <w:uiPriority w:val="99"/>
    <w:unhideWhenUsed/>
    <w:rsid w:val="00C76025"/>
    <w:pPr>
      <w:spacing w:after="0" w:line="240" w:lineRule="auto"/>
    </w:pPr>
    <w:rPr>
      <w:rFonts w:ascii="Segoe UI" w:hAnsi="Segoe UI" w:cs="Segoe UI"/>
      <w:sz w:val="18"/>
      <w:szCs w:val="18"/>
    </w:rPr>
  </w:style>
  <w:style w:type="character" w:customStyle="1" w:styleId="af">
    <w:name w:val="Текст выноски Знак"/>
    <w:basedOn w:val="a2"/>
    <w:link w:val="ae"/>
    <w:uiPriority w:val="99"/>
    <w:rsid w:val="00C76025"/>
    <w:rPr>
      <w:rFonts w:ascii="Segoe UI" w:eastAsia="Calibri" w:hAnsi="Segoe UI" w:cs="Segoe UI"/>
      <w:sz w:val="18"/>
      <w:szCs w:val="18"/>
    </w:rPr>
  </w:style>
  <w:style w:type="character" w:customStyle="1" w:styleId="a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5"/>
    <w:uiPriority w:val="34"/>
    <w:qFormat/>
    <w:locked/>
    <w:rsid w:val="004B1C15"/>
    <w:rPr>
      <w:rFonts w:ascii="Times New Roman" w:eastAsia="Times New Roman" w:hAnsi="Times New Roman" w:cs="Times New Roman"/>
      <w:sz w:val="28"/>
      <w:szCs w:val="28"/>
      <w:lang w:eastAsia="ru-RU"/>
    </w:rPr>
  </w:style>
  <w:style w:type="paragraph" w:styleId="af0">
    <w:name w:val="No Spacing"/>
    <w:link w:val="af1"/>
    <w:uiPriority w:val="1"/>
    <w:qFormat/>
    <w:rsid w:val="00394B5D"/>
    <w:pPr>
      <w:spacing w:after="0" w:line="240" w:lineRule="auto"/>
    </w:pPr>
  </w:style>
  <w:style w:type="character" w:customStyle="1" w:styleId="af1">
    <w:name w:val="Без интервала Знак"/>
    <w:basedOn w:val="a2"/>
    <w:link w:val="af0"/>
    <w:uiPriority w:val="1"/>
    <w:locked/>
    <w:rsid w:val="00394B5D"/>
  </w:style>
  <w:style w:type="character" w:customStyle="1" w:styleId="14">
    <w:name w:val="Заголовок 1 Знак"/>
    <w:aliases w:val="Document Header1 Знак,H1 Знак2,Headi... Знак,Heading 1iz Знак,Б1 Знак,Заголовок 1 Знак Знак Знак Знак Знак2,Заголовок 1 Знак Знак Знак1 Знак,Заголовок 1 Знак Знак1 Знак Знак Знак2,Заголовок 1 Знак Знак2 Знак Знак2,. Знак"/>
    <w:basedOn w:val="a2"/>
    <w:link w:val="13"/>
    <w:uiPriority w:val="9"/>
    <w:rsid w:val="008D25EC"/>
    <w:rPr>
      <w:rFonts w:asciiTheme="majorHAnsi" w:eastAsiaTheme="majorEastAsia" w:hAnsiTheme="majorHAnsi" w:cstheme="majorBidi"/>
      <w:b/>
      <w:bCs/>
      <w:color w:val="2E74B5" w:themeColor="accent1" w:themeShade="BF"/>
      <w:sz w:val="28"/>
      <w:szCs w:val="28"/>
      <w:lang w:eastAsia="ru-RU"/>
    </w:rPr>
  </w:style>
  <w:style w:type="character" w:customStyle="1" w:styleId="24">
    <w:name w:val="Заголовок 2 Знак"/>
    <w:aliases w:val="2 Знак1,H2 Знак1,H21 Знак1,H210 Знак,H211 Знак1,H2110 Знак,H2111 Знак1,H2112 Знак1,H2113 Знак,H212 Знак1,H213 Знак1,H214 Знак,H215 Знак,H216 Знак,H217 Знак,H218 Знак,H219 Знак,H22 Знак1,H220 Знак,H221 Знак1,H222 Знак1,H223 Знак,H28 Знак"/>
    <w:basedOn w:val="a2"/>
    <w:link w:val="23"/>
    <w:uiPriority w:val="9"/>
    <w:rsid w:val="008D25EC"/>
    <w:rPr>
      <w:rFonts w:asciiTheme="majorHAnsi" w:eastAsiaTheme="majorEastAsia" w:hAnsiTheme="majorHAnsi" w:cstheme="majorBidi"/>
      <w:b/>
      <w:bCs/>
      <w:color w:val="5B9BD5" w:themeColor="accent1"/>
      <w:sz w:val="26"/>
      <w:szCs w:val="26"/>
      <w:lang w:eastAsia="ru-RU"/>
    </w:rPr>
  </w:style>
  <w:style w:type="character" w:customStyle="1" w:styleId="31">
    <w:name w:val="Заголовок 3 Знак"/>
    <w:aliases w:val="h3 Знак,Head 3 Знак,l3+toc 3 Знак,heading 3 Знак,CT Знак,Sub-section Title Знак,l3 Знак,H3 Знак"/>
    <w:basedOn w:val="a2"/>
    <w:link w:val="30"/>
    <w:uiPriority w:val="9"/>
    <w:rsid w:val="008D25EC"/>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
    <w:uiPriority w:val="9"/>
    <w:rsid w:val="008D25EC"/>
    <w:rPr>
      <w:rFonts w:asciiTheme="majorHAnsi" w:eastAsiaTheme="majorEastAsia" w:hAnsiTheme="majorHAnsi" w:cstheme="majorBidi"/>
      <w:i/>
      <w:iCs/>
      <w:color w:val="2E74B5" w:themeColor="accent1" w:themeShade="BF"/>
      <w:lang w:eastAsia="ru-RU"/>
    </w:rPr>
  </w:style>
  <w:style w:type="character" w:customStyle="1" w:styleId="50">
    <w:name w:val="Заголовок 5 Знак"/>
    <w:aliases w:val="_Подпункт Знак"/>
    <w:basedOn w:val="a2"/>
    <w:link w:val="5"/>
    <w:rsid w:val="008D25EC"/>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8D25EC"/>
    <w:rPr>
      <w:rFonts w:asciiTheme="majorHAnsi" w:eastAsiaTheme="majorEastAsia" w:hAnsiTheme="majorHAnsi" w:cs="Times New Roman"/>
      <w:color w:val="1F4D78" w:themeColor="accent1" w:themeShade="7F"/>
    </w:rPr>
  </w:style>
  <w:style w:type="character" w:customStyle="1" w:styleId="70">
    <w:name w:val="Заголовок 7 Знак"/>
    <w:basedOn w:val="a2"/>
    <w:link w:val="7"/>
    <w:rsid w:val="008D25EC"/>
    <w:rPr>
      <w:rFonts w:ascii="Arial" w:eastAsia="Times New Roman" w:hAnsi="Arial" w:cs="Times New Roman"/>
      <w:sz w:val="20"/>
      <w:szCs w:val="20"/>
      <w:lang w:eastAsia="ru-RU"/>
    </w:rPr>
  </w:style>
  <w:style w:type="character" w:customStyle="1" w:styleId="80">
    <w:name w:val="Заголовок 8 Знак"/>
    <w:basedOn w:val="a2"/>
    <w:link w:val="8"/>
    <w:uiPriority w:val="9"/>
    <w:rsid w:val="008D25EC"/>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2"/>
    <w:link w:val="9"/>
    <w:rsid w:val="008D25EC"/>
    <w:rPr>
      <w:rFonts w:ascii="Arial" w:eastAsia="Times New Roman" w:hAnsi="Arial" w:cs="Times New Roman"/>
      <w:b/>
      <w:i/>
      <w:sz w:val="18"/>
      <w:szCs w:val="20"/>
      <w:lang w:eastAsia="ru-RU"/>
    </w:rPr>
  </w:style>
  <w:style w:type="numbering" w:customStyle="1" w:styleId="15">
    <w:name w:val="Нет списка1"/>
    <w:next w:val="a4"/>
    <w:uiPriority w:val="99"/>
    <w:semiHidden/>
    <w:unhideWhenUsed/>
    <w:rsid w:val="008D25EC"/>
  </w:style>
  <w:style w:type="paragraph" w:customStyle="1" w:styleId="StringnotfoundIDTXTDOC">
    <w:name w:val="String not found: ID_TXT_DOC"/>
    <w:basedOn w:val="a1"/>
    <w:uiPriority w:val="99"/>
    <w:rsid w:val="008D25EC"/>
    <w:pPr>
      <w:suppressAutoHyphens/>
      <w:spacing w:before="113" w:after="113" w:line="240" w:lineRule="auto"/>
    </w:pPr>
    <w:rPr>
      <w:rFonts w:ascii="Times New Roman" w:eastAsia="Times New Roman" w:hAnsi="Times New Roman"/>
      <w:color w:val="000000"/>
      <w:sz w:val="28"/>
      <w:szCs w:val="28"/>
      <w:lang w:eastAsia="ru-RU"/>
    </w:rPr>
  </w:style>
  <w:style w:type="paragraph" w:customStyle="1" w:styleId="xl19">
    <w:name w:val="xl19"/>
    <w:basedOn w:val="a1"/>
    <w:rsid w:val="008D25EC"/>
    <w:pPr>
      <w:suppressAutoHyphens/>
      <w:spacing w:before="280" w:after="280" w:line="240" w:lineRule="auto"/>
    </w:pPr>
    <w:rPr>
      <w:rFonts w:ascii="Arial Unicode MS" w:eastAsia="Arial Unicode MS" w:hAnsi="Arial Unicode MS" w:cs="Arial Unicode MS"/>
      <w:b/>
      <w:bCs/>
      <w:color w:val="00000A"/>
      <w:sz w:val="24"/>
      <w:szCs w:val="24"/>
      <w:lang w:eastAsia="ru-RU"/>
    </w:rPr>
  </w:style>
  <w:style w:type="paragraph" w:customStyle="1" w:styleId="16">
    <w:name w:val="Обычный1"/>
    <w:rsid w:val="008D25EC"/>
    <w:pPr>
      <w:suppressAutoHyphens/>
      <w:spacing w:after="0" w:line="240" w:lineRule="auto"/>
      <w:textAlignment w:val="baseline"/>
    </w:pPr>
    <w:rPr>
      <w:rFonts w:ascii="Times New Roman" w:eastAsia="Times New Roman" w:hAnsi="Times New Roman" w:cs="Mangal"/>
      <w:color w:val="00000A"/>
      <w:sz w:val="24"/>
      <w:szCs w:val="24"/>
      <w:lang w:eastAsia="zh-CN" w:bidi="hi-IN"/>
    </w:rPr>
  </w:style>
  <w:style w:type="character" w:styleId="af2">
    <w:name w:val="annotation reference"/>
    <w:basedOn w:val="a2"/>
    <w:uiPriority w:val="99"/>
    <w:unhideWhenUsed/>
    <w:rsid w:val="008D25EC"/>
    <w:rPr>
      <w:sz w:val="16"/>
      <w:szCs w:val="16"/>
    </w:rPr>
  </w:style>
  <w:style w:type="paragraph" w:styleId="af3">
    <w:name w:val="annotation text"/>
    <w:basedOn w:val="a1"/>
    <w:link w:val="af4"/>
    <w:uiPriority w:val="99"/>
    <w:unhideWhenUsed/>
    <w:rsid w:val="008D25EC"/>
    <w:pPr>
      <w:spacing w:after="160" w:line="240" w:lineRule="auto"/>
    </w:pPr>
    <w:rPr>
      <w:rFonts w:asciiTheme="minorHAnsi" w:eastAsiaTheme="minorHAnsi" w:hAnsiTheme="minorHAnsi" w:cstheme="minorBidi"/>
      <w:sz w:val="20"/>
      <w:szCs w:val="20"/>
    </w:rPr>
  </w:style>
  <w:style w:type="character" w:customStyle="1" w:styleId="af4">
    <w:name w:val="Текст примечания Знак"/>
    <w:basedOn w:val="a2"/>
    <w:link w:val="af3"/>
    <w:uiPriority w:val="99"/>
    <w:rsid w:val="008D25EC"/>
    <w:rPr>
      <w:sz w:val="20"/>
      <w:szCs w:val="20"/>
    </w:rPr>
  </w:style>
  <w:style w:type="paragraph" w:styleId="af5">
    <w:name w:val="annotation subject"/>
    <w:basedOn w:val="af3"/>
    <w:next w:val="af3"/>
    <w:link w:val="af6"/>
    <w:uiPriority w:val="99"/>
    <w:unhideWhenUsed/>
    <w:rsid w:val="008D25EC"/>
    <w:rPr>
      <w:b/>
      <w:bCs/>
    </w:rPr>
  </w:style>
  <w:style w:type="character" w:customStyle="1" w:styleId="af6">
    <w:name w:val="Тема примечания Знак"/>
    <w:basedOn w:val="af4"/>
    <w:link w:val="af5"/>
    <w:uiPriority w:val="99"/>
    <w:rsid w:val="008D25EC"/>
    <w:rPr>
      <w:b/>
      <w:bCs/>
      <w:sz w:val="20"/>
      <w:szCs w:val="20"/>
    </w:rPr>
  </w:style>
  <w:style w:type="character" w:styleId="af7">
    <w:name w:val="page number"/>
    <w:basedOn w:val="a2"/>
    <w:uiPriority w:val="99"/>
    <w:rsid w:val="008D25EC"/>
  </w:style>
  <w:style w:type="paragraph" w:styleId="af8">
    <w:name w:val="footnote text"/>
    <w:aliases w:val="Текст сноски Знак Знак,Текст сноски Знак Знак З,Текст сноски Знак Знак Знак,Текст сноски Знак Знак Знак Знак Знак Знак,Текст сноски Знак Знак Знак Знак Знак Знак Знак,Текст сноски Знак Знак Знак Знак Знак Знак Знак Знак,Текст сноски Знак2"/>
    <w:basedOn w:val="a1"/>
    <w:link w:val="af9"/>
    <w:uiPriority w:val="99"/>
    <w:rsid w:val="008D25EC"/>
    <w:pPr>
      <w:spacing w:after="0" w:line="240" w:lineRule="auto"/>
    </w:pPr>
    <w:rPr>
      <w:rFonts w:ascii="Times New Roman" w:eastAsia="Times New Roman" w:hAnsi="Times New Roman"/>
      <w:sz w:val="20"/>
      <w:szCs w:val="20"/>
      <w:lang w:eastAsia="ru-RU"/>
    </w:rPr>
  </w:style>
  <w:style w:type="character" w:customStyle="1" w:styleId="af9">
    <w:name w:val="Текст сноски Знак"/>
    <w:aliases w:val="Текст сноски Знак Знак Знак1,Текст сноски Знак Знак З Знак,Текст сноски Знак Знак Знак Знак,Текст сноски Знак Знак Знак Знак Знак Знак Знак1,Текст сноски Знак Знак Знак Знак Знак Знак Знак Знак1,Текст сноски Знак2 Знак"/>
    <w:basedOn w:val="a2"/>
    <w:link w:val="af8"/>
    <w:uiPriority w:val="99"/>
    <w:rsid w:val="008D25EC"/>
    <w:rPr>
      <w:rFonts w:ascii="Times New Roman" w:eastAsia="Times New Roman" w:hAnsi="Times New Roman" w:cs="Times New Roman"/>
      <w:sz w:val="20"/>
      <w:szCs w:val="20"/>
      <w:lang w:eastAsia="ru-RU"/>
    </w:rPr>
  </w:style>
  <w:style w:type="character" w:styleId="afa">
    <w:name w:val="footnote reference"/>
    <w:aliases w:val="Ciae niinee 1,Ciae niinee-FN,Referencia nota al pie,SUPERS,Used by Word for Help footnote symbols,fr,Знак сноски 1,Знак сноски-FN,Ссылка на сноску 45"/>
    <w:uiPriority w:val="99"/>
    <w:unhideWhenUsed/>
    <w:rsid w:val="008D25EC"/>
    <w:rPr>
      <w:vertAlign w:val="superscript"/>
    </w:rPr>
  </w:style>
  <w:style w:type="table" w:customStyle="1" w:styleId="17">
    <w:name w:val="Сетка таблицы1"/>
    <w:basedOn w:val="a3"/>
    <w:next w:val="a9"/>
    <w:uiPriority w:val="39"/>
    <w:rsid w:val="008D25EC"/>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uiPriority w:val="99"/>
    <w:rsid w:val="008D25EC"/>
    <w:pPr>
      <w:spacing w:after="240" w:line="240" w:lineRule="auto"/>
    </w:pPr>
    <w:rPr>
      <w:rFonts w:ascii="Times New Roman" w:eastAsia="Times New Roman" w:hAnsi="Times New Roman"/>
      <w:sz w:val="24"/>
      <w:szCs w:val="20"/>
      <w:lang w:val="en-US" w:eastAsia="ru-RU"/>
    </w:rPr>
  </w:style>
  <w:style w:type="paragraph" w:customStyle="1" w:styleId="25">
    <w:name w:val="Стиль2"/>
    <w:basedOn w:val="20"/>
    <w:link w:val="26"/>
    <w:qFormat/>
    <w:rsid w:val="008D25EC"/>
    <w:pPr>
      <w:keepNext/>
      <w:keepLines/>
      <w:widowControl w:val="0"/>
      <w:numPr>
        <w:numId w:val="0"/>
      </w:numPr>
      <w:suppressLineNumbers/>
      <w:tabs>
        <w:tab w:val="num" w:pos="432"/>
        <w:tab w:val="num" w:pos="1116"/>
      </w:tabs>
      <w:suppressAutoHyphens/>
      <w:spacing w:after="60" w:line="240" w:lineRule="auto"/>
      <w:ind w:left="1116" w:hanging="576"/>
      <w:contextualSpacing w:val="0"/>
      <w:jc w:val="both"/>
    </w:pPr>
    <w:rPr>
      <w:rFonts w:ascii="Times New Roman" w:eastAsia="Times New Roman" w:hAnsi="Times New Roman" w:cs="Times New Roman"/>
      <w:b/>
      <w:bCs/>
      <w:sz w:val="24"/>
      <w:szCs w:val="24"/>
    </w:rPr>
  </w:style>
  <w:style w:type="paragraph" w:styleId="20">
    <w:name w:val="List Number 2"/>
    <w:basedOn w:val="a1"/>
    <w:link w:val="27"/>
    <w:uiPriority w:val="99"/>
    <w:unhideWhenUsed/>
    <w:rsid w:val="008D25EC"/>
    <w:pPr>
      <w:numPr>
        <w:numId w:val="4"/>
      </w:numPr>
      <w:contextualSpacing/>
    </w:pPr>
    <w:rPr>
      <w:rFonts w:asciiTheme="minorHAnsi" w:eastAsiaTheme="minorEastAsia" w:hAnsiTheme="minorHAnsi" w:cstheme="minorBidi"/>
      <w:lang w:eastAsia="ru-RU"/>
    </w:rPr>
  </w:style>
  <w:style w:type="character" w:customStyle="1" w:styleId="style17">
    <w:name w:val="style17"/>
    <w:basedOn w:val="a2"/>
    <w:rsid w:val="008D25EC"/>
  </w:style>
  <w:style w:type="character" w:customStyle="1" w:styleId="afb">
    <w:name w:val="Основной текст Знак"/>
    <w:aliases w:val="body text Знак,бпОсновной текст Знак"/>
    <w:basedOn w:val="a2"/>
    <w:link w:val="afc"/>
    <w:locked/>
    <w:rsid w:val="008D25EC"/>
    <w:rPr>
      <w:sz w:val="24"/>
      <w:szCs w:val="24"/>
    </w:rPr>
  </w:style>
  <w:style w:type="paragraph" w:styleId="afc">
    <w:name w:val="Body Text"/>
    <w:aliases w:val="body text,бпОсновной текст"/>
    <w:basedOn w:val="a1"/>
    <w:link w:val="afb"/>
    <w:unhideWhenUsed/>
    <w:rsid w:val="008D25EC"/>
    <w:pPr>
      <w:spacing w:after="120" w:line="240" w:lineRule="auto"/>
    </w:pPr>
    <w:rPr>
      <w:rFonts w:asciiTheme="minorHAnsi" w:eastAsiaTheme="minorHAnsi" w:hAnsiTheme="minorHAnsi" w:cstheme="minorBidi"/>
      <w:sz w:val="24"/>
      <w:szCs w:val="24"/>
    </w:rPr>
  </w:style>
  <w:style w:type="character" w:customStyle="1" w:styleId="18">
    <w:name w:val="Основной текст Знак1"/>
    <w:aliases w:val="body text Знак1,бпОсновной текст Знак1,Список 1 Знак1,Body Text Char Знак1"/>
    <w:basedOn w:val="a2"/>
    <w:uiPriority w:val="99"/>
    <w:rsid w:val="008D25EC"/>
    <w:rPr>
      <w:rFonts w:ascii="Calibri" w:eastAsia="Calibri" w:hAnsi="Calibri" w:cs="Times New Roman"/>
    </w:rPr>
  </w:style>
  <w:style w:type="paragraph" w:customStyle="1" w:styleId="210">
    <w:name w:val="Основной текст с отступом 21"/>
    <w:basedOn w:val="a1"/>
    <w:rsid w:val="008D25EC"/>
    <w:pPr>
      <w:suppressAutoHyphens/>
      <w:spacing w:after="120" w:line="480" w:lineRule="auto"/>
      <w:ind w:left="283"/>
      <w:jc w:val="both"/>
    </w:pPr>
    <w:rPr>
      <w:rFonts w:ascii="Times New Roman" w:eastAsia="Times New Roman" w:hAnsi="Times New Roman"/>
      <w:sz w:val="24"/>
      <w:szCs w:val="20"/>
      <w:lang w:eastAsia="ar-SA"/>
    </w:rPr>
  </w:style>
  <w:style w:type="paragraph" w:styleId="28">
    <w:name w:val="Body Text 2"/>
    <w:basedOn w:val="a1"/>
    <w:link w:val="29"/>
    <w:uiPriority w:val="99"/>
    <w:unhideWhenUsed/>
    <w:rsid w:val="008D25EC"/>
    <w:pPr>
      <w:spacing w:after="120" w:line="480" w:lineRule="auto"/>
    </w:pPr>
    <w:rPr>
      <w:rFonts w:asciiTheme="minorHAnsi" w:eastAsiaTheme="minorEastAsia" w:hAnsiTheme="minorHAnsi" w:cstheme="minorBidi"/>
      <w:lang w:eastAsia="ru-RU"/>
    </w:rPr>
  </w:style>
  <w:style w:type="character" w:customStyle="1" w:styleId="29">
    <w:name w:val="Основной текст 2 Знак"/>
    <w:basedOn w:val="a2"/>
    <w:link w:val="28"/>
    <w:uiPriority w:val="99"/>
    <w:rsid w:val="008D25EC"/>
    <w:rPr>
      <w:rFonts w:eastAsiaTheme="minorEastAsia"/>
      <w:lang w:eastAsia="ru-RU"/>
    </w:rPr>
  </w:style>
  <w:style w:type="paragraph" w:styleId="2a">
    <w:name w:val="Body Text Indent 2"/>
    <w:aliases w:val="Знак,Знак1"/>
    <w:basedOn w:val="a1"/>
    <w:link w:val="2b"/>
    <w:uiPriority w:val="99"/>
    <w:unhideWhenUsed/>
    <w:rsid w:val="008D25EC"/>
    <w:pPr>
      <w:spacing w:after="120" w:line="480" w:lineRule="auto"/>
      <w:ind w:left="283"/>
    </w:pPr>
    <w:rPr>
      <w:rFonts w:asciiTheme="minorHAnsi" w:eastAsiaTheme="minorEastAsia" w:hAnsiTheme="minorHAnsi" w:cstheme="minorBidi"/>
      <w:lang w:eastAsia="ru-RU"/>
    </w:rPr>
  </w:style>
  <w:style w:type="character" w:customStyle="1" w:styleId="2b">
    <w:name w:val="Основной текст с отступом 2 Знак"/>
    <w:aliases w:val="Знак Знак32,Знак1 Знак"/>
    <w:basedOn w:val="a2"/>
    <w:link w:val="2a"/>
    <w:uiPriority w:val="99"/>
    <w:rsid w:val="008D25EC"/>
    <w:rPr>
      <w:rFonts w:eastAsiaTheme="minorEastAsia"/>
      <w:lang w:eastAsia="ru-RU"/>
    </w:rPr>
  </w:style>
  <w:style w:type="paragraph" w:styleId="afd">
    <w:name w:val="Body Text Indent"/>
    <w:basedOn w:val="a1"/>
    <w:link w:val="afe"/>
    <w:uiPriority w:val="99"/>
    <w:unhideWhenUsed/>
    <w:rsid w:val="008D25EC"/>
    <w:pPr>
      <w:spacing w:after="120"/>
      <w:ind w:left="283"/>
    </w:pPr>
    <w:rPr>
      <w:rFonts w:asciiTheme="minorHAnsi" w:eastAsiaTheme="minorEastAsia" w:hAnsiTheme="minorHAnsi" w:cstheme="minorBidi"/>
      <w:lang w:eastAsia="ru-RU"/>
    </w:rPr>
  </w:style>
  <w:style w:type="character" w:customStyle="1" w:styleId="afe">
    <w:name w:val="Основной текст с отступом Знак"/>
    <w:basedOn w:val="a2"/>
    <w:link w:val="afd"/>
    <w:uiPriority w:val="99"/>
    <w:rsid w:val="008D25EC"/>
    <w:rPr>
      <w:rFonts w:eastAsiaTheme="minorEastAsia"/>
      <w:lang w:eastAsia="ru-RU"/>
    </w:rPr>
  </w:style>
  <w:style w:type="paragraph" w:styleId="32">
    <w:name w:val="Body Text Indent 3"/>
    <w:basedOn w:val="a1"/>
    <w:link w:val="33"/>
    <w:uiPriority w:val="99"/>
    <w:unhideWhenUsed/>
    <w:rsid w:val="008D25EC"/>
    <w:pPr>
      <w:spacing w:after="120"/>
      <w:ind w:left="283"/>
    </w:pPr>
    <w:rPr>
      <w:rFonts w:asciiTheme="minorHAnsi" w:eastAsiaTheme="minorEastAsia" w:hAnsiTheme="minorHAnsi" w:cstheme="minorBidi"/>
      <w:sz w:val="16"/>
      <w:szCs w:val="16"/>
      <w:lang w:eastAsia="ru-RU"/>
    </w:rPr>
  </w:style>
  <w:style w:type="character" w:customStyle="1" w:styleId="33">
    <w:name w:val="Основной текст с отступом 3 Знак"/>
    <w:basedOn w:val="a2"/>
    <w:link w:val="32"/>
    <w:uiPriority w:val="99"/>
    <w:rsid w:val="008D25EC"/>
    <w:rPr>
      <w:rFonts w:eastAsiaTheme="minorEastAsia"/>
      <w:sz w:val="16"/>
      <w:szCs w:val="16"/>
      <w:lang w:eastAsia="ru-RU"/>
    </w:rPr>
  </w:style>
  <w:style w:type="paragraph" w:customStyle="1" w:styleId="211">
    <w:name w:val="Основной текст 21"/>
    <w:basedOn w:val="a1"/>
    <w:rsid w:val="008D25EC"/>
    <w:pPr>
      <w:widowControl w:val="0"/>
      <w:suppressAutoHyphens/>
      <w:autoSpaceDE w:val="0"/>
      <w:spacing w:after="0" w:line="240" w:lineRule="auto"/>
      <w:jc w:val="both"/>
    </w:pPr>
    <w:rPr>
      <w:rFonts w:ascii="Times New Roman" w:hAnsi="Times New Roman"/>
      <w:i/>
      <w:szCs w:val="20"/>
      <w:lang w:val="en-US" w:eastAsia="ar-SA"/>
    </w:rPr>
  </w:style>
  <w:style w:type="paragraph" w:customStyle="1" w:styleId="VL">
    <w:name w:val="VL_Основной текст"/>
    <w:basedOn w:val="a1"/>
    <w:qFormat/>
    <w:rsid w:val="008D25EC"/>
    <w:pPr>
      <w:spacing w:before="240" w:after="0" w:line="240" w:lineRule="auto"/>
      <w:jc w:val="both"/>
    </w:pPr>
    <w:rPr>
      <w:rFonts w:asciiTheme="minorHAnsi" w:hAnsiTheme="minorHAnsi"/>
      <w:color w:val="0B1107" w:themeColor="accent6" w:themeShade="1A"/>
    </w:rPr>
  </w:style>
  <w:style w:type="paragraph" w:customStyle="1" w:styleId="ConsNormal">
    <w:name w:val="ConsNormal"/>
    <w:link w:val="ConsNormal0"/>
    <w:rsid w:val="008D25E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8D25EC"/>
    <w:rPr>
      <w:rFonts w:ascii="Arial" w:eastAsia="Times New Roman" w:hAnsi="Arial" w:cs="Arial"/>
      <w:sz w:val="20"/>
      <w:szCs w:val="20"/>
      <w:lang w:eastAsia="ru-RU"/>
    </w:rPr>
  </w:style>
  <w:style w:type="character" w:styleId="aff">
    <w:name w:val="FollowedHyperlink"/>
    <w:basedOn w:val="a2"/>
    <w:uiPriority w:val="99"/>
    <w:semiHidden/>
    <w:unhideWhenUsed/>
    <w:rsid w:val="008D25EC"/>
    <w:rPr>
      <w:color w:val="954F72" w:themeColor="followedHyperlink"/>
      <w:u w:val="single"/>
    </w:rPr>
  </w:style>
  <w:style w:type="paragraph" w:customStyle="1" w:styleId="msonormal0">
    <w:name w:val="msonormal"/>
    <w:basedOn w:val="a1"/>
    <w:rsid w:val="008D25E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9">
    <w:name w:val="Текст сноски Знак1"/>
    <w:aliases w:val="Знак Знак,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Текст сноски Знак Знак Знак2"/>
    <w:basedOn w:val="a2"/>
    <w:uiPriority w:val="99"/>
    <w:rsid w:val="008D25EC"/>
    <w:rPr>
      <w:sz w:val="20"/>
      <w:szCs w:val="20"/>
    </w:rPr>
  </w:style>
  <w:style w:type="character" w:customStyle="1" w:styleId="ConsPlusNormal0">
    <w:name w:val="ConsPlusNormal Знак"/>
    <w:link w:val="ConsPlusNormal"/>
    <w:locked/>
    <w:rsid w:val="008D25EC"/>
    <w:rPr>
      <w:rFonts w:ascii="Arial" w:eastAsia="Times New Roman" w:hAnsi="Arial" w:cs="Arial"/>
      <w:sz w:val="20"/>
      <w:szCs w:val="20"/>
      <w:lang w:eastAsia="ru-RU"/>
    </w:rPr>
  </w:style>
  <w:style w:type="numbering" w:customStyle="1" w:styleId="110">
    <w:name w:val="Нет списка11"/>
    <w:next w:val="a4"/>
    <w:uiPriority w:val="99"/>
    <w:semiHidden/>
    <w:unhideWhenUsed/>
    <w:rsid w:val="008D25EC"/>
  </w:style>
  <w:style w:type="character" w:customStyle="1" w:styleId="112">
    <w:name w:val="Заголовок 1 Знак1"/>
    <w:aliases w:val="Document Header1 Знак2,H1 Знак1,Заголовок 1 Знак Знак Знак Знак Знак1,Заголовок 1 Знак Знак1 Знак Знак Знак1,Заголовок 1 Знак Знак2 Знак Знак1,Заголовок 1 Знак1 Знак Знак Знак1,Заголовок 1 Знак1 Знак1 Знак1,Заголовок 1 Знак2 Знак Знак1"/>
    <w:locked/>
    <w:rsid w:val="008D25EC"/>
    <w:rPr>
      <w:rFonts w:ascii="Times New Roman" w:eastAsia="Times New Roman" w:hAnsi="Times New Roman" w:cs="Times New Roman"/>
      <w:b/>
      <w:kern w:val="28"/>
      <w:sz w:val="36"/>
      <w:szCs w:val="20"/>
      <w:lang w:eastAsia="ru-RU"/>
    </w:rPr>
  </w:style>
  <w:style w:type="character" w:customStyle="1" w:styleId="212">
    <w:name w:val="Заголовок 2 Знак1"/>
    <w:aliases w:val="2 Знак,H2 Знак,H21 Знак,H211 Знак,H2111 Знак,H2112 Знак,H212 Знак,H213 Знак,H22 Знак,H221 Знак,H222 Знак,H23 Знак,H231 Знак,H232 Знак,H24 Знак,H241 Знак,H242 Знак,H25 Знак,H26 Знак,H27 Знак,Numbered text 3 Знак,contract Знак,h2 Знак"/>
    <w:locked/>
    <w:rsid w:val="008D25EC"/>
    <w:rPr>
      <w:rFonts w:ascii="Times New Roman" w:eastAsia="Times New Roman" w:hAnsi="Times New Roman" w:cs="Times New Roman"/>
      <w:b/>
      <w:sz w:val="30"/>
      <w:szCs w:val="20"/>
      <w:lang w:eastAsia="ru-RU"/>
    </w:rPr>
  </w:style>
  <w:style w:type="character" w:customStyle="1" w:styleId="DocumentHeader11">
    <w:name w:val="Document Header1 Знак1"/>
    <w:aliases w:val="H1 Знак,Заголовок 1 Знак Знак Знак Знак Знак,Заголовок 1 Знак Знак1 Знак Знак Знак,Заголовок 1 Знак Знак2 Знак Знак,Заголовок 1 Знак1 Знак Знак Знак,Заголовок 1 Знак1 Знак1 Знак,Заголовок 1 Знак2 Знак Знак"/>
    <w:uiPriority w:val="99"/>
    <w:rsid w:val="008D25EC"/>
    <w:rPr>
      <w:rFonts w:cs="Times New Roman"/>
      <w:b/>
      <w:kern w:val="28"/>
      <w:sz w:val="36"/>
      <w:lang w:val="ru-RU" w:eastAsia="ru-RU" w:bidi="ar-SA"/>
    </w:rPr>
  </w:style>
  <w:style w:type="paragraph" w:customStyle="1" w:styleId="1a">
    <w:name w:val="1"/>
    <w:basedOn w:val="a1"/>
    <w:uiPriority w:val="99"/>
    <w:rsid w:val="008D25EC"/>
    <w:pPr>
      <w:spacing w:after="160" w:line="240" w:lineRule="exact"/>
    </w:pPr>
    <w:rPr>
      <w:rFonts w:ascii="Times New Roman" w:eastAsia="Times New Roman" w:hAnsi="Times New Roman"/>
      <w:sz w:val="20"/>
      <w:szCs w:val="20"/>
      <w:lang w:eastAsia="zh-CN"/>
    </w:rPr>
  </w:style>
  <w:style w:type="paragraph" w:styleId="2c">
    <w:name w:val="List Bullet 2"/>
    <w:basedOn w:val="a1"/>
    <w:autoRedefine/>
    <w:uiPriority w:val="99"/>
    <w:rsid w:val="008D25EC"/>
    <w:pPr>
      <w:tabs>
        <w:tab w:val="num" w:pos="643"/>
      </w:tabs>
      <w:spacing w:after="60" w:line="240" w:lineRule="auto"/>
      <w:ind w:left="643" w:hanging="360"/>
      <w:jc w:val="both"/>
    </w:pPr>
    <w:rPr>
      <w:rFonts w:ascii="Times New Roman" w:eastAsia="Times New Roman" w:hAnsi="Times New Roman"/>
      <w:sz w:val="24"/>
      <w:szCs w:val="20"/>
      <w:lang w:eastAsia="ru-RU"/>
    </w:rPr>
  </w:style>
  <w:style w:type="paragraph" w:styleId="34">
    <w:name w:val="List Bullet 3"/>
    <w:basedOn w:val="a1"/>
    <w:autoRedefine/>
    <w:uiPriority w:val="99"/>
    <w:rsid w:val="008D25EC"/>
    <w:pPr>
      <w:tabs>
        <w:tab w:val="num" w:pos="926"/>
      </w:tabs>
      <w:spacing w:after="60" w:line="240" w:lineRule="auto"/>
      <w:ind w:left="926" w:hanging="360"/>
      <w:jc w:val="both"/>
    </w:pPr>
    <w:rPr>
      <w:rFonts w:ascii="Times New Roman" w:eastAsia="Times New Roman" w:hAnsi="Times New Roman"/>
      <w:sz w:val="24"/>
      <w:szCs w:val="20"/>
      <w:lang w:eastAsia="ru-RU"/>
    </w:rPr>
  </w:style>
  <w:style w:type="paragraph" w:styleId="41">
    <w:name w:val="List Bullet 4"/>
    <w:basedOn w:val="a1"/>
    <w:autoRedefine/>
    <w:uiPriority w:val="99"/>
    <w:rsid w:val="008D25EC"/>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1">
    <w:name w:val="List Bullet 5"/>
    <w:basedOn w:val="a1"/>
    <w:autoRedefine/>
    <w:uiPriority w:val="99"/>
    <w:rsid w:val="008D25EC"/>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styleId="aff0">
    <w:name w:val="List Number"/>
    <w:basedOn w:val="a1"/>
    <w:uiPriority w:val="99"/>
    <w:rsid w:val="008D25EC"/>
    <w:pPr>
      <w:tabs>
        <w:tab w:val="num" w:pos="360"/>
      </w:tabs>
      <w:spacing w:after="60" w:line="240" w:lineRule="auto"/>
      <w:ind w:left="360" w:hanging="360"/>
      <w:jc w:val="both"/>
    </w:pPr>
    <w:rPr>
      <w:rFonts w:ascii="Times New Roman" w:eastAsia="Times New Roman" w:hAnsi="Times New Roman"/>
      <w:sz w:val="24"/>
      <w:szCs w:val="20"/>
      <w:lang w:eastAsia="ru-RU"/>
    </w:rPr>
  </w:style>
  <w:style w:type="paragraph" w:styleId="35">
    <w:name w:val="List Number 3"/>
    <w:basedOn w:val="a1"/>
    <w:uiPriority w:val="99"/>
    <w:rsid w:val="008D25EC"/>
    <w:pPr>
      <w:tabs>
        <w:tab w:val="num" w:pos="926"/>
      </w:tabs>
      <w:spacing w:after="60" w:line="240" w:lineRule="auto"/>
      <w:ind w:left="926" w:hanging="360"/>
      <w:jc w:val="both"/>
    </w:pPr>
    <w:rPr>
      <w:rFonts w:ascii="Times New Roman" w:eastAsia="Times New Roman" w:hAnsi="Times New Roman"/>
      <w:sz w:val="24"/>
      <w:szCs w:val="20"/>
      <w:lang w:eastAsia="ru-RU"/>
    </w:rPr>
  </w:style>
  <w:style w:type="paragraph" w:styleId="42">
    <w:name w:val="List Number 4"/>
    <w:basedOn w:val="a1"/>
    <w:uiPriority w:val="99"/>
    <w:rsid w:val="008D25EC"/>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customStyle="1" w:styleId="aff1">
    <w:name w:val="Раздел"/>
    <w:basedOn w:val="a1"/>
    <w:uiPriority w:val="99"/>
    <w:semiHidden/>
    <w:rsid w:val="008D25EC"/>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36">
    <w:name w:val="Раздел 3"/>
    <w:basedOn w:val="a1"/>
    <w:uiPriority w:val="99"/>
    <w:semiHidden/>
    <w:rsid w:val="008D25EC"/>
    <w:pPr>
      <w:tabs>
        <w:tab w:val="num" w:pos="360"/>
      </w:tabs>
      <w:spacing w:before="120" w:after="120" w:line="240" w:lineRule="auto"/>
      <w:ind w:left="360" w:hanging="360"/>
      <w:jc w:val="center"/>
    </w:pPr>
    <w:rPr>
      <w:rFonts w:ascii="Times New Roman" w:eastAsia="Times New Roman" w:hAnsi="Times New Roman"/>
      <w:b/>
      <w:sz w:val="24"/>
      <w:szCs w:val="20"/>
      <w:lang w:eastAsia="ru-RU"/>
    </w:rPr>
  </w:style>
  <w:style w:type="paragraph" w:customStyle="1" w:styleId="aff2">
    <w:name w:val="Условия контракта"/>
    <w:basedOn w:val="a1"/>
    <w:uiPriority w:val="99"/>
    <w:semiHidden/>
    <w:rsid w:val="008D25EC"/>
    <w:pPr>
      <w:tabs>
        <w:tab w:val="num" w:pos="567"/>
      </w:tabs>
      <w:spacing w:before="240" w:after="120" w:line="240" w:lineRule="auto"/>
      <w:ind w:left="567" w:hanging="567"/>
      <w:jc w:val="both"/>
    </w:pPr>
    <w:rPr>
      <w:rFonts w:ascii="Times New Roman" w:eastAsia="Times New Roman" w:hAnsi="Times New Roman"/>
      <w:b/>
      <w:sz w:val="24"/>
      <w:szCs w:val="20"/>
      <w:lang w:eastAsia="ru-RU"/>
    </w:rPr>
  </w:style>
  <w:style w:type="paragraph" w:styleId="aff3">
    <w:name w:val="Subtitle"/>
    <w:basedOn w:val="a1"/>
    <w:link w:val="aff4"/>
    <w:qFormat/>
    <w:rsid w:val="008D25EC"/>
    <w:pPr>
      <w:spacing w:after="60" w:line="240" w:lineRule="auto"/>
      <w:jc w:val="center"/>
      <w:outlineLvl w:val="1"/>
    </w:pPr>
    <w:rPr>
      <w:rFonts w:ascii="Arial" w:eastAsia="Times New Roman" w:hAnsi="Arial"/>
      <w:sz w:val="24"/>
      <w:szCs w:val="20"/>
      <w:lang w:eastAsia="ru-RU"/>
    </w:rPr>
  </w:style>
  <w:style w:type="character" w:customStyle="1" w:styleId="aff4">
    <w:name w:val="Подзаголовок Знак"/>
    <w:basedOn w:val="a2"/>
    <w:link w:val="aff3"/>
    <w:rsid w:val="008D25EC"/>
    <w:rPr>
      <w:rFonts w:ascii="Arial" w:eastAsia="Times New Roman" w:hAnsi="Arial" w:cs="Times New Roman"/>
      <w:sz w:val="24"/>
      <w:szCs w:val="20"/>
      <w:lang w:eastAsia="ru-RU"/>
    </w:rPr>
  </w:style>
  <w:style w:type="paragraph" w:customStyle="1" w:styleId="aff5">
    <w:name w:val="Тендерные данные"/>
    <w:basedOn w:val="a1"/>
    <w:semiHidden/>
    <w:rsid w:val="008D25EC"/>
    <w:pPr>
      <w:tabs>
        <w:tab w:val="left" w:pos="1985"/>
      </w:tabs>
      <w:spacing w:before="120" w:after="60" w:line="240" w:lineRule="auto"/>
      <w:jc w:val="both"/>
    </w:pPr>
    <w:rPr>
      <w:rFonts w:ascii="Times New Roman" w:eastAsia="Times New Roman" w:hAnsi="Times New Roman"/>
      <w:b/>
      <w:sz w:val="24"/>
      <w:szCs w:val="20"/>
      <w:lang w:eastAsia="ru-RU"/>
    </w:rPr>
  </w:style>
  <w:style w:type="paragraph" w:styleId="1b">
    <w:name w:val="toc 1"/>
    <w:basedOn w:val="a1"/>
    <w:next w:val="a1"/>
    <w:autoRedefine/>
    <w:uiPriority w:val="39"/>
    <w:rsid w:val="008D25EC"/>
    <w:pPr>
      <w:tabs>
        <w:tab w:val="left" w:pos="720"/>
        <w:tab w:val="right" w:leader="dot" w:pos="10260"/>
      </w:tabs>
      <w:spacing w:after="120" w:line="240" w:lineRule="auto"/>
      <w:ind w:right="635" w:firstLine="360"/>
    </w:pPr>
    <w:rPr>
      <w:rFonts w:ascii="Times New Roman" w:eastAsia="Times New Roman" w:hAnsi="Times New Roman"/>
      <w:b/>
      <w:bCs/>
      <w:caps/>
      <w:noProof/>
      <w:sz w:val="24"/>
      <w:szCs w:val="24"/>
      <w:lang w:val="en-US" w:eastAsia="ru-RU"/>
    </w:rPr>
  </w:style>
  <w:style w:type="paragraph" w:styleId="2d">
    <w:name w:val="toc 2"/>
    <w:basedOn w:val="a1"/>
    <w:next w:val="a1"/>
    <w:autoRedefine/>
    <w:uiPriority w:val="39"/>
    <w:rsid w:val="008D25EC"/>
    <w:pPr>
      <w:tabs>
        <w:tab w:val="left" w:pos="900"/>
        <w:tab w:val="right" w:leader="dot" w:pos="10260"/>
      </w:tabs>
      <w:spacing w:after="0" w:line="240" w:lineRule="auto"/>
      <w:ind w:left="900" w:right="360" w:hanging="540"/>
    </w:pPr>
    <w:rPr>
      <w:rFonts w:ascii="Times New Roman" w:eastAsia="Times New Roman" w:hAnsi="Times New Roman"/>
      <w:b/>
      <w:smallCaps/>
      <w:noProof/>
      <w:kern w:val="28"/>
      <w:sz w:val="24"/>
      <w:szCs w:val="24"/>
      <w:lang w:eastAsia="ru-RU"/>
    </w:rPr>
  </w:style>
  <w:style w:type="paragraph" w:customStyle="1" w:styleId="aff6">
    <w:name w:val="Подраздел"/>
    <w:basedOn w:val="a1"/>
    <w:uiPriority w:val="99"/>
    <w:semiHidden/>
    <w:rsid w:val="008D25EC"/>
    <w:pPr>
      <w:suppressAutoHyphens/>
      <w:spacing w:before="240" w:after="120" w:line="240" w:lineRule="auto"/>
      <w:jc w:val="center"/>
    </w:pPr>
    <w:rPr>
      <w:rFonts w:ascii="TimesDL" w:eastAsia="Times New Roman" w:hAnsi="TimesDL"/>
      <w:b/>
      <w:smallCaps/>
      <w:spacing w:val="-2"/>
      <w:sz w:val="24"/>
      <w:szCs w:val="20"/>
      <w:lang w:eastAsia="ru-RU"/>
    </w:rPr>
  </w:style>
  <w:style w:type="paragraph" w:styleId="aff7">
    <w:name w:val="Block Text"/>
    <w:basedOn w:val="a1"/>
    <w:uiPriority w:val="99"/>
    <w:rsid w:val="008D25EC"/>
    <w:pPr>
      <w:spacing w:after="120" w:line="240" w:lineRule="auto"/>
      <w:ind w:left="1440" w:right="1440"/>
      <w:jc w:val="both"/>
    </w:pPr>
    <w:rPr>
      <w:rFonts w:ascii="Times New Roman" w:eastAsia="Times New Roman" w:hAnsi="Times New Roman"/>
      <w:sz w:val="24"/>
      <w:szCs w:val="20"/>
      <w:lang w:eastAsia="ru-RU"/>
    </w:rPr>
  </w:style>
  <w:style w:type="paragraph" w:styleId="37">
    <w:name w:val="Body Text 3"/>
    <w:basedOn w:val="a1"/>
    <w:link w:val="38"/>
    <w:uiPriority w:val="99"/>
    <w:rsid w:val="008D25EC"/>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b/>
      <w:i/>
      <w:sz w:val="28"/>
      <w:szCs w:val="24"/>
      <w:lang w:eastAsia="ru-RU"/>
    </w:rPr>
  </w:style>
  <w:style w:type="character" w:customStyle="1" w:styleId="38">
    <w:name w:val="Основной текст 3 Знак"/>
    <w:basedOn w:val="a2"/>
    <w:link w:val="37"/>
    <w:uiPriority w:val="99"/>
    <w:rsid w:val="008D25EC"/>
    <w:rPr>
      <w:rFonts w:ascii="Times New Roman" w:eastAsia="Times New Roman" w:hAnsi="Times New Roman" w:cs="Times New Roman"/>
      <w:b/>
      <w:i/>
      <w:sz w:val="28"/>
      <w:szCs w:val="24"/>
      <w:lang w:eastAsia="ru-RU"/>
    </w:rPr>
  </w:style>
  <w:style w:type="paragraph" w:styleId="aff8">
    <w:name w:val="Note Heading"/>
    <w:basedOn w:val="a1"/>
    <w:next w:val="a1"/>
    <w:link w:val="aff9"/>
    <w:uiPriority w:val="99"/>
    <w:rsid w:val="008D25EC"/>
    <w:pPr>
      <w:spacing w:after="60" w:line="240" w:lineRule="auto"/>
      <w:jc w:val="both"/>
    </w:pPr>
    <w:rPr>
      <w:rFonts w:ascii="Times New Roman" w:eastAsia="Times New Roman" w:hAnsi="Times New Roman"/>
      <w:sz w:val="24"/>
      <w:szCs w:val="24"/>
      <w:lang w:eastAsia="ru-RU"/>
    </w:rPr>
  </w:style>
  <w:style w:type="character" w:customStyle="1" w:styleId="aff9">
    <w:name w:val="Заголовок записки Знак"/>
    <w:basedOn w:val="a2"/>
    <w:link w:val="aff8"/>
    <w:uiPriority w:val="99"/>
    <w:rsid w:val="008D25EC"/>
    <w:rPr>
      <w:rFonts w:ascii="Times New Roman" w:eastAsia="Times New Roman" w:hAnsi="Times New Roman" w:cs="Times New Roman"/>
      <w:sz w:val="24"/>
      <w:szCs w:val="24"/>
      <w:lang w:eastAsia="ru-RU"/>
    </w:rPr>
  </w:style>
  <w:style w:type="paragraph" w:customStyle="1" w:styleId="1c">
    <w:name w:val="Стиль1"/>
    <w:basedOn w:val="a1"/>
    <w:link w:val="1d"/>
    <w:uiPriority w:val="99"/>
    <w:rsid w:val="008D25EC"/>
    <w:pPr>
      <w:keepNext/>
      <w:keepLines/>
      <w:widowControl w:val="0"/>
      <w:suppressLineNumbers/>
      <w:tabs>
        <w:tab w:val="num" w:pos="432"/>
      </w:tabs>
      <w:suppressAutoHyphens/>
      <w:spacing w:after="60" w:line="240" w:lineRule="auto"/>
      <w:ind w:left="432" w:hanging="432"/>
    </w:pPr>
    <w:rPr>
      <w:rFonts w:ascii="Times New Roman" w:eastAsia="Times New Roman" w:hAnsi="Times New Roman"/>
      <w:b/>
      <w:sz w:val="28"/>
      <w:szCs w:val="24"/>
      <w:lang w:eastAsia="ru-RU"/>
    </w:rPr>
  </w:style>
  <w:style w:type="paragraph" w:customStyle="1" w:styleId="39">
    <w:name w:val="Стиль3"/>
    <w:basedOn w:val="2a"/>
    <w:link w:val="3a"/>
    <w:uiPriority w:val="99"/>
    <w:rsid w:val="008D25EC"/>
    <w:pPr>
      <w:widowControl w:val="0"/>
      <w:tabs>
        <w:tab w:val="num" w:pos="1307"/>
      </w:tabs>
      <w:adjustRightInd w:val="0"/>
      <w:spacing w:after="0" w:line="240" w:lineRule="auto"/>
      <w:ind w:left="1080"/>
      <w:jc w:val="both"/>
      <w:textAlignment w:val="baseline"/>
    </w:pPr>
    <w:rPr>
      <w:rFonts w:ascii="Times New Roman" w:eastAsia="Times New Roman" w:hAnsi="Times New Roman" w:cs="Times New Roman"/>
      <w:sz w:val="24"/>
      <w:szCs w:val="20"/>
    </w:rPr>
  </w:style>
  <w:style w:type="paragraph" w:customStyle="1" w:styleId="affa">
    <w:name w:val="Пункт"/>
    <w:basedOn w:val="a1"/>
    <w:uiPriority w:val="99"/>
    <w:rsid w:val="008D25E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fb">
    <w:name w:val="Таблица шапка"/>
    <w:basedOn w:val="a1"/>
    <w:uiPriority w:val="99"/>
    <w:rsid w:val="008D25EC"/>
    <w:pPr>
      <w:keepNext/>
      <w:spacing w:before="40" w:after="40" w:line="240" w:lineRule="auto"/>
      <w:ind w:left="57" w:right="57"/>
    </w:pPr>
    <w:rPr>
      <w:rFonts w:ascii="Times New Roman" w:eastAsia="Times New Roman" w:hAnsi="Times New Roman"/>
      <w:sz w:val="18"/>
      <w:szCs w:val="18"/>
      <w:lang w:eastAsia="ru-RU"/>
    </w:rPr>
  </w:style>
  <w:style w:type="paragraph" w:customStyle="1" w:styleId="affc">
    <w:name w:val="Таблица текст"/>
    <w:basedOn w:val="a1"/>
    <w:uiPriority w:val="99"/>
    <w:rsid w:val="008D25EC"/>
    <w:pPr>
      <w:spacing w:before="40" w:after="40" w:line="240" w:lineRule="auto"/>
      <w:ind w:left="57" w:right="57"/>
    </w:pPr>
    <w:rPr>
      <w:rFonts w:ascii="Times New Roman" w:eastAsia="Times New Roman" w:hAnsi="Times New Roman"/>
      <w:sz w:val="28"/>
      <w:lang w:eastAsia="ru-RU"/>
    </w:rPr>
  </w:style>
  <w:style w:type="paragraph" w:customStyle="1" w:styleId="affd">
    <w:name w:val="пункт"/>
    <w:basedOn w:val="a1"/>
    <w:uiPriority w:val="99"/>
    <w:rsid w:val="008D25EC"/>
    <w:pPr>
      <w:tabs>
        <w:tab w:val="num" w:pos="1135"/>
      </w:tabs>
      <w:spacing w:before="60" w:after="60" w:line="240" w:lineRule="auto"/>
      <w:ind w:left="-283" w:firstLine="567"/>
    </w:pPr>
    <w:rPr>
      <w:rFonts w:ascii="Times New Roman" w:eastAsia="Times New Roman" w:hAnsi="Times New Roman"/>
      <w:sz w:val="24"/>
      <w:szCs w:val="24"/>
      <w:lang w:eastAsia="ru-RU"/>
    </w:rPr>
  </w:style>
  <w:style w:type="character" w:customStyle="1" w:styleId="affe">
    <w:name w:val="Знак Знак Знак"/>
    <w:uiPriority w:val="99"/>
    <w:semiHidden/>
    <w:locked/>
    <w:rsid w:val="008D25EC"/>
    <w:rPr>
      <w:rFonts w:cs="Times New Roman"/>
      <w:sz w:val="24"/>
      <w:szCs w:val="24"/>
      <w:lang w:val="ru-RU" w:eastAsia="ru-RU" w:bidi="ar-SA"/>
    </w:rPr>
  </w:style>
  <w:style w:type="paragraph" w:styleId="3b">
    <w:name w:val="toc 3"/>
    <w:basedOn w:val="a1"/>
    <w:next w:val="a1"/>
    <w:autoRedefine/>
    <w:uiPriority w:val="39"/>
    <w:rsid w:val="008D25EC"/>
    <w:pPr>
      <w:tabs>
        <w:tab w:val="left" w:pos="1200"/>
        <w:tab w:val="right" w:leader="dot" w:pos="10260"/>
      </w:tabs>
      <w:spacing w:after="0" w:line="240" w:lineRule="auto"/>
      <w:ind w:left="360"/>
    </w:pPr>
    <w:rPr>
      <w:rFonts w:ascii="Times New Roman" w:eastAsia="Times New Roman" w:hAnsi="Times New Roman"/>
      <w:noProof/>
      <w:kern w:val="28"/>
      <w:sz w:val="24"/>
      <w:szCs w:val="24"/>
      <w:lang w:eastAsia="ru-RU"/>
    </w:rPr>
  </w:style>
  <w:style w:type="paragraph" w:customStyle="1" w:styleId="ConsPlusNonformat">
    <w:name w:val="ConsPlusNonformat"/>
    <w:uiPriority w:val="99"/>
    <w:rsid w:val="008D25E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30">
    <w:name w:val="Знак Знак23 Знак Знак Знак"/>
    <w:basedOn w:val="a1"/>
    <w:uiPriority w:val="99"/>
    <w:rsid w:val="008D25EC"/>
    <w:pPr>
      <w:spacing w:after="160" w:line="240" w:lineRule="exact"/>
    </w:pPr>
    <w:rPr>
      <w:rFonts w:ascii="Times New Roman" w:eastAsia="Times New Roman" w:hAnsi="Times New Roman"/>
      <w:sz w:val="20"/>
      <w:szCs w:val="20"/>
      <w:lang w:eastAsia="zh-CN"/>
    </w:rPr>
  </w:style>
  <w:style w:type="paragraph" w:customStyle="1" w:styleId="231">
    <w:name w:val="Знак Знак23 Знак Знак Знак Знак"/>
    <w:basedOn w:val="a1"/>
    <w:uiPriority w:val="99"/>
    <w:rsid w:val="008D25EC"/>
    <w:pPr>
      <w:spacing w:after="160" w:line="240" w:lineRule="exact"/>
    </w:pPr>
    <w:rPr>
      <w:rFonts w:ascii="Times New Roman" w:eastAsia="Times New Roman" w:hAnsi="Times New Roman"/>
      <w:sz w:val="20"/>
      <w:szCs w:val="20"/>
      <w:lang w:eastAsia="zh-CN"/>
    </w:rPr>
  </w:style>
  <w:style w:type="paragraph" w:customStyle="1" w:styleId="afff">
    <w:name w:val="Знак Знак Знак Знак Знак Знак Знак"/>
    <w:basedOn w:val="a1"/>
    <w:uiPriority w:val="99"/>
    <w:rsid w:val="008D25EC"/>
    <w:pPr>
      <w:spacing w:after="160" w:line="240" w:lineRule="exact"/>
    </w:pPr>
    <w:rPr>
      <w:rFonts w:ascii="Times New Roman" w:eastAsia="Times New Roman" w:hAnsi="Times New Roman"/>
      <w:sz w:val="20"/>
      <w:szCs w:val="20"/>
      <w:lang w:eastAsia="zh-CN"/>
    </w:rPr>
  </w:style>
  <w:style w:type="paragraph" w:customStyle="1" w:styleId="1e">
    <w:name w:val="Список многоуровневый 1"/>
    <w:basedOn w:val="a1"/>
    <w:uiPriority w:val="99"/>
    <w:rsid w:val="008D25EC"/>
    <w:pPr>
      <w:tabs>
        <w:tab w:val="num" w:pos="432"/>
      </w:tabs>
      <w:spacing w:after="60" w:line="240" w:lineRule="auto"/>
      <w:ind w:left="431" w:hanging="431"/>
      <w:jc w:val="both"/>
    </w:pPr>
    <w:rPr>
      <w:rFonts w:ascii="Times New Roman" w:eastAsia="Times New Roman" w:hAnsi="Times New Roman"/>
      <w:sz w:val="24"/>
      <w:szCs w:val="24"/>
      <w:lang w:eastAsia="ru-RU"/>
    </w:rPr>
  </w:style>
  <w:style w:type="paragraph" w:styleId="43">
    <w:name w:val="toc 4"/>
    <w:basedOn w:val="a1"/>
    <w:next w:val="a1"/>
    <w:autoRedefine/>
    <w:uiPriority w:val="99"/>
    <w:semiHidden/>
    <w:rsid w:val="008D25EC"/>
    <w:pPr>
      <w:spacing w:after="0" w:line="240" w:lineRule="auto"/>
      <w:ind w:left="720"/>
    </w:pPr>
    <w:rPr>
      <w:rFonts w:ascii="Times New Roman" w:eastAsia="Times New Roman" w:hAnsi="Times New Roman"/>
      <w:sz w:val="24"/>
      <w:szCs w:val="24"/>
      <w:lang w:eastAsia="ru-RU"/>
    </w:rPr>
  </w:style>
  <w:style w:type="paragraph" w:styleId="52">
    <w:name w:val="toc 5"/>
    <w:basedOn w:val="a1"/>
    <w:next w:val="a1"/>
    <w:autoRedefine/>
    <w:uiPriority w:val="99"/>
    <w:semiHidden/>
    <w:rsid w:val="008D25EC"/>
    <w:pPr>
      <w:spacing w:after="0" w:line="240" w:lineRule="auto"/>
      <w:ind w:left="960"/>
    </w:pPr>
    <w:rPr>
      <w:rFonts w:ascii="Times New Roman" w:eastAsia="Times New Roman" w:hAnsi="Times New Roman"/>
      <w:sz w:val="24"/>
      <w:szCs w:val="24"/>
      <w:lang w:eastAsia="ru-RU"/>
    </w:rPr>
  </w:style>
  <w:style w:type="paragraph" w:styleId="61">
    <w:name w:val="toc 6"/>
    <w:basedOn w:val="a1"/>
    <w:next w:val="a1"/>
    <w:autoRedefine/>
    <w:uiPriority w:val="99"/>
    <w:semiHidden/>
    <w:rsid w:val="008D25EC"/>
    <w:pPr>
      <w:spacing w:after="0" w:line="240" w:lineRule="auto"/>
      <w:ind w:left="1200"/>
    </w:pPr>
    <w:rPr>
      <w:rFonts w:ascii="Times New Roman" w:eastAsia="Times New Roman" w:hAnsi="Times New Roman"/>
      <w:sz w:val="24"/>
      <w:szCs w:val="24"/>
      <w:lang w:eastAsia="ru-RU"/>
    </w:rPr>
  </w:style>
  <w:style w:type="paragraph" w:styleId="71">
    <w:name w:val="toc 7"/>
    <w:basedOn w:val="a1"/>
    <w:next w:val="a1"/>
    <w:autoRedefine/>
    <w:uiPriority w:val="99"/>
    <w:semiHidden/>
    <w:rsid w:val="008D25EC"/>
    <w:pPr>
      <w:spacing w:after="0" w:line="240" w:lineRule="auto"/>
      <w:ind w:left="1440"/>
    </w:pPr>
    <w:rPr>
      <w:rFonts w:ascii="Times New Roman" w:eastAsia="Times New Roman" w:hAnsi="Times New Roman"/>
      <w:sz w:val="24"/>
      <w:szCs w:val="24"/>
      <w:lang w:eastAsia="ru-RU"/>
    </w:rPr>
  </w:style>
  <w:style w:type="paragraph" w:styleId="81">
    <w:name w:val="toc 8"/>
    <w:basedOn w:val="a1"/>
    <w:next w:val="a1"/>
    <w:autoRedefine/>
    <w:uiPriority w:val="99"/>
    <w:semiHidden/>
    <w:rsid w:val="008D25EC"/>
    <w:pPr>
      <w:spacing w:after="0" w:line="240" w:lineRule="auto"/>
      <w:ind w:left="1680"/>
    </w:pPr>
    <w:rPr>
      <w:rFonts w:ascii="Times New Roman" w:eastAsia="Times New Roman" w:hAnsi="Times New Roman"/>
      <w:sz w:val="24"/>
      <w:szCs w:val="24"/>
      <w:lang w:eastAsia="ru-RU"/>
    </w:rPr>
  </w:style>
  <w:style w:type="paragraph" w:styleId="91">
    <w:name w:val="toc 9"/>
    <w:basedOn w:val="a1"/>
    <w:next w:val="a1"/>
    <w:autoRedefine/>
    <w:uiPriority w:val="99"/>
    <w:semiHidden/>
    <w:rsid w:val="008D25EC"/>
    <w:pPr>
      <w:spacing w:after="0" w:line="240" w:lineRule="auto"/>
      <w:ind w:left="1920"/>
    </w:pPr>
    <w:rPr>
      <w:rFonts w:ascii="Times New Roman" w:eastAsia="Times New Roman" w:hAnsi="Times New Roman"/>
      <w:sz w:val="24"/>
      <w:szCs w:val="24"/>
      <w:lang w:eastAsia="ru-RU"/>
    </w:rPr>
  </w:style>
  <w:style w:type="paragraph" w:customStyle="1" w:styleId="2310">
    <w:name w:val="Знак Знак23 Знак Знак Знак Знак1"/>
    <w:basedOn w:val="a1"/>
    <w:autoRedefine/>
    <w:uiPriority w:val="99"/>
    <w:rsid w:val="008D25EC"/>
    <w:pPr>
      <w:spacing w:before="60" w:after="60" w:line="240" w:lineRule="auto"/>
    </w:pPr>
    <w:rPr>
      <w:rFonts w:ascii="Times New Roman" w:eastAsia="Times New Roman" w:hAnsi="Times New Roman"/>
      <w:sz w:val="20"/>
      <w:szCs w:val="20"/>
      <w:lang w:eastAsia="zh-CN"/>
    </w:rPr>
  </w:style>
  <w:style w:type="character" w:customStyle="1" w:styleId="H2">
    <w:name w:val="H2 Знак Знак"/>
    <w:uiPriority w:val="99"/>
    <w:locked/>
    <w:rsid w:val="008D25EC"/>
    <w:rPr>
      <w:rFonts w:cs="Times New Roman"/>
      <w:b/>
      <w:bCs/>
      <w:sz w:val="30"/>
      <w:szCs w:val="30"/>
      <w:lang w:val="ru-RU" w:eastAsia="ru-RU" w:bidi="ar-SA"/>
    </w:rPr>
  </w:style>
  <w:style w:type="character" w:customStyle="1" w:styleId="290">
    <w:name w:val="Знак Знак29"/>
    <w:uiPriority w:val="99"/>
    <w:locked/>
    <w:rsid w:val="008D25EC"/>
    <w:rPr>
      <w:rFonts w:ascii="Cambria" w:hAnsi="Cambria" w:cs="Times New Roman"/>
      <w:b/>
      <w:bCs/>
      <w:sz w:val="26"/>
      <w:szCs w:val="26"/>
      <w:lang w:val="ru-RU" w:eastAsia="en-US" w:bidi="ar-SA"/>
    </w:rPr>
  </w:style>
  <w:style w:type="character" w:customStyle="1" w:styleId="280">
    <w:name w:val="Знак Знак28"/>
    <w:uiPriority w:val="99"/>
    <w:locked/>
    <w:rsid w:val="008D25EC"/>
    <w:rPr>
      <w:rFonts w:ascii="Arial" w:hAnsi="Arial" w:cs="Arial"/>
      <w:sz w:val="24"/>
      <w:szCs w:val="24"/>
      <w:lang w:val="ru-RU" w:eastAsia="ru-RU" w:bidi="ar-SA"/>
    </w:rPr>
  </w:style>
  <w:style w:type="character" w:customStyle="1" w:styleId="270">
    <w:name w:val="Знак Знак27"/>
    <w:uiPriority w:val="99"/>
    <w:locked/>
    <w:rsid w:val="008D25EC"/>
    <w:rPr>
      <w:rFonts w:cs="Times New Roman"/>
      <w:sz w:val="22"/>
      <w:szCs w:val="22"/>
      <w:lang w:val="ru-RU" w:eastAsia="ru-RU" w:bidi="ar-SA"/>
    </w:rPr>
  </w:style>
  <w:style w:type="character" w:customStyle="1" w:styleId="260">
    <w:name w:val="Знак Знак26"/>
    <w:uiPriority w:val="99"/>
    <w:locked/>
    <w:rsid w:val="008D25EC"/>
    <w:rPr>
      <w:rFonts w:cs="Times New Roman"/>
      <w:i/>
      <w:iCs/>
      <w:sz w:val="22"/>
      <w:szCs w:val="22"/>
      <w:lang w:val="ru-RU" w:eastAsia="ru-RU" w:bidi="ar-SA"/>
    </w:rPr>
  </w:style>
  <w:style w:type="character" w:customStyle="1" w:styleId="250">
    <w:name w:val="Знак Знак25"/>
    <w:uiPriority w:val="99"/>
    <w:locked/>
    <w:rsid w:val="008D25EC"/>
    <w:rPr>
      <w:rFonts w:ascii="Arial" w:hAnsi="Arial" w:cs="Arial"/>
      <w:lang w:val="ru-RU" w:eastAsia="ru-RU" w:bidi="ar-SA"/>
    </w:rPr>
  </w:style>
  <w:style w:type="character" w:customStyle="1" w:styleId="240">
    <w:name w:val="Знак Знак24"/>
    <w:uiPriority w:val="99"/>
    <w:locked/>
    <w:rsid w:val="008D25EC"/>
    <w:rPr>
      <w:rFonts w:ascii="Arial" w:hAnsi="Arial" w:cs="Arial"/>
      <w:i/>
      <w:iCs/>
      <w:lang w:val="ru-RU" w:eastAsia="ru-RU" w:bidi="ar-SA"/>
    </w:rPr>
  </w:style>
  <w:style w:type="character" w:customStyle="1" w:styleId="232">
    <w:name w:val="Знак Знак23"/>
    <w:uiPriority w:val="99"/>
    <w:locked/>
    <w:rsid w:val="008D25EC"/>
    <w:rPr>
      <w:rFonts w:ascii="Arial" w:hAnsi="Arial" w:cs="Arial"/>
      <w:b/>
      <w:bCs/>
      <w:i/>
      <w:iCs/>
      <w:sz w:val="18"/>
      <w:szCs w:val="18"/>
      <w:lang w:val="ru-RU" w:eastAsia="ru-RU" w:bidi="ar-SA"/>
    </w:rPr>
  </w:style>
  <w:style w:type="paragraph" w:styleId="HTML">
    <w:name w:val="HTML Address"/>
    <w:basedOn w:val="a1"/>
    <w:link w:val="HTML0"/>
    <w:uiPriority w:val="99"/>
    <w:rsid w:val="008D25EC"/>
    <w:pPr>
      <w:spacing w:after="60" w:line="240" w:lineRule="auto"/>
      <w:jc w:val="both"/>
    </w:pPr>
    <w:rPr>
      <w:rFonts w:ascii="Times New Roman" w:eastAsia="Times New Roman" w:hAnsi="Times New Roman"/>
      <w:i/>
      <w:iCs/>
      <w:sz w:val="24"/>
      <w:szCs w:val="24"/>
      <w:lang w:eastAsia="ru-RU"/>
    </w:rPr>
  </w:style>
  <w:style w:type="character" w:customStyle="1" w:styleId="HTML0">
    <w:name w:val="Адрес HTML Знак"/>
    <w:basedOn w:val="a2"/>
    <w:link w:val="HTML"/>
    <w:uiPriority w:val="99"/>
    <w:rsid w:val="008D25EC"/>
    <w:rPr>
      <w:rFonts w:ascii="Times New Roman" w:eastAsia="Times New Roman" w:hAnsi="Times New Roman" w:cs="Times New Roman"/>
      <w:i/>
      <w:iCs/>
      <w:sz w:val="24"/>
      <w:szCs w:val="24"/>
      <w:lang w:eastAsia="ru-RU"/>
    </w:rPr>
  </w:style>
  <w:style w:type="paragraph" w:styleId="HTML1">
    <w:name w:val="HTML Preformatted"/>
    <w:basedOn w:val="a1"/>
    <w:link w:val="HTML2"/>
    <w:uiPriority w:val="99"/>
    <w:rsid w:val="008D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pPr>
    <w:rPr>
      <w:rFonts w:ascii="Courier New" w:eastAsia="Times New Roman" w:hAnsi="Courier New"/>
      <w:sz w:val="20"/>
      <w:szCs w:val="20"/>
      <w:lang w:eastAsia="ru-RU"/>
    </w:rPr>
  </w:style>
  <w:style w:type="character" w:customStyle="1" w:styleId="HTML2">
    <w:name w:val="Стандартный HTML Знак"/>
    <w:basedOn w:val="a2"/>
    <w:link w:val="HTML1"/>
    <w:uiPriority w:val="99"/>
    <w:rsid w:val="008D25EC"/>
    <w:rPr>
      <w:rFonts w:ascii="Courier New" w:eastAsia="Times New Roman" w:hAnsi="Courier New" w:cs="Times New Roman"/>
      <w:sz w:val="20"/>
      <w:szCs w:val="20"/>
      <w:lang w:eastAsia="ru-RU"/>
    </w:rPr>
  </w:style>
  <w:style w:type="paragraph" w:styleId="afff0">
    <w:name w:val="Normal (Web)"/>
    <w:basedOn w:val="a1"/>
    <w:rsid w:val="008D25EC"/>
    <w:pPr>
      <w:spacing w:before="100" w:beforeAutospacing="1" w:after="100" w:afterAutospacing="1" w:line="240" w:lineRule="auto"/>
    </w:pPr>
    <w:rPr>
      <w:rFonts w:ascii="Times New Roman" w:eastAsia="Times New Roman" w:hAnsi="Times New Roman"/>
      <w:sz w:val="24"/>
      <w:szCs w:val="24"/>
      <w:lang w:eastAsia="ru-RU"/>
    </w:rPr>
  </w:style>
  <w:style w:type="paragraph" w:styleId="afff1">
    <w:name w:val="Normal Indent"/>
    <w:basedOn w:val="a1"/>
    <w:uiPriority w:val="99"/>
    <w:rsid w:val="008D25EC"/>
    <w:pPr>
      <w:spacing w:after="60" w:line="240" w:lineRule="auto"/>
      <w:ind w:left="708"/>
      <w:jc w:val="both"/>
    </w:pPr>
    <w:rPr>
      <w:rFonts w:ascii="Times New Roman" w:eastAsia="Times New Roman" w:hAnsi="Times New Roman"/>
      <w:sz w:val="24"/>
      <w:szCs w:val="24"/>
      <w:lang w:eastAsia="ru-RU"/>
    </w:rPr>
  </w:style>
  <w:style w:type="paragraph" w:styleId="afff2">
    <w:name w:val="envelope address"/>
    <w:basedOn w:val="a1"/>
    <w:uiPriority w:val="99"/>
    <w:rsid w:val="008D25EC"/>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e">
    <w:name w:val="envelope return"/>
    <w:basedOn w:val="a1"/>
    <w:uiPriority w:val="99"/>
    <w:rsid w:val="008D25EC"/>
    <w:pPr>
      <w:spacing w:after="60" w:line="240" w:lineRule="auto"/>
      <w:jc w:val="both"/>
    </w:pPr>
    <w:rPr>
      <w:rFonts w:ascii="Arial" w:eastAsia="Times New Roman" w:hAnsi="Arial" w:cs="Arial"/>
      <w:sz w:val="20"/>
      <w:szCs w:val="20"/>
      <w:lang w:eastAsia="ru-RU"/>
    </w:rPr>
  </w:style>
  <w:style w:type="paragraph" w:styleId="afff3">
    <w:name w:val="List"/>
    <w:basedOn w:val="a1"/>
    <w:rsid w:val="008D25EC"/>
    <w:pPr>
      <w:spacing w:after="60" w:line="240" w:lineRule="auto"/>
      <w:ind w:left="283" w:hanging="283"/>
      <w:jc w:val="both"/>
    </w:pPr>
    <w:rPr>
      <w:rFonts w:ascii="Times New Roman" w:eastAsia="Times New Roman" w:hAnsi="Times New Roman"/>
      <w:sz w:val="24"/>
      <w:szCs w:val="24"/>
      <w:lang w:eastAsia="ru-RU"/>
    </w:rPr>
  </w:style>
  <w:style w:type="paragraph" w:styleId="afff4">
    <w:name w:val="List Bullet"/>
    <w:basedOn w:val="a1"/>
    <w:autoRedefine/>
    <w:uiPriority w:val="99"/>
    <w:rsid w:val="008D25EC"/>
    <w:pPr>
      <w:widowControl w:val="0"/>
      <w:spacing w:after="60" w:line="240" w:lineRule="auto"/>
      <w:jc w:val="both"/>
    </w:pPr>
    <w:rPr>
      <w:rFonts w:ascii="Times New Roman" w:eastAsia="Times New Roman" w:hAnsi="Times New Roman"/>
      <w:sz w:val="24"/>
      <w:szCs w:val="24"/>
      <w:lang w:eastAsia="ru-RU"/>
    </w:rPr>
  </w:style>
  <w:style w:type="paragraph" w:styleId="2f">
    <w:name w:val="List 2"/>
    <w:basedOn w:val="a1"/>
    <w:uiPriority w:val="99"/>
    <w:rsid w:val="008D25EC"/>
    <w:pPr>
      <w:spacing w:after="60" w:line="240" w:lineRule="auto"/>
      <w:ind w:left="566" w:hanging="283"/>
      <w:jc w:val="both"/>
    </w:pPr>
    <w:rPr>
      <w:rFonts w:ascii="Times New Roman" w:eastAsia="Times New Roman" w:hAnsi="Times New Roman"/>
      <w:sz w:val="24"/>
      <w:szCs w:val="24"/>
      <w:lang w:eastAsia="ru-RU"/>
    </w:rPr>
  </w:style>
  <w:style w:type="paragraph" w:styleId="3c">
    <w:name w:val="List 3"/>
    <w:basedOn w:val="a1"/>
    <w:uiPriority w:val="99"/>
    <w:rsid w:val="008D25EC"/>
    <w:pPr>
      <w:spacing w:after="60" w:line="240" w:lineRule="auto"/>
      <w:ind w:left="849" w:hanging="283"/>
      <w:jc w:val="both"/>
    </w:pPr>
    <w:rPr>
      <w:rFonts w:ascii="Times New Roman" w:eastAsia="Times New Roman" w:hAnsi="Times New Roman"/>
      <w:sz w:val="24"/>
      <w:szCs w:val="24"/>
      <w:lang w:eastAsia="ru-RU"/>
    </w:rPr>
  </w:style>
  <w:style w:type="paragraph" w:styleId="44">
    <w:name w:val="List 4"/>
    <w:basedOn w:val="a1"/>
    <w:uiPriority w:val="99"/>
    <w:rsid w:val="008D25EC"/>
    <w:pPr>
      <w:spacing w:after="60" w:line="240" w:lineRule="auto"/>
      <w:ind w:left="1132" w:hanging="283"/>
      <w:jc w:val="both"/>
    </w:pPr>
    <w:rPr>
      <w:rFonts w:ascii="Times New Roman" w:eastAsia="Times New Roman" w:hAnsi="Times New Roman"/>
      <w:sz w:val="24"/>
      <w:szCs w:val="24"/>
      <w:lang w:eastAsia="ru-RU"/>
    </w:rPr>
  </w:style>
  <w:style w:type="paragraph" w:styleId="53">
    <w:name w:val="List 5"/>
    <w:basedOn w:val="a1"/>
    <w:uiPriority w:val="99"/>
    <w:rsid w:val="008D25EC"/>
    <w:pPr>
      <w:spacing w:after="60" w:line="240" w:lineRule="auto"/>
      <w:ind w:left="1415" w:hanging="283"/>
      <w:jc w:val="both"/>
    </w:pPr>
    <w:rPr>
      <w:rFonts w:ascii="Times New Roman" w:eastAsia="Times New Roman" w:hAnsi="Times New Roman"/>
      <w:sz w:val="24"/>
      <w:szCs w:val="24"/>
      <w:lang w:eastAsia="ru-RU"/>
    </w:rPr>
  </w:style>
  <w:style w:type="paragraph" w:styleId="54">
    <w:name w:val="List Number 5"/>
    <w:basedOn w:val="a1"/>
    <w:uiPriority w:val="99"/>
    <w:rsid w:val="008D25EC"/>
    <w:pPr>
      <w:tabs>
        <w:tab w:val="num" w:pos="1492"/>
      </w:tabs>
      <w:spacing w:after="60" w:line="240" w:lineRule="auto"/>
      <w:ind w:left="1492" w:hanging="360"/>
      <w:jc w:val="both"/>
    </w:pPr>
    <w:rPr>
      <w:rFonts w:ascii="Times New Roman" w:eastAsia="Times New Roman" w:hAnsi="Times New Roman"/>
      <w:sz w:val="24"/>
      <w:szCs w:val="24"/>
      <w:lang w:eastAsia="ru-RU"/>
    </w:rPr>
  </w:style>
  <w:style w:type="character" w:customStyle="1" w:styleId="170">
    <w:name w:val="Знак Знак17"/>
    <w:uiPriority w:val="99"/>
    <w:locked/>
    <w:rsid w:val="008D25EC"/>
    <w:rPr>
      <w:rFonts w:ascii="Cambria" w:hAnsi="Cambria" w:cs="Times New Roman"/>
      <w:b/>
      <w:bCs/>
      <w:kern w:val="28"/>
      <w:sz w:val="32"/>
      <w:szCs w:val="32"/>
      <w:lang w:bidi="ar-SA"/>
    </w:rPr>
  </w:style>
  <w:style w:type="paragraph" w:styleId="afff5">
    <w:name w:val="Title"/>
    <w:basedOn w:val="a1"/>
    <w:link w:val="afff6"/>
    <w:qFormat/>
    <w:rsid w:val="008D25EC"/>
    <w:pPr>
      <w:widowControl w:val="0"/>
      <w:autoSpaceDE w:val="0"/>
      <w:autoSpaceDN w:val="0"/>
      <w:adjustRightInd w:val="0"/>
      <w:spacing w:before="240" w:after="60" w:line="240" w:lineRule="auto"/>
      <w:jc w:val="center"/>
      <w:outlineLvl w:val="0"/>
    </w:pPr>
    <w:rPr>
      <w:rFonts w:ascii="Cambria" w:eastAsia="Times New Roman" w:hAnsi="Cambria"/>
      <w:b/>
      <w:bCs/>
      <w:kern w:val="28"/>
      <w:sz w:val="32"/>
      <w:szCs w:val="32"/>
      <w:lang w:eastAsia="ru-RU"/>
    </w:rPr>
  </w:style>
  <w:style w:type="character" w:customStyle="1" w:styleId="afff6">
    <w:name w:val="Заголовок Знак"/>
    <w:basedOn w:val="a2"/>
    <w:link w:val="afff5"/>
    <w:rsid w:val="008D25EC"/>
    <w:rPr>
      <w:rFonts w:ascii="Cambria" w:eastAsia="Times New Roman" w:hAnsi="Cambria" w:cs="Times New Roman"/>
      <w:b/>
      <w:bCs/>
      <w:kern w:val="28"/>
      <w:sz w:val="32"/>
      <w:szCs w:val="32"/>
      <w:lang w:eastAsia="ru-RU"/>
    </w:rPr>
  </w:style>
  <w:style w:type="paragraph" w:styleId="afff7">
    <w:name w:val="Closing"/>
    <w:basedOn w:val="a1"/>
    <w:link w:val="afff8"/>
    <w:uiPriority w:val="99"/>
    <w:rsid w:val="008D25EC"/>
    <w:pPr>
      <w:spacing w:after="60" w:line="240" w:lineRule="auto"/>
      <w:ind w:left="4252"/>
      <w:jc w:val="both"/>
    </w:pPr>
    <w:rPr>
      <w:rFonts w:ascii="Times New Roman" w:eastAsia="Times New Roman" w:hAnsi="Times New Roman"/>
      <w:sz w:val="24"/>
      <w:szCs w:val="24"/>
      <w:lang w:eastAsia="ru-RU"/>
    </w:rPr>
  </w:style>
  <w:style w:type="character" w:customStyle="1" w:styleId="afff8">
    <w:name w:val="Прощание Знак"/>
    <w:basedOn w:val="a2"/>
    <w:link w:val="afff7"/>
    <w:uiPriority w:val="99"/>
    <w:rsid w:val="008D25EC"/>
    <w:rPr>
      <w:rFonts w:ascii="Times New Roman" w:eastAsia="Times New Roman" w:hAnsi="Times New Roman" w:cs="Times New Roman"/>
      <w:sz w:val="24"/>
      <w:szCs w:val="24"/>
      <w:lang w:eastAsia="ru-RU"/>
    </w:rPr>
  </w:style>
  <w:style w:type="paragraph" w:styleId="afff9">
    <w:name w:val="Signature"/>
    <w:basedOn w:val="a1"/>
    <w:link w:val="afffa"/>
    <w:uiPriority w:val="99"/>
    <w:rsid w:val="008D25EC"/>
    <w:pPr>
      <w:spacing w:after="60" w:line="240" w:lineRule="auto"/>
      <w:ind w:left="4252"/>
      <w:jc w:val="both"/>
    </w:pPr>
    <w:rPr>
      <w:rFonts w:ascii="Times New Roman" w:eastAsia="Times New Roman" w:hAnsi="Times New Roman"/>
      <w:sz w:val="24"/>
      <w:szCs w:val="24"/>
      <w:lang w:eastAsia="ru-RU"/>
    </w:rPr>
  </w:style>
  <w:style w:type="character" w:customStyle="1" w:styleId="afffa">
    <w:name w:val="Подпись Знак"/>
    <w:basedOn w:val="a2"/>
    <w:link w:val="afff9"/>
    <w:uiPriority w:val="99"/>
    <w:rsid w:val="008D25EC"/>
    <w:rPr>
      <w:rFonts w:ascii="Times New Roman" w:eastAsia="Times New Roman" w:hAnsi="Times New Roman" w:cs="Times New Roman"/>
      <w:sz w:val="24"/>
      <w:szCs w:val="24"/>
      <w:lang w:eastAsia="ru-RU"/>
    </w:rPr>
  </w:style>
  <w:style w:type="paragraph" w:styleId="afffb">
    <w:name w:val="List Continue"/>
    <w:basedOn w:val="a1"/>
    <w:uiPriority w:val="99"/>
    <w:rsid w:val="008D25EC"/>
    <w:pPr>
      <w:spacing w:after="120" w:line="240" w:lineRule="auto"/>
      <w:ind w:left="283"/>
      <w:jc w:val="both"/>
    </w:pPr>
    <w:rPr>
      <w:rFonts w:ascii="Times New Roman" w:eastAsia="Times New Roman" w:hAnsi="Times New Roman"/>
      <w:sz w:val="24"/>
      <w:szCs w:val="24"/>
      <w:lang w:eastAsia="ru-RU"/>
    </w:rPr>
  </w:style>
  <w:style w:type="paragraph" w:styleId="2f0">
    <w:name w:val="List Continue 2"/>
    <w:basedOn w:val="a1"/>
    <w:uiPriority w:val="99"/>
    <w:rsid w:val="008D25EC"/>
    <w:pPr>
      <w:spacing w:after="120" w:line="240" w:lineRule="auto"/>
      <w:ind w:left="566"/>
      <w:jc w:val="both"/>
    </w:pPr>
    <w:rPr>
      <w:rFonts w:ascii="Times New Roman" w:eastAsia="Times New Roman" w:hAnsi="Times New Roman"/>
      <w:sz w:val="24"/>
      <w:szCs w:val="24"/>
      <w:lang w:eastAsia="ru-RU"/>
    </w:rPr>
  </w:style>
  <w:style w:type="paragraph" w:styleId="3d">
    <w:name w:val="List Continue 3"/>
    <w:basedOn w:val="a1"/>
    <w:uiPriority w:val="99"/>
    <w:rsid w:val="008D25EC"/>
    <w:pPr>
      <w:spacing w:after="120" w:line="240" w:lineRule="auto"/>
      <w:ind w:left="849"/>
      <w:jc w:val="both"/>
    </w:pPr>
    <w:rPr>
      <w:rFonts w:ascii="Times New Roman" w:eastAsia="Times New Roman" w:hAnsi="Times New Roman"/>
      <w:sz w:val="24"/>
      <w:szCs w:val="24"/>
      <w:lang w:eastAsia="ru-RU"/>
    </w:rPr>
  </w:style>
  <w:style w:type="paragraph" w:styleId="45">
    <w:name w:val="List Continue 4"/>
    <w:basedOn w:val="a1"/>
    <w:uiPriority w:val="99"/>
    <w:rsid w:val="008D25EC"/>
    <w:pPr>
      <w:spacing w:after="120" w:line="240" w:lineRule="auto"/>
      <w:ind w:left="1132"/>
      <w:jc w:val="both"/>
    </w:pPr>
    <w:rPr>
      <w:rFonts w:ascii="Times New Roman" w:eastAsia="Times New Roman" w:hAnsi="Times New Roman"/>
      <w:sz w:val="24"/>
      <w:szCs w:val="24"/>
      <w:lang w:eastAsia="ru-RU"/>
    </w:rPr>
  </w:style>
  <w:style w:type="paragraph" w:styleId="55">
    <w:name w:val="List Continue 5"/>
    <w:basedOn w:val="a1"/>
    <w:uiPriority w:val="99"/>
    <w:rsid w:val="008D25EC"/>
    <w:pPr>
      <w:spacing w:after="120" w:line="240" w:lineRule="auto"/>
      <w:ind w:left="1415"/>
      <w:jc w:val="both"/>
    </w:pPr>
    <w:rPr>
      <w:rFonts w:ascii="Times New Roman" w:eastAsia="Times New Roman" w:hAnsi="Times New Roman"/>
      <w:sz w:val="24"/>
      <w:szCs w:val="24"/>
      <w:lang w:eastAsia="ru-RU"/>
    </w:rPr>
  </w:style>
  <w:style w:type="paragraph" w:styleId="afffc">
    <w:name w:val="Message Header"/>
    <w:basedOn w:val="a1"/>
    <w:link w:val="afffd"/>
    <w:uiPriority w:val="99"/>
    <w:rsid w:val="008D25EC"/>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sz w:val="24"/>
      <w:szCs w:val="24"/>
      <w:shd w:val="pct20" w:color="auto" w:fill="auto"/>
      <w:lang w:eastAsia="ru-RU"/>
    </w:rPr>
  </w:style>
  <w:style w:type="character" w:customStyle="1" w:styleId="afffd">
    <w:name w:val="Шапка Знак"/>
    <w:basedOn w:val="a2"/>
    <w:link w:val="afffc"/>
    <w:uiPriority w:val="99"/>
    <w:rsid w:val="008D25EC"/>
    <w:rPr>
      <w:rFonts w:ascii="Arial" w:eastAsia="Times New Roman" w:hAnsi="Arial" w:cs="Times New Roman"/>
      <w:sz w:val="24"/>
      <w:szCs w:val="24"/>
      <w:shd w:val="pct20" w:color="auto" w:fill="auto"/>
      <w:lang w:eastAsia="ru-RU"/>
    </w:rPr>
  </w:style>
  <w:style w:type="character" w:customStyle="1" w:styleId="113">
    <w:name w:val="Знак Знак11"/>
    <w:uiPriority w:val="99"/>
    <w:locked/>
    <w:rsid w:val="008D25EC"/>
    <w:rPr>
      <w:rFonts w:ascii="Arial" w:hAnsi="Arial" w:cs="Times New Roman"/>
      <w:sz w:val="24"/>
      <w:szCs w:val="24"/>
      <w:lang w:eastAsia="ru-RU" w:bidi="ar-SA"/>
    </w:rPr>
  </w:style>
  <w:style w:type="paragraph" w:styleId="afffe">
    <w:name w:val="Salutation"/>
    <w:basedOn w:val="a1"/>
    <w:next w:val="a1"/>
    <w:link w:val="affff"/>
    <w:uiPriority w:val="99"/>
    <w:rsid w:val="008D25EC"/>
    <w:pPr>
      <w:spacing w:after="60" w:line="240" w:lineRule="auto"/>
      <w:jc w:val="both"/>
    </w:pPr>
    <w:rPr>
      <w:rFonts w:ascii="Times New Roman" w:eastAsia="Times New Roman" w:hAnsi="Times New Roman"/>
      <w:sz w:val="24"/>
      <w:szCs w:val="24"/>
      <w:lang w:eastAsia="ru-RU"/>
    </w:rPr>
  </w:style>
  <w:style w:type="character" w:customStyle="1" w:styleId="affff">
    <w:name w:val="Приветствие Знак"/>
    <w:basedOn w:val="a2"/>
    <w:link w:val="afffe"/>
    <w:uiPriority w:val="99"/>
    <w:rsid w:val="008D25EC"/>
    <w:rPr>
      <w:rFonts w:ascii="Times New Roman" w:eastAsia="Times New Roman" w:hAnsi="Times New Roman" w:cs="Times New Roman"/>
      <w:sz w:val="24"/>
      <w:szCs w:val="24"/>
      <w:lang w:eastAsia="ru-RU"/>
    </w:rPr>
  </w:style>
  <w:style w:type="character" w:customStyle="1" w:styleId="92">
    <w:name w:val="Знак Знак9"/>
    <w:uiPriority w:val="99"/>
    <w:locked/>
    <w:rsid w:val="008D25EC"/>
    <w:rPr>
      <w:rFonts w:cs="Times New Roman"/>
      <w:sz w:val="24"/>
      <w:szCs w:val="24"/>
      <w:lang w:eastAsia="ru-RU" w:bidi="ar-SA"/>
    </w:rPr>
  </w:style>
  <w:style w:type="paragraph" w:styleId="affff0">
    <w:name w:val="Date"/>
    <w:basedOn w:val="a1"/>
    <w:next w:val="a1"/>
    <w:link w:val="affff1"/>
    <w:uiPriority w:val="99"/>
    <w:rsid w:val="008D25EC"/>
    <w:pPr>
      <w:spacing w:after="60" w:line="240" w:lineRule="auto"/>
      <w:jc w:val="both"/>
    </w:pPr>
    <w:rPr>
      <w:rFonts w:ascii="Times New Roman" w:eastAsia="Times New Roman" w:hAnsi="Times New Roman"/>
      <w:sz w:val="24"/>
      <w:szCs w:val="24"/>
      <w:lang w:eastAsia="ru-RU"/>
    </w:rPr>
  </w:style>
  <w:style w:type="character" w:customStyle="1" w:styleId="affff1">
    <w:name w:val="Дата Знак"/>
    <w:basedOn w:val="a2"/>
    <w:link w:val="affff0"/>
    <w:uiPriority w:val="99"/>
    <w:rsid w:val="008D25EC"/>
    <w:rPr>
      <w:rFonts w:ascii="Times New Roman" w:eastAsia="Times New Roman" w:hAnsi="Times New Roman" w:cs="Times New Roman"/>
      <w:sz w:val="24"/>
      <w:szCs w:val="24"/>
      <w:lang w:eastAsia="ru-RU"/>
    </w:rPr>
  </w:style>
  <w:style w:type="paragraph" w:styleId="affff2">
    <w:name w:val="Body Text First Indent"/>
    <w:basedOn w:val="afc"/>
    <w:link w:val="affff3"/>
    <w:uiPriority w:val="99"/>
    <w:rsid w:val="008D25EC"/>
    <w:pPr>
      <w:ind w:firstLine="210"/>
      <w:jc w:val="both"/>
    </w:pPr>
    <w:rPr>
      <w:rFonts w:ascii="Times New Roman" w:eastAsia="Times New Roman" w:hAnsi="Times New Roman" w:cs="Times New Roman"/>
    </w:rPr>
  </w:style>
  <w:style w:type="character" w:customStyle="1" w:styleId="affff3">
    <w:name w:val="Красная строка Знак"/>
    <w:basedOn w:val="18"/>
    <w:link w:val="affff2"/>
    <w:uiPriority w:val="99"/>
    <w:rsid w:val="008D25EC"/>
    <w:rPr>
      <w:rFonts w:ascii="Times New Roman" w:eastAsia="Times New Roman" w:hAnsi="Times New Roman" w:cs="Times New Roman"/>
      <w:sz w:val="24"/>
      <w:szCs w:val="24"/>
    </w:rPr>
  </w:style>
  <w:style w:type="paragraph" w:styleId="2f1">
    <w:name w:val="Body Text First Indent 2"/>
    <w:basedOn w:val="28"/>
    <w:link w:val="2f2"/>
    <w:uiPriority w:val="99"/>
    <w:rsid w:val="008D25EC"/>
    <w:pPr>
      <w:spacing w:line="240" w:lineRule="auto"/>
      <w:ind w:left="283" w:firstLine="210"/>
      <w:jc w:val="both"/>
    </w:pPr>
    <w:rPr>
      <w:rFonts w:ascii="Times New Roman" w:eastAsia="Times New Roman" w:hAnsi="Times New Roman" w:cs="Times New Roman"/>
      <w:sz w:val="24"/>
      <w:szCs w:val="24"/>
    </w:rPr>
  </w:style>
  <w:style w:type="character" w:customStyle="1" w:styleId="2f2">
    <w:name w:val="Красная строка 2 Знак"/>
    <w:basedOn w:val="afe"/>
    <w:link w:val="2f1"/>
    <w:uiPriority w:val="99"/>
    <w:rsid w:val="008D25EC"/>
    <w:rPr>
      <w:rFonts w:ascii="Times New Roman" w:eastAsia="Times New Roman" w:hAnsi="Times New Roman" w:cs="Times New Roman"/>
      <w:sz w:val="24"/>
      <w:szCs w:val="24"/>
      <w:lang w:eastAsia="ru-RU"/>
    </w:rPr>
  </w:style>
  <w:style w:type="character" w:customStyle="1" w:styleId="56">
    <w:name w:val="Знак Знак5"/>
    <w:uiPriority w:val="99"/>
    <w:locked/>
    <w:rsid w:val="008D25EC"/>
    <w:rPr>
      <w:rFonts w:cs="Times New Roman"/>
      <w:sz w:val="24"/>
      <w:szCs w:val="24"/>
      <w:lang w:eastAsia="ru-RU" w:bidi="ar-SA"/>
    </w:rPr>
  </w:style>
  <w:style w:type="paragraph" w:styleId="affff4">
    <w:name w:val="Plain Text"/>
    <w:basedOn w:val="a1"/>
    <w:link w:val="affff5"/>
    <w:uiPriority w:val="99"/>
    <w:rsid w:val="008D25EC"/>
    <w:pPr>
      <w:spacing w:after="0" w:line="240" w:lineRule="auto"/>
    </w:pPr>
    <w:rPr>
      <w:rFonts w:ascii="Courier New" w:eastAsia="Times New Roman" w:hAnsi="Courier New"/>
      <w:sz w:val="20"/>
      <w:szCs w:val="20"/>
      <w:lang w:eastAsia="ru-RU"/>
    </w:rPr>
  </w:style>
  <w:style w:type="character" w:customStyle="1" w:styleId="affff5">
    <w:name w:val="Текст Знак"/>
    <w:basedOn w:val="a2"/>
    <w:link w:val="affff4"/>
    <w:uiPriority w:val="99"/>
    <w:rsid w:val="008D25EC"/>
    <w:rPr>
      <w:rFonts w:ascii="Courier New" w:eastAsia="Times New Roman" w:hAnsi="Courier New" w:cs="Times New Roman"/>
      <w:sz w:val="20"/>
      <w:szCs w:val="20"/>
      <w:lang w:eastAsia="ru-RU"/>
    </w:rPr>
  </w:style>
  <w:style w:type="paragraph" w:styleId="affff6">
    <w:name w:val="E-mail Signature"/>
    <w:basedOn w:val="a1"/>
    <w:link w:val="affff7"/>
    <w:uiPriority w:val="99"/>
    <w:rsid w:val="008D25EC"/>
    <w:pPr>
      <w:spacing w:after="60" w:line="240" w:lineRule="auto"/>
      <w:jc w:val="both"/>
    </w:pPr>
    <w:rPr>
      <w:rFonts w:ascii="Times New Roman" w:eastAsia="Times New Roman" w:hAnsi="Times New Roman"/>
      <w:sz w:val="24"/>
      <w:szCs w:val="24"/>
      <w:lang w:eastAsia="ru-RU"/>
    </w:rPr>
  </w:style>
  <w:style w:type="character" w:customStyle="1" w:styleId="affff7">
    <w:name w:val="Электронная подпись Знак"/>
    <w:basedOn w:val="a2"/>
    <w:link w:val="affff6"/>
    <w:uiPriority w:val="99"/>
    <w:rsid w:val="008D25EC"/>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8D25EC"/>
    <w:pPr>
      <w:tabs>
        <w:tab w:val="num" w:pos="360"/>
      </w:tabs>
      <w:spacing w:before="180" w:after="60" w:line="240" w:lineRule="auto"/>
      <w:ind w:left="360" w:hanging="360"/>
      <w:jc w:val="both"/>
    </w:pPr>
    <w:rPr>
      <w:rFonts w:ascii="Times New Roman" w:eastAsia="Times New Roman" w:hAnsi="Times New Roman" w:cs="Times New Roman"/>
      <w:b/>
      <w:bCs/>
      <w:sz w:val="24"/>
      <w:szCs w:val="24"/>
    </w:rPr>
  </w:style>
  <w:style w:type="paragraph" w:customStyle="1" w:styleId="affff8">
    <w:name w:val="текст таблицы"/>
    <w:basedOn w:val="a1"/>
    <w:uiPriority w:val="99"/>
    <w:semiHidden/>
    <w:rsid w:val="008D25EC"/>
    <w:pPr>
      <w:spacing w:before="120" w:after="0" w:line="240" w:lineRule="auto"/>
      <w:ind w:right="-102"/>
    </w:pPr>
    <w:rPr>
      <w:rFonts w:ascii="Times New Roman" w:eastAsia="Times New Roman" w:hAnsi="Times New Roman"/>
      <w:sz w:val="24"/>
      <w:szCs w:val="24"/>
      <w:lang w:eastAsia="ru-RU"/>
    </w:rPr>
  </w:style>
  <w:style w:type="paragraph" w:customStyle="1" w:styleId="ConsPlusCell">
    <w:name w:val="ConsPlusCell"/>
    <w:rsid w:val="008D25E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8D25EC"/>
    <w:pPr>
      <w:spacing w:after="160" w:line="240" w:lineRule="exact"/>
    </w:pPr>
    <w:rPr>
      <w:rFonts w:ascii="Times New Roman" w:eastAsia="Times New Roman" w:hAnsi="Times New Roman"/>
      <w:sz w:val="20"/>
      <w:szCs w:val="20"/>
      <w:lang w:eastAsia="zh-CN"/>
    </w:rPr>
  </w:style>
  <w:style w:type="paragraph" w:customStyle="1" w:styleId="affff9">
    <w:name w:val="Знак Знак Знак Знак"/>
    <w:basedOn w:val="a1"/>
    <w:uiPriority w:val="99"/>
    <w:rsid w:val="008D25EC"/>
    <w:pPr>
      <w:spacing w:after="160" w:line="240" w:lineRule="exact"/>
    </w:pPr>
    <w:rPr>
      <w:rFonts w:ascii="Times New Roman" w:eastAsia="Times New Roman" w:hAnsi="Times New Roman"/>
      <w:sz w:val="20"/>
      <w:szCs w:val="20"/>
      <w:lang w:eastAsia="zh-CN"/>
    </w:rPr>
  </w:style>
  <w:style w:type="paragraph" w:customStyle="1" w:styleId="affffa">
    <w:name w:val="Знак Знак Знак Знак Знак Знак"/>
    <w:basedOn w:val="a1"/>
    <w:uiPriority w:val="99"/>
    <w:rsid w:val="008D25EC"/>
    <w:pPr>
      <w:spacing w:after="160" w:line="240" w:lineRule="exact"/>
    </w:pPr>
    <w:rPr>
      <w:rFonts w:ascii="Times New Roman" w:eastAsia="Times New Roman" w:hAnsi="Times New Roman"/>
      <w:sz w:val="20"/>
      <w:szCs w:val="20"/>
      <w:lang w:eastAsia="zh-CN"/>
    </w:rPr>
  </w:style>
  <w:style w:type="paragraph" w:customStyle="1" w:styleId="ListParagraph1">
    <w:name w:val="List Paragraph1"/>
    <w:basedOn w:val="a1"/>
    <w:uiPriority w:val="99"/>
    <w:rsid w:val="008D25EC"/>
    <w:pPr>
      <w:spacing w:after="0" w:line="240" w:lineRule="auto"/>
      <w:ind w:left="720"/>
      <w:contextualSpacing/>
    </w:pPr>
    <w:rPr>
      <w:rFonts w:ascii="Times New Roman" w:eastAsia="Times New Roman" w:hAnsi="Times New Roman"/>
      <w:sz w:val="24"/>
      <w:szCs w:val="28"/>
      <w:lang w:eastAsia="ru-RU"/>
    </w:rPr>
  </w:style>
  <w:style w:type="character" w:customStyle="1" w:styleId="DeltaViewInsertion">
    <w:name w:val="DeltaView Insertion"/>
    <w:uiPriority w:val="99"/>
    <w:rsid w:val="008D25EC"/>
    <w:rPr>
      <w:color w:val="0000FF"/>
      <w:spacing w:val="0"/>
      <w:u w:val="double"/>
    </w:rPr>
  </w:style>
  <w:style w:type="character" w:customStyle="1" w:styleId="PlaceholderText1">
    <w:name w:val="Placeholder Text1"/>
    <w:uiPriority w:val="99"/>
    <w:semiHidden/>
    <w:rsid w:val="008D25EC"/>
    <w:rPr>
      <w:rFonts w:cs="Times New Roman"/>
      <w:color w:val="808080"/>
    </w:rPr>
  </w:style>
  <w:style w:type="paragraph" w:styleId="affffb">
    <w:name w:val="endnote text"/>
    <w:basedOn w:val="a1"/>
    <w:link w:val="affffc"/>
    <w:uiPriority w:val="99"/>
    <w:rsid w:val="008D25EC"/>
    <w:pPr>
      <w:spacing w:after="0" w:line="240" w:lineRule="auto"/>
      <w:jc w:val="both"/>
    </w:pPr>
    <w:rPr>
      <w:rFonts w:ascii="Times New Roman" w:eastAsia="Times New Roman" w:hAnsi="Times New Roman"/>
      <w:sz w:val="20"/>
      <w:szCs w:val="20"/>
      <w:lang w:eastAsia="ru-RU"/>
    </w:rPr>
  </w:style>
  <w:style w:type="character" w:customStyle="1" w:styleId="affffc">
    <w:name w:val="Текст концевой сноски Знак"/>
    <w:basedOn w:val="a2"/>
    <w:link w:val="affffb"/>
    <w:uiPriority w:val="99"/>
    <w:rsid w:val="008D25EC"/>
    <w:rPr>
      <w:rFonts w:ascii="Times New Roman" w:eastAsia="Times New Roman" w:hAnsi="Times New Roman" w:cs="Times New Roman"/>
      <w:sz w:val="20"/>
      <w:szCs w:val="20"/>
      <w:lang w:eastAsia="ru-RU"/>
    </w:rPr>
  </w:style>
  <w:style w:type="character" w:styleId="affffd">
    <w:name w:val="endnote reference"/>
    <w:uiPriority w:val="99"/>
    <w:rsid w:val="008D25EC"/>
    <w:rPr>
      <w:rFonts w:cs="Times New Roman"/>
      <w:vertAlign w:val="superscript"/>
    </w:rPr>
  </w:style>
  <w:style w:type="character" w:styleId="affffe">
    <w:name w:val="Emphasis"/>
    <w:uiPriority w:val="20"/>
    <w:qFormat/>
    <w:rsid w:val="008D25EC"/>
    <w:rPr>
      <w:rFonts w:cs="Times New Roman"/>
      <w:i/>
      <w:iCs/>
    </w:rPr>
  </w:style>
  <w:style w:type="paragraph" w:styleId="afffff">
    <w:name w:val="Document Map"/>
    <w:basedOn w:val="a1"/>
    <w:link w:val="afffff0"/>
    <w:uiPriority w:val="99"/>
    <w:rsid w:val="008D25EC"/>
    <w:pPr>
      <w:spacing w:after="0" w:line="240" w:lineRule="auto"/>
      <w:jc w:val="both"/>
    </w:pPr>
    <w:rPr>
      <w:rFonts w:ascii="Tahoma" w:eastAsia="Times New Roman" w:hAnsi="Tahoma" w:cs="Tahoma"/>
      <w:sz w:val="16"/>
      <w:szCs w:val="16"/>
      <w:lang w:eastAsia="ru-RU"/>
    </w:rPr>
  </w:style>
  <w:style w:type="character" w:customStyle="1" w:styleId="afffff0">
    <w:name w:val="Схема документа Знак"/>
    <w:basedOn w:val="a2"/>
    <w:link w:val="afffff"/>
    <w:uiPriority w:val="99"/>
    <w:rsid w:val="008D25EC"/>
    <w:rPr>
      <w:rFonts w:ascii="Tahoma" w:eastAsia="Times New Roman" w:hAnsi="Tahoma" w:cs="Tahoma"/>
      <w:sz w:val="16"/>
      <w:szCs w:val="16"/>
      <w:lang w:eastAsia="ru-RU"/>
    </w:rPr>
  </w:style>
  <w:style w:type="paragraph" w:customStyle="1" w:styleId="NoSpacing1">
    <w:name w:val="No Spacing1"/>
    <w:uiPriority w:val="99"/>
    <w:rsid w:val="008D25EC"/>
    <w:pPr>
      <w:spacing w:after="0" w:line="240" w:lineRule="auto"/>
    </w:pPr>
    <w:rPr>
      <w:rFonts w:ascii="Times New Roman" w:eastAsia="Times New Roman" w:hAnsi="Times New Roman" w:cs="Times New Roman"/>
      <w:sz w:val="24"/>
      <w:szCs w:val="24"/>
      <w:lang w:eastAsia="ru-RU"/>
    </w:rPr>
  </w:style>
  <w:style w:type="paragraph" w:customStyle="1" w:styleId="a">
    <w:name w:val="Дефис"/>
    <w:basedOn w:val="ListParagraph1"/>
    <w:link w:val="afffff1"/>
    <w:uiPriority w:val="99"/>
    <w:rsid w:val="008D25EC"/>
    <w:pPr>
      <w:numPr>
        <w:numId w:val="5"/>
      </w:numPr>
    </w:pPr>
    <w:rPr>
      <w:szCs w:val="24"/>
      <w:lang w:val="en-US"/>
    </w:rPr>
  </w:style>
  <w:style w:type="character" w:customStyle="1" w:styleId="afffff1">
    <w:name w:val="Дефис Знак"/>
    <w:link w:val="a"/>
    <w:uiPriority w:val="99"/>
    <w:locked/>
    <w:rsid w:val="008D25EC"/>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8D25EC"/>
    <w:pPr>
      <w:spacing w:after="0" w:line="240" w:lineRule="auto"/>
      <w:jc w:val="center"/>
    </w:pPr>
    <w:rPr>
      <w:rFonts w:ascii="Times New Roman" w:eastAsia="Times New Roman" w:hAnsi="Times New Roman"/>
      <w:bCs/>
      <w:sz w:val="28"/>
      <w:szCs w:val="20"/>
      <w:lang w:eastAsia="ru-RU"/>
    </w:rPr>
  </w:style>
  <w:style w:type="paragraph" w:customStyle="1" w:styleId="2f3">
    <w:name w:val="Стиль Заголовок 2"/>
    <w:aliases w:val="H2 + По ширине Слева:  032 см Первая строка:  ..."/>
    <w:basedOn w:val="23"/>
    <w:uiPriority w:val="99"/>
    <w:rsid w:val="008D25EC"/>
    <w:pPr>
      <w:keepLines w:val="0"/>
      <w:numPr>
        <w:ilvl w:val="1"/>
      </w:numPr>
      <w:spacing w:before="0" w:after="60" w:line="240" w:lineRule="auto"/>
      <w:ind w:left="180"/>
      <w:jc w:val="center"/>
    </w:pPr>
    <w:rPr>
      <w:rFonts w:ascii="Times New Roman" w:eastAsia="Times New Roman" w:hAnsi="Times New Roman" w:cs="Times New Roman"/>
      <w:color w:val="auto"/>
      <w:sz w:val="28"/>
      <w:szCs w:val="20"/>
    </w:rPr>
  </w:style>
  <w:style w:type="character" w:customStyle="1" w:styleId="46">
    <w:name w:val="Знак Знак4"/>
    <w:uiPriority w:val="99"/>
    <w:rsid w:val="008D25EC"/>
    <w:rPr>
      <w:sz w:val="24"/>
      <w:lang w:val="ru-RU" w:eastAsia="ru-RU"/>
    </w:rPr>
  </w:style>
  <w:style w:type="paragraph" w:customStyle="1" w:styleId="FR1">
    <w:name w:val="FR1"/>
    <w:uiPriority w:val="99"/>
    <w:rsid w:val="008D25EC"/>
    <w:pPr>
      <w:widowControl w:val="0"/>
      <w:spacing w:after="0" w:line="300" w:lineRule="auto"/>
      <w:ind w:firstLine="500"/>
    </w:pPr>
    <w:rPr>
      <w:rFonts w:ascii="Arial" w:eastAsia="Times New Roman" w:hAnsi="Arial" w:cs="Times New Roman"/>
      <w:sz w:val="16"/>
      <w:szCs w:val="20"/>
      <w:lang w:eastAsia="ru-RU"/>
    </w:rPr>
  </w:style>
  <w:style w:type="character" w:customStyle="1" w:styleId="3e">
    <w:name w:val="Знак Знак3"/>
    <w:uiPriority w:val="99"/>
    <w:rsid w:val="008D25EC"/>
    <w:rPr>
      <w:rFonts w:cs="Times New Roman"/>
    </w:rPr>
  </w:style>
  <w:style w:type="character" w:customStyle="1" w:styleId="2f4">
    <w:name w:val="Знак Знак2"/>
    <w:uiPriority w:val="99"/>
    <w:rsid w:val="008D25EC"/>
    <w:rPr>
      <w:b/>
    </w:rPr>
  </w:style>
  <w:style w:type="character" w:customStyle="1" w:styleId="1f">
    <w:name w:val="Знак Знак1"/>
    <w:uiPriority w:val="99"/>
    <w:rsid w:val="008D25EC"/>
    <w:rPr>
      <w:rFonts w:ascii="Tahoma" w:hAnsi="Tahoma"/>
      <w:sz w:val="16"/>
    </w:rPr>
  </w:style>
  <w:style w:type="paragraph" w:customStyle="1" w:styleId="1f0">
    <w:name w:val="Стиль Заголовок 1 + не полужирный"/>
    <w:basedOn w:val="13"/>
    <w:uiPriority w:val="99"/>
    <w:rsid w:val="008D25EC"/>
    <w:pPr>
      <w:keepLines w:val="0"/>
      <w:spacing w:before="0" w:line="240" w:lineRule="auto"/>
      <w:jc w:val="center"/>
    </w:pPr>
    <w:rPr>
      <w:rFonts w:ascii="Times New Roman" w:eastAsia="Times New Roman" w:hAnsi="Times New Roman" w:cs="Arial"/>
      <w:b w:val="0"/>
      <w:bCs w:val="0"/>
      <w:color w:val="auto"/>
      <w:kern w:val="32"/>
      <w:szCs w:val="32"/>
    </w:rPr>
  </w:style>
  <w:style w:type="character" w:customStyle="1" w:styleId="2f5">
    <w:name w:val="Основной текст (2)_"/>
    <w:link w:val="2f6"/>
    <w:locked/>
    <w:rsid w:val="008D25EC"/>
    <w:rPr>
      <w:sz w:val="23"/>
      <w:szCs w:val="23"/>
      <w:shd w:val="clear" w:color="auto" w:fill="FFFFFF"/>
    </w:rPr>
  </w:style>
  <w:style w:type="paragraph" w:customStyle="1" w:styleId="2f6">
    <w:name w:val="Основной текст (2)"/>
    <w:basedOn w:val="a1"/>
    <w:link w:val="2f5"/>
    <w:rsid w:val="008D25EC"/>
    <w:pPr>
      <w:shd w:val="clear" w:color="auto" w:fill="FFFFFF"/>
      <w:spacing w:after="300" w:line="240" w:lineRule="atLeast"/>
    </w:pPr>
    <w:rPr>
      <w:rFonts w:asciiTheme="minorHAnsi" w:eastAsiaTheme="minorHAnsi" w:hAnsiTheme="minorHAnsi" w:cstheme="minorBidi"/>
      <w:sz w:val="23"/>
      <w:szCs w:val="23"/>
    </w:rPr>
  </w:style>
  <w:style w:type="character" w:customStyle="1" w:styleId="2311">
    <w:name w:val="Знак Знак231"/>
    <w:uiPriority w:val="99"/>
    <w:locked/>
    <w:rsid w:val="008D25EC"/>
    <w:rPr>
      <w:rFonts w:cs="Times New Roman"/>
      <w:sz w:val="24"/>
    </w:rPr>
  </w:style>
  <w:style w:type="character" w:customStyle="1" w:styleId="220">
    <w:name w:val="Знак Знак22"/>
    <w:uiPriority w:val="99"/>
    <w:locked/>
    <w:rsid w:val="008D25EC"/>
    <w:rPr>
      <w:rFonts w:cs="Times New Roman"/>
      <w:sz w:val="24"/>
    </w:rPr>
  </w:style>
  <w:style w:type="character" w:customStyle="1" w:styleId="200">
    <w:name w:val="Знак Знак20"/>
    <w:uiPriority w:val="99"/>
    <w:locked/>
    <w:rsid w:val="008D25EC"/>
    <w:rPr>
      <w:rFonts w:ascii="Tahoma" w:hAnsi="Tahoma" w:cs="Tahoma"/>
      <w:sz w:val="16"/>
      <w:szCs w:val="16"/>
    </w:rPr>
  </w:style>
  <w:style w:type="character" w:customStyle="1" w:styleId="190">
    <w:name w:val="Знак Знак19"/>
    <w:uiPriority w:val="99"/>
    <w:locked/>
    <w:rsid w:val="008D25EC"/>
    <w:rPr>
      <w:rFonts w:cs="Times New Roman"/>
      <w:i/>
      <w:iCs/>
      <w:sz w:val="24"/>
      <w:szCs w:val="24"/>
    </w:rPr>
  </w:style>
  <w:style w:type="character" w:customStyle="1" w:styleId="180">
    <w:name w:val="Знак Знак18"/>
    <w:uiPriority w:val="99"/>
    <w:locked/>
    <w:rsid w:val="008D25EC"/>
    <w:rPr>
      <w:rFonts w:ascii="Courier New" w:hAnsi="Courier New" w:cs="Times New Roman"/>
    </w:rPr>
  </w:style>
  <w:style w:type="character" w:customStyle="1" w:styleId="171">
    <w:name w:val="Знак Знак171"/>
    <w:uiPriority w:val="99"/>
    <w:locked/>
    <w:rsid w:val="008D25EC"/>
    <w:rPr>
      <w:rFonts w:ascii="Cambria" w:hAnsi="Cambria" w:cs="Times New Roman"/>
      <w:b/>
      <w:bCs/>
      <w:kern w:val="28"/>
      <w:sz w:val="32"/>
      <w:szCs w:val="32"/>
    </w:rPr>
  </w:style>
  <w:style w:type="character" w:customStyle="1" w:styleId="160">
    <w:name w:val="Знак Знак16"/>
    <w:uiPriority w:val="99"/>
    <w:locked/>
    <w:rsid w:val="008D25EC"/>
    <w:rPr>
      <w:rFonts w:cs="Times New Roman"/>
      <w:sz w:val="24"/>
      <w:szCs w:val="24"/>
    </w:rPr>
  </w:style>
  <w:style w:type="character" w:customStyle="1" w:styleId="150">
    <w:name w:val="Знак Знак15"/>
    <w:uiPriority w:val="99"/>
    <w:locked/>
    <w:rsid w:val="008D25EC"/>
    <w:rPr>
      <w:rFonts w:cs="Times New Roman"/>
      <w:sz w:val="24"/>
      <w:szCs w:val="24"/>
    </w:rPr>
  </w:style>
  <w:style w:type="character" w:customStyle="1" w:styleId="140">
    <w:name w:val="Знак Знак14"/>
    <w:uiPriority w:val="99"/>
    <w:locked/>
    <w:rsid w:val="008D25EC"/>
    <w:rPr>
      <w:rFonts w:ascii="Arial" w:hAnsi="Arial" w:cs="Times New Roman"/>
      <w:sz w:val="24"/>
      <w:szCs w:val="24"/>
      <w:shd w:val="pct20" w:color="auto" w:fill="auto"/>
    </w:rPr>
  </w:style>
  <w:style w:type="character" w:customStyle="1" w:styleId="130">
    <w:name w:val="Знак Знак13"/>
    <w:uiPriority w:val="99"/>
    <w:locked/>
    <w:rsid w:val="008D25EC"/>
    <w:rPr>
      <w:rFonts w:cs="Times New Roman"/>
      <w:sz w:val="24"/>
      <w:szCs w:val="24"/>
    </w:rPr>
  </w:style>
  <w:style w:type="character" w:customStyle="1" w:styleId="120">
    <w:name w:val="Знак Знак12"/>
    <w:uiPriority w:val="99"/>
    <w:locked/>
    <w:rsid w:val="008D25EC"/>
    <w:rPr>
      <w:rFonts w:cs="Times New Roman"/>
      <w:sz w:val="24"/>
      <w:szCs w:val="24"/>
    </w:rPr>
  </w:style>
  <w:style w:type="character" w:customStyle="1" w:styleId="1110">
    <w:name w:val="Знак Знак111"/>
    <w:uiPriority w:val="99"/>
    <w:locked/>
    <w:rsid w:val="008D25EC"/>
    <w:rPr>
      <w:rFonts w:cs="Times New Roman"/>
      <w:sz w:val="24"/>
    </w:rPr>
  </w:style>
  <w:style w:type="character" w:customStyle="1" w:styleId="101">
    <w:name w:val="Знак Знак10"/>
    <w:uiPriority w:val="99"/>
    <w:locked/>
    <w:rsid w:val="008D25EC"/>
    <w:rPr>
      <w:rFonts w:cs="Times New Roman"/>
      <w:sz w:val="24"/>
    </w:rPr>
  </w:style>
  <w:style w:type="character" w:customStyle="1" w:styleId="910">
    <w:name w:val="Знак Знак91"/>
    <w:uiPriority w:val="99"/>
    <w:locked/>
    <w:rsid w:val="008D25EC"/>
    <w:rPr>
      <w:rFonts w:ascii="Courier New" w:hAnsi="Courier New" w:cs="Times New Roman"/>
    </w:rPr>
  </w:style>
  <w:style w:type="character" w:customStyle="1" w:styleId="82">
    <w:name w:val="Знак Знак8"/>
    <w:uiPriority w:val="99"/>
    <w:locked/>
    <w:rsid w:val="008D25EC"/>
    <w:rPr>
      <w:rFonts w:cs="Times New Roman"/>
      <w:sz w:val="24"/>
      <w:szCs w:val="24"/>
    </w:rPr>
  </w:style>
  <w:style w:type="character" w:customStyle="1" w:styleId="72">
    <w:name w:val="Знак Знак7"/>
    <w:uiPriority w:val="99"/>
    <w:locked/>
    <w:rsid w:val="008D25EC"/>
    <w:rPr>
      <w:rFonts w:cs="Times New Roman"/>
    </w:rPr>
  </w:style>
  <w:style w:type="character" w:customStyle="1" w:styleId="62">
    <w:name w:val="Знак Знак6"/>
    <w:uiPriority w:val="99"/>
    <w:locked/>
    <w:rsid w:val="008D25EC"/>
    <w:rPr>
      <w:rFonts w:cs="Times New Roman"/>
      <w:b/>
      <w:bCs/>
    </w:rPr>
  </w:style>
  <w:style w:type="character" w:customStyle="1" w:styleId="2f7">
    <w:name w:val="Знак2 Знак"/>
    <w:aliases w:val="Знак21 Знак Знак"/>
    <w:uiPriority w:val="99"/>
    <w:locked/>
    <w:rsid w:val="008D25EC"/>
    <w:rPr>
      <w:rFonts w:cs="Times New Roman"/>
      <w:sz w:val="24"/>
      <w:szCs w:val="24"/>
    </w:rPr>
  </w:style>
  <w:style w:type="character" w:styleId="afffff2">
    <w:name w:val="Placeholder Text"/>
    <w:uiPriority w:val="67"/>
    <w:rsid w:val="008D25EC"/>
    <w:rPr>
      <w:rFonts w:cs="Times New Roman"/>
      <w:color w:val="808080"/>
    </w:rPr>
  </w:style>
  <w:style w:type="character" w:customStyle="1" w:styleId="510">
    <w:name w:val="Знак Знак51"/>
    <w:uiPriority w:val="99"/>
    <w:locked/>
    <w:rsid w:val="008D25EC"/>
    <w:rPr>
      <w:rFonts w:cs="Times New Roman"/>
    </w:rPr>
  </w:style>
  <w:style w:type="character" w:customStyle="1" w:styleId="300">
    <w:name w:val="Знак Знак30"/>
    <w:uiPriority w:val="99"/>
    <w:locked/>
    <w:rsid w:val="008D25EC"/>
    <w:rPr>
      <w:rFonts w:ascii="Tahoma" w:hAnsi="Tahoma" w:cs="Tahoma"/>
      <w:sz w:val="16"/>
      <w:szCs w:val="16"/>
    </w:rPr>
  </w:style>
  <w:style w:type="character" w:customStyle="1" w:styleId="241">
    <w:name w:val="Знак Знак241"/>
    <w:uiPriority w:val="99"/>
    <w:rsid w:val="008D25EC"/>
    <w:rPr>
      <w:rFonts w:cs="Times New Roman"/>
      <w:b/>
      <w:sz w:val="28"/>
      <w:lang w:val="ru-RU" w:eastAsia="ru-RU" w:bidi="ar-SA"/>
    </w:rPr>
  </w:style>
  <w:style w:type="character" w:customStyle="1" w:styleId="410">
    <w:name w:val="Знак Знак41"/>
    <w:uiPriority w:val="99"/>
    <w:rsid w:val="008D25EC"/>
    <w:rPr>
      <w:sz w:val="24"/>
      <w:lang w:val="ru-RU" w:eastAsia="ru-RU"/>
    </w:rPr>
  </w:style>
  <w:style w:type="character" w:customStyle="1" w:styleId="310">
    <w:name w:val="Знак Знак31"/>
    <w:uiPriority w:val="99"/>
    <w:rsid w:val="008D25EC"/>
    <w:rPr>
      <w:rFonts w:cs="Times New Roman"/>
    </w:rPr>
  </w:style>
  <w:style w:type="character" w:customStyle="1" w:styleId="2100">
    <w:name w:val="Знак Знак210"/>
    <w:uiPriority w:val="99"/>
    <w:rsid w:val="008D25EC"/>
    <w:rPr>
      <w:b/>
    </w:rPr>
  </w:style>
  <w:style w:type="character" w:customStyle="1" w:styleId="1100">
    <w:name w:val="Знак Знак110"/>
    <w:uiPriority w:val="99"/>
    <w:rsid w:val="008D25EC"/>
    <w:rPr>
      <w:rFonts w:ascii="Tahoma" w:hAnsi="Tahoma"/>
      <w:sz w:val="16"/>
    </w:rPr>
  </w:style>
  <w:style w:type="character" w:customStyle="1" w:styleId="213">
    <w:name w:val="Знак Знак21"/>
    <w:uiPriority w:val="99"/>
    <w:rsid w:val="008D25EC"/>
    <w:rPr>
      <w:rFonts w:cs="Times New Roman"/>
      <w:noProof/>
      <w:sz w:val="24"/>
      <w:lang w:val="ru-RU" w:eastAsia="ru-RU" w:bidi="ar-SA"/>
    </w:rPr>
  </w:style>
  <w:style w:type="numbering" w:customStyle="1" w:styleId="1111">
    <w:name w:val="Нет списка111"/>
    <w:next w:val="a4"/>
    <w:semiHidden/>
    <w:rsid w:val="008D25EC"/>
  </w:style>
  <w:style w:type="paragraph" w:customStyle="1" w:styleId="afffff3">
    <w:name w:val="Готовый"/>
    <w:basedOn w:val="a1"/>
    <w:uiPriority w:val="99"/>
    <w:rsid w:val="008D25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apple-converted-space">
    <w:name w:val="apple-converted-space"/>
    <w:basedOn w:val="a2"/>
    <w:rsid w:val="008D25EC"/>
  </w:style>
  <w:style w:type="paragraph" w:customStyle="1" w:styleId="1f1">
    <w:name w:val="Нум1"/>
    <w:basedOn w:val="a1"/>
    <w:link w:val="1f2"/>
    <w:qFormat/>
    <w:rsid w:val="008D25EC"/>
    <w:pPr>
      <w:keepNext/>
      <w:keepLines/>
      <w:widowControl w:val="0"/>
      <w:suppressLineNumbers/>
      <w:suppressAutoHyphens/>
      <w:spacing w:before="240" w:after="120" w:line="240" w:lineRule="auto"/>
      <w:ind w:firstLine="709"/>
      <w:jc w:val="center"/>
    </w:pPr>
    <w:rPr>
      <w:rFonts w:ascii="Times New Roman" w:eastAsia="Times New Roman" w:hAnsi="Times New Roman"/>
      <w:sz w:val="28"/>
      <w:szCs w:val="28"/>
      <w:lang w:eastAsia="ru-RU"/>
    </w:rPr>
  </w:style>
  <w:style w:type="paragraph" w:customStyle="1" w:styleId="2f8">
    <w:name w:val="Нум2"/>
    <w:basedOn w:val="25"/>
    <w:link w:val="2f9"/>
    <w:qFormat/>
    <w:rsid w:val="008D25EC"/>
    <w:pPr>
      <w:keepNext w:val="0"/>
      <w:keepLines w:val="0"/>
      <w:tabs>
        <w:tab w:val="clear" w:pos="432"/>
        <w:tab w:val="clear" w:pos="1116"/>
      </w:tabs>
      <w:spacing w:after="0"/>
      <w:ind w:left="0" w:firstLine="709"/>
    </w:pPr>
    <w:rPr>
      <w:b w:val="0"/>
      <w:bCs w:val="0"/>
      <w:sz w:val="28"/>
      <w:szCs w:val="28"/>
    </w:rPr>
  </w:style>
  <w:style w:type="character" w:customStyle="1" w:styleId="1d">
    <w:name w:val="Стиль1 Знак"/>
    <w:link w:val="1c"/>
    <w:uiPriority w:val="99"/>
    <w:rsid w:val="008D25EC"/>
    <w:rPr>
      <w:rFonts w:ascii="Times New Roman" w:eastAsia="Times New Roman" w:hAnsi="Times New Roman" w:cs="Times New Roman"/>
      <w:b/>
      <w:sz w:val="28"/>
      <w:szCs w:val="24"/>
      <w:lang w:eastAsia="ru-RU"/>
    </w:rPr>
  </w:style>
  <w:style w:type="character" w:customStyle="1" w:styleId="1f2">
    <w:name w:val="Нум1 Знак"/>
    <w:link w:val="1f1"/>
    <w:rsid w:val="008D25EC"/>
    <w:rPr>
      <w:rFonts w:ascii="Times New Roman" w:eastAsia="Times New Roman" w:hAnsi="Times New Roman" w:cs="Times New Roman"/>
      <w:sz w:val="28"/>
      <w:szCs w:val="28"/>
      <w:lang w:eastAsia="ru-RU"/>
    </w:rPr>
  </w:style>
  <w:style w:type="paragraph" w:customStyle="1" w:styleId="3f">
    <w:name w:val="Нум3"/>
    <w:basedOn w:val="a1"/>
    <w:link w:val="3f0"/>
    <w:qFormat/>
    <w:rsid w:val="008D25EC"/>
    <w:pPr>
      <w:widowControl w:val="0"/>
      <w:adjustRightInd w:val="0"/>
      <w:spacing w:after="0" w:line="240" w:lineRule="auto"/>
      <w:ind w:firstLine="709"/>
      <w:jc w:val="both"/>
      <w:textAlignment w:val="baseline"/>
    </w:pPr>
    <w:rPr>
      <w:rFonts w:ascii="Times New Roman" w:eastAsia="Times New Roman" w:hAnsi="Times New Roman"/>
      <w:sz w:val="28"/>
      <w:szCs w:val="28"/>
      <w:lang w:eastAsia="ru-RU"/>
    </w:rPr>
  </w:style>
  <w:style w:type="character" w:customStyle="1" w:styleId="27">
    <w:name w:val="Нумерованный список 2 Знак"/>
    <w:link w:val="20"/>
    <w:uiPriority w:val="99"/>
    <w:rsid w:val="008D25EC"/>
    <w:rPr>
      <w:rFonts w:eastAsiaTheme="minorEastAsia"/>
      <w:lang w:eastAsia="ru-RU"/>
    </w:rPr>
  </w:style>
  <w:style w:type="character" w:customStyle="1" w:styleId="26">
    <w:name w:val="Стиль2 Знак"/>
    <w:link w:val="25"/>
    <w:rsid w:val="008D25EC"/>
    <w:rPr>
      <w:rFonts w:ascii="Times New Roman" w:eastAsia="Times New Roman" w:hAnsi="Times New Roman" w:cs="Times New Roman"/>
      <w:b/>
      <w:bCs/>
      <w:sz w:val="24"/>
      <w:szCs w:val="24"/>
      <w:lang w:eastAsia="ru-RU"/>
    </w:rPr>
  </w:style>
  <w:style w:type="character" w:customStyle="1" w:styleId="2f9">
    <w:name w:val="Нум2 Знак"/>
    <w:link w:val="2f8"/>
    <w:rsid w:val="008D25EC"/>
    <w:rPr>
      <w:rFonts w:ascii="Times New Roman" w:eastAsia="Times New Roman" w:hAnsi="Times New Roman" w:cs="Times New Roman"/>
      <w:sz w:val="28"/>
      <w:szCs w:val="28"/>
      <w:lang w:eastAsia="ru-RU"/>
    </w:rPr>
  </w:style>
  <w:style w:type="character" w:customStyle="1" w:styleId="3a">
    <w:name w:val="Стиль3 Знак"/>
    <w:link w:val="39"/>
    <w:uiPriority w:val="99"/>
    <w:rsid w:val="008D25EC"/>
    <w:rPr>
      <w:rFonts w:ascii="Times New Roman" w:eastAsia="Times New Roman" w:hAnsi="Times New Roman" w:cs="Times New Roman"/>
      <w:sz w:val="24"/>
      <w:szCs w:val="20"/>
      <w:lang w:eastAsia="ru-RU"/>
    </w:rPr>
  </w:style>
  <w:style w:type="character" w:customStyle="1" w:styleId="3f0">
    <w:name w:val="Нум3 Знак"/>
    <w:link w:val="3f"/>
    <w:rsid w:val="008D25EC"/>
    <w:rPr>
      <w:rFonts w:ascii="Times New Roman" w:eastAsia="Times New Roman" w:hAnsi="Times New Roman" w:cs="Times New Roman"/>
      <w:sz w:val="28"/>
      <w:szCs w:val="28"/>
      <w:lang w:eastAsia="ru-RU"/>
    </w:rPr>
  </w:style>
  <w:style w:type="paragraph" w:customStyle="1" w:styleId="11">
    <w:name w:val="_Нумерованный 1"/>
    <w:basedOn w:val="a1"/>
    <w:link w:val="114"/>
    <w:qFormat/>
    <w:rsid w:val="008D25EC"/>
    <w:pPr>
      <w:widowControl w:val="0"/>
      <w:numPr>
        <w:numId w:val="6"/>
      </w:numPr>
      <w:autoSpaceDN w:val="0"/>
      <w:adjustRightInd w:val="0"/>
      <w:spacing w:before="240" w:after="120" w:line="360" w:lineRule="atLeast"/>
      <w:ind w:left="57" w:hanging="57"/>
      <w:jc w:val="both"/>
      <w:textAlignment w:val="baseline"/>
    </w:pPr>
    <w:rPr>
      <w:rFonts w:ascii="Times New Roman" w:eastAsia="Times New Roman" w:hAnsi="Times New Roman"/>
      <w:b/>
      <w:sz w:val="24"/>
      <w:szCs w:val="24"/>
      <w:lang w:val="x-none" w:eastAsia="x-none"/>
    </w:rPr>
  </w:style>
  <w:style w:type="paragraph" w:customStyle="1" w:styleId="21">
    <w:name w:val="_Нумерованный 2"/>
    <w:basedOn w:val="11"/>
    <w:qFormat/>
    <w:rsid w:val="008D25EC"/>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1"/>
    <w:rsid w:val="008D25EC"/>
    <w:pPr>
      <w:numPr>
        <w:ilvl w:val="2"/>
      </w:numPr>
      <w:tabs>
        <w:tab w:val="clear" w:pos="-624"/>
        <w:tab w:val="num" w:pos="360"/>
        <w:tab w:val="num" w:pos="2174"/>
      </w:tabs>
      <w:ind w:left="2174" w:hanging="360"/>
    </w:pPr>
  </w:style>
  <w:style w:type="paragraph" w:customStyle="1" w:styleId="223">
    <w:name w:val="223 Положение"/>
    <w:basedOn w:val="af0"/>
    <w:uiPriority w:val="99"/>
    <w:qFormat/>
    <w:rsid w:val="008D25EC"/>
    <w:pPr>
      <w:numPr>
        <w:numId w:val="7"/>
      </w:numPr>
      <w:tabs>
        <w:tab w:val="num" w:pos="-1061"/>
      </w:tabs>
      <w:spacing w:after="240"/>
      <w:ind w:left="720" w:hanging="360"/>
      <w:jc w:val="center"/>
      <w:outlineLvl w:val="0"/>
    </w:pPr>
    <w:rPr>
      <w:rFonts w:ascii="Times New Roman" w:eastAsia="Calibri" w:hAnsi="Times New Roman" w:cs="Times New Roman"/>
      <w:sz w:val="28"/>
      <w:szCs w:val="28"/>
    </w:rPr>
  </w:style>
  <w:style w:type="paragraph" w:customStyle="1" w:styleId="111">
    <w:name w:val="Стиль111"/>
    <w:basedOn w:val="af0"/>
    <w:link w:val="1112"/>
    <w:uiPriority w:val="99"/>
    <w:qFormat/>
    <w:rsid w:val="008D25EC"/>
    <w:pPr>
      <w:numPr>
        <w:ilvl w:val="1"/>
        <w:numId w:val="7"/>
      </w:numPr>
      <w:ind w:left="0" w:firstLine="709"/>
      <w:jc w:val="both"/>
    </w:pPr>
    <w:rPr>
      <w:rFonts w:ascii="Times New Roman" w:eastAsia="Times New Roman" w:hAnsi="Times New Roman" w:cs="Times New Roman"/>
      <w:color w:val="000000"/>
      <w:sz w:val="28"/>
      <w:szCs w:val="28"/>
      <w:u w:val="single"/>
      <w:lang w:eastAsia="ru-RU"/>
    </w:rPr>
  </w:style>
  <w:style w:type="character" w:customStyle="1" w:styleId="1112">
    <w:name w:val="Стиль111 Знак"/>
    <w:link w:val="111"/>
    <w:uiPriority w:val="99"/>
    <w:rsid w:val="008D25EC"/>
    <w:rPr>
      <w:rFonts w:ascii="Times New Roman" w:eastAsia="Times New Roman" w:hAnsi="Times New Roman" w:cs="Times New Roman"/>
      <w:color w:val="000000"/>
      <w:sz w:val="28"/>
      <w:szCs w:val="28"/>
      <w:u w:val="single"/>
      <w:lang w:eastAsia="ru-RU"/>
    </w:rPr>
  </w:style>
  <w:style w:type="numbering" w:customStyle="1" w:styleId="2fa">
    <w:name w:val="Нет списка2"/>
    <w:next w:val="a4"/>
    <w:uiPriority w:val="99"/>
    <w:semiHidden/>
    <w:unhideWhenUsed/>
    <w:rsid w:val="008D25EC"/>
  </w:style>
  <w:style w:type="numbering" w:customStyle="1" w:styleId="121">
    <w:name w:val="Нет списка12"/>
    <w:next w:val="a4"/>
    <w:uiPriority w:val="99"/>
    <w:semiHidden/>
    <w:unhideWhenUsed/>
    <w:rsid w:val="008D25EC"/>
  </w:style>
  <w:style w:type="table" w:customStyle="1" w:styleId="115">
    <w:name w:val="Сетка таблицы11"/>
    <w:basedOn w:val="a3"/>
    <w:next w:val="a9"/>
    <w:uiPriority w:val="39"/>
    <w:rsid w:val="008D25E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0">
    <w:name w:val="Нет списка1111"/>
    <w:next w:val="a4"/>
    <w:semiHidden/>
    <w:rsid w:val="008D25EC"/>
  </w:style>
  <w:style w:type="numbering" w:customStyle="1" w:styleId="3f1">
    <w:name w:val="Нет списка3"/>
    <w:next w:val="a4"/>
    <w:uiPriority w:val="99"/>
    <w:semiHidden/>
    <w:unhideWhenUsed/>
    <w:rsid w:val="008D25EC"/>
  </w:style>
  <w:style w:type="numbering" w:customStyle="1" w:styleId="131">
    <w:name w:val="Нет списка13"/>
    <w:next w:val="a4"/>
    <w:uiPriority w:val="99"/>
    <w:semiHidden/>
    <w:unhideWhenUsed/>
    <w:rsid w:val="008D25EC"/>
  </w:style>
  <w:style w:type="table" w:customStyle="1" w:styleId="2fb">
    <w:name w:val="Сетка таблицы2"/>
    <w:basedOn w:val="a3"/>
    <w:next w:val="a9"/>
    <w:uiPriority w:val="39"/>
    <w:rsid w:val="008D25E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semiHidden/>
    <w:rsid w:val="008D25EC"/>
  </w:style>
  <w:style w:type="paragraph" w:customStyle="1" w:styleId="116">
    <w:name w:val="Секретариат1.1."/>
    <w:basedOn w:val="a1"/>
    <w:link w:val="117"/>
    <w:autoRedefine/>
    <w:qFormat/>
    <w:rsid w:val="008D25EC"/>
    <w:pPr>
      <w:keepNext/>
      <w:widowControl w:val="0"/>
      <w:suppressLineNumbers/>
      <w:tabs>
        <w:tab w:val="num" w:pos="1144"/>
      </w:tabs>
      <w:suppressAutoHyphens/>
      <w:spacing w:after="0" w:line="240" w:lineRule="auto"/>
      <w:ind w:firstLine="709"/>
      <w:jc w:val="both"/>
    </w:pPr>
    <w:rPr>
      <w:rFonts w:ascii="Times New Roman" w:eastAsia="Times New Roman" w:hAnsi="Times New Roman"/>
      <w:sz w:val="28"/>
      <w:szCs w:val="24"/>
      <w:lang w:eastAsia="ru-RU"/>
    </w:rPr>
  </w:style>
  <w:style w:type="character" w:customStyle="1" w:styleId="117">
    <w:name w:val="Секретариат1.1. Знак"/>
    <w:link w:val="116"/>
    <w:rsid w:val="008D25EC"/>
    <w:rPr>
      <w:rFonts w:ascii="Times New Roman" w:eastAsia="Times New Roman" w:hAnsi="Times New Roman" w:cs="Times New Roman"/>
      <w:sz w:val="28"/>
      <w:szCs w:val="24"/>
      <w:lang w:eastAsia="ru-RU"/>
    </w:rPr>
  </w:style>
  <w:style w:type="character" w:customStyle="1" w:styleId="Heading1">
    <w:name w:val="Heading #1"/>
    <w:rsid w:val="008D25EC"/>
  </w:style>
  <w:style w:type="character" w:customStyle="1" w:styleId="Heading2">
    <w:name w:val="Heading #2_"/>
    <w:link w:val="Heading20"/>
    <w:rsid w:val="008D25EC"/>
    <w:rPr>
      <w:sz w:val="26"/>
      <w:szCs w:val="26"/>
      <w:shd w:val="clear" w:color="auto" w:fill="FFFFFF"/>
    </w:rPr>
  </w:style>
  <w:style w:type="character" w:customStyle="1" w:styleId="Heading2Bold">
    <w:name w:val="Heading #2 + Bold"/>
    <w:rsid w:val="008D25EC"/>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8D25EC"/>
    <w:rPr>
      <w:shd w:val="clear" w:color="auto" w:fill="FFFFFF"/>
    </w:rPr>
  </w:style>
  <w:style w:type="character" w:customStyle="1" w:styleId="Bodytext210pt">
    <w:name w:val="Body text (2) + 10 pt"/>
    <w:rsid w:val="008D25EC"/>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8D25EC"/>
    <w:rPr>
      <w:sz w:val="21"/>
      <w:szCs w:val="21"/>
      <w:shd w:val="clear" w:color="auto" w:fill="FFFFFF"/>
    </w:rPr>
  </w:style>
  <w:style w:type="paragraph" w:customStyle="1" w:styleId="Heading20">
    <w:name w:val="Heading #2"/>
    <w:basedOn w:val="a1"/>
    <w:link w:val="Heading2"/>
    <w:rsid w:val="008D25EC"/>
    <w:pPr>
      <w:shd w:val="clear" w:color="auto" w:fill="FFFFFF"/>
      <w:spacing w:after="0" w:line="320" w:lineRule="exact"/>
      <w:ind w:firstLine="600"/>
      <w:jc w:val="both"/>
      <w:outlineLvl w:val="1"/>
    </w:pPr>
    <w:rPr>
      <w:rFonts w:asciiTheme="minorHAnsi" w:eastAsiaTheme="minorHAnsi" w:hAnsiTheme="minorHAnsi" w:cstheme="minorBidi"/>
      <w:sz w:val="26"/>
      <w:szCs w:val="26"/>
    </w:rPr>
  </w:style>
  <w:style w:type="paragraph" w:customStyle="1" w:styleId="Bodytext20">
    <w:name w:val="Body text (2)"/>
    <w:basedOn w:val="a1"/>
    <w:link w:val="Bodytext2"/>
    <w:rsid w:val="008D25EC"/>
    <w:pPr>
      <w:shd w:val="clear" w:color="auto" w:fill="FFFFFF"/>
      <w:spacing w:before="600" w:after="0" w:line="274" w:lineRule="exact"/>
      <w:ind w:hanging="340"/>
      <w:jc w:val="both"/>
    </w:pPr>
    <w:rPr>
      <w:rFonts w:asciiTheme="minorHAnsi" w:eastAsiaTheme="minorHAnsi" w:hAnsiTheme="minorHAnsi" w:cstheme="minorBidi"/>
    </w:rPr>
  </w:style>
  <w:style w:type="paragraph" w:customStyle="1" w:styleId="Bodytext30">
    <w:name w:val="Body text (3)"/>
    <w:basedOn w:val="a1"/>
    <w:link w:val="Bodytext3"/>
    <w:rsid w:val="008D25EC"/>
    <w:pPr>
      <w:shd w:val="clear" w:color="auto" w:fill="FFFFFF"/>
      <w:spacing w:before="240" w:after="0" w:line="252" w:lineRule="exact"/>
      <w:ind w:firstLine="600"/>
      <w:jc w:val="both"/>
    </w:pPr>
    <w:rPr>
      <w:rFonts w:asciiTheme="minorHAnsi" w:eastAsiaTheme="minorHAnsi" w:hAnsiTheme="minorHAnsi" w:cstheme="minorBidi"/>
      <w:sz w:val="21"/>
      <w:szCs w:val="21"/>
    </w:rPr>
  </w:style>
  <w:style w:type="paragraph" w:styleId="afffff4">
    <w:name w:val="Revision"/>
    <w:hidden/>
    <w:uiPriority w:val="99"/>
    <w:semiHidden/>
    <w:rsid w:val="008D25EC"/>
    <w:pPr>
      <w:spacing w:after="0" w:line="240" w:lineRule="auto"/>
    </w:pPr>
    <w:rPr>
      <w:rFonts w:ascii="Calibri" w:eastAsia="Calibri" w:hAnsi="Calibri" w:cs="Times New Roman"/>
    </w:rPr>
  </w:style>
  <w:style w:type="character" w:customStyle="1" w:styleId="blk1">
    <w:name w:val="blk1"/>
    <w:basedOn w:val="a2"/>
    <w:rsid w:val="008D25EC"/>
    <w:rPr>
      <w:vanish w:val="0"/>
      <w:webHidden w:val="0"/>
      <w:specVanish w:val="0"/>
    </w:rPr>
  </w:style>
  <w:style w:type="paragraph" w:customStyle="1" w:styleId="47">
    <w:name w:val="Стиль4"/>
    <w:basedOn w:val="39"/>
    <w:uiPriority w:val="99"/>
    <w:qFormat/>
    <w:rsid w:val="008D25EC"/>
    <w:pPr>
      <w:widowControl/>
      <w:tabs>
        <w:tab w:val="clear" w:pos="1307"/>
        <w:tab w:val="left" w:pos="0"/>
        <w:tab w:val="left" w:pos="1276"/>
        <w:tab w:val="num" w:pos="3273"/>
      </w:tabs>
      <w:autoSpaceDE w:val="0"/>
      <w:autoSpaceDN w:val="0"/>
      <w:ind w:left="3057" w:hanging="504"/>
      <w:textAlignment w:val="auto"/>
    </w:pPr>
    <w:rPr>
      <w:szCs w:val="24"/>
    </w:rPr>
  </w:style>
  <w:style w:type="paragraph" w:customStyle="1" w:styleId="57">
    <w:name w:val="Стиль5"/>
    <w:basedOn w:val="a1"/>
    <w:uiPriority w:val="99"/>
    <w:qFormat/>
    <w:rsid w:val="008D25EC"/>
    <w:pPr>
      <w:tabs>
        <w:tab w:val="num" w:pos="2357"/>
      </w:tabs>
      <w:autoSpaceDE w:val="0"/>
      <w:autoSpaceDN w:val="0"/>
      <w:adjustRightInd w:val="0"/>
      <w:spacing w:after="0" w:line="240" w:lineRule="auto"/>
      <w:ind w:left="1925" w:hanging="648"/>
      <w:jc w:val="both"/>
    </w:pPr>
    <w:rPr>
      <w:rFonts w:ascii="Times New Roman" w:eastAsia="Times New Roman" w:hAnsi="Times New Roman"/>
      <w:sz w:val="24"/>
      <w:szCs w:val="24"/>
      <w:lang w:eastAsia="ru-RU"/>
    </w:rPr>
  </w:style>
  <w:style w:type="paragraph" w:customStyle="1" w:styleId="Times12">
    <w:name w:val="Times 12"/>
    <w:basedOn w:val="a1"/>
    <w:uiPriority w:val="99"/>
    <w:rsid w:val="008D25EC"/>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paragraph" w:customStyle="1" w:styleId="Default">
    <w:name w:val="Default"/>
    <w:rsid w:val="008D25E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2">
    <w:name w:val="Дефис 1"/>
    <w:basedOn w:val="afff4"/>
    <w:uiPriority w:val="99"/>
    <w:rsid w:val="008D25EC"/>
    <w:pPr>
      <w:widowControl/>
      <w:numPr>
        <w:numId w:val="8"/>
      </w:numPr>
      <w:spacing w:after="0" w:line="360" w:lineRule="auto"/>
      <w:ind w:left="1492" w:hanging="360"/>
    </w:pPr>
    <w:rPr>
      <w:lang w:val="x-none" w:eastAsia="x-none"/>
    </w:rPr>
  </w:style>
  <w:style w:type="paragraph" w:customStyle="1" w:styleId="22">
    <w:name w:val="Дефис 2"/>
    <w:basedOn w:val="12"/>
    <w:uiPriority w:val="99"/>
    <w:rsid w:val="008D25EC"/>
    <w:pPr>
      <w:numPr>
        <w:ilvl w:val="1"/>
      </w:numPr>
      <w:tabs>
        <w:tab w:val="num" w:pos="360"/>
        <w:tab w:val="num" w:pos="851"/>
      </w:tabs>
      <w:ind w:left="851" w:hanging="851"/>
    </w:pPr>
  </w:style>
  <w:style w:type="character" w:customStyle="1" w:styleId="1f3">
    <w:name w:val="Текст концевой сноски Знак1"/>
    <w:uiPriority w:val="99"/>
    <w:semiHidden/>
    <w:rsid w:val="008D25EC"/>
    <w:rPr>
      <w:color w:val="000000"/>
      <w:lang w:val="ru"/>
    </w:rPr>
  </w:style>
  <w:style w:type="numbering" w:customStyle="1" w:styleId="48">
    <w:name w:val="Нет списка4"/>
    <w:next w:val="a4"/>
    <w:uiPriority w:val="99"/>
    <w:semiHidden/>
    <w:unhideWhenUsed/>
    <w:rsid w:val="008D25EC"/>
  </w:style>
  <w:style w:type="character" w:customStyle="1" w:styleId="ListParagraphChar">
    <w:name w:val="List Paragraph Char"/>
    <w:aliases w:val="Bullet List Char,FooterText Char,Paragraphe de liste1 Char,lp1 Char,numbered Char,Цветной список - Акцент 11 Char"/>
    <w:locked/>
    <w:rsid w:val="008D25EC"/>
    <w:rPr>
      <w:sz w:val="24"/>
      <w:szCs w:val="24"/>
    </w:rPr>
  </w:style>
  <w:style w:type="character" w:customStyle="1" w:styleId="iceouttxt">
    <w:name w:val="iceouttxt"/>
    <w:rsid w:val="008D25EC"/>
    <w:rPr>
      <w:rFonts w:ascii="Times New Roman" w:hAnsi="Times New Roman" w:cs="Times New Roman" w:hint="default"/>
    </w:rPr>
  </w:style>
  <w:style w:type="character" w:customStyle="1" w:styleId="blk">
    <w:name w:val="blk"/>
    <w:basedOn w:val="a2"/>
    <w:rsid w:val="008D25EC"/>
  </w:style>
  <w:style w:type="table" w:customStyle="1" w:styleId="3f2">
    <w:name w:val="Сетка таблицы3"/>
    <w:basedOn w:val="a3"/>
    <w:next w:val="a9"/>
    <w:uiPriority w:val="39"/>
    <w:rsid w:val="008D25EC"/>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pt">
    <w:name w:val="Основной текст + 11 pt"/>
    <w:basedOn w:val="18"/>
    <w:uiPriority w:val="99"/>
    <w:rsid w:val="008D25EC"/>
    <w:rPr>
      <w:rFonts w:ascii="Times New Roman" w:eastAsia="Times New Roman" w:hAnsi="Times New Roman" w:cs="Times New Roman"/>
      <w:sz w:val="22"/>
      <w:szCs w:val="22"/>
      <w:shd w:val="clear" w:color="auto" w:fill="FFFFFF"/>
      <w:lang w:eastAsia="ru-RU"/>
    </w:rPr>
  </w:style>
  <w:style w:type="character" w:customStyle="1" w:styleId="10pt">
    <w:name w:val="Основной текст + 10 pt"/>
    <w:basedOn w:val="18"/>
    <w:uiPriority w:val="99"/>
    <w:rsid w:val="008D25EC"/>
    <w:rPr>
      <w:rFonts w:ascii="Times New Roman" w:eastAsia="Times New Roman" w:hAnsi="Times New Roman" w:cs="Times New Roman"/>
      <w:sz w:val="20"/>
      <w:szCs w:val="20"/>
      <w:u w:val="none"/>
      <w:shd w:val="clear" w:color="auto" w:fill="FFFFFF"/>
      <w:lang w:eastAsia="ru-RU"/>
    </w:rPr>
  </w:style>
  <w:style w:type="character" w:customStyle="1" w:styleId="11pt2">
    <w:name w:val="Основной текст + 11 pt2"/>
    <w:basedOn w:val="18"/>
    <w:uiPriority w:val="99"/>
    <w:rsid w:val="008D25EC"/>
    <w:rPr>
      <w:rFonts w:ascii="Times New Roman" w:eastAsia="Times New Roman" w:hAnsi="Times New Roman" w:cs="Times New Roman"/>
      <w:sz w:val="22"/>
      <w:szCs w:val="22"/>
      <w:u w:val="none"/>
      <w:shd w:val="clear" w:color="auto" w:fill="FFFFFF"/>
      <w:lang w:eastAsia="ru-RU"/>
    </w:rPr>
  </w:style>
  <w:style w:type="character" w:customStyle="1" w:styleId="9pt">
    <w:name w:val="Основной текст + 9 pt"/>
    <w:aliases w:val="Масштаб 120%"/>
    <w:basedOn w:val="18"/>
    <w:uiPriority w:val="99"/>
    <w:rsid w:val="008D25EC"/>
    <w:rPr>
      <w:rFonts w:ascii="Times New Roman" w:eastAsia="Times New Roman" w:hAnsi="Times New Roman" w:cs="Times New Roman"/>
      <w:w w:val="120"/>
      <w:sz w:val="18"/>
      <w:szCs w:val="18"/>
      <w:u w:val="none"/>
      <w:shd w:val="clear" w:color="auto" w:fill="FFFFFF"/>
      <w:lang w:eastAsia="ru-RU"/>
    </w:rPr>
  </w:style>
  <w:style w:type="character" w:customStyle="1" w:styleId="102">
    <w:name w:val="Основной текст + 10"/>
    <w:aliases w:val="5 pt6"/>
    <w:basedOn w:val="18"/>
    <w:uiPriority w:val="99"/>
    <w:rsid w:val="008D25EC"/>
    <w:rPr>
      <w:rFonts w:ascii="Times New Roman" w:eastAsia="Times New Roman" w:hAnsi="Times New Roman" w:cs="Times New Roman"/>
      <w:sz w:val="21"/>
      <w:szCs w:val="21"/>
      <w:u w:val="none"/>
      <w:shd w:val="clear" w:color="auto" w:fill="FFFFFF"/>
      <w:lang w:eastAsia="ru-RU"/>
    </w:rPr>
  </w:style>
  <w:style w:type="character" w:customStyle="1" w:styleId="93">
    <w:name w:val="Основной текст + 9"/>
    <w:aliases w:val="5 pt5,Интервал 0 pt1"/>
    <w:basedOn w:val="18"/>
    <w:uiPriority w:val="99"/>
    <w:rsid w:val="008D25EC"/>
    <w:rPr>
      <w:rFonts w:ascii="Times New Roman" w:eastAsia="Times New Roman" w:hAnsi="Times New Roman" w:cs="Times New Roman"/>
      <w:spacing w:val="10"/>
      <w:sz w:val="19"/>
      <w:szCs w:val="19"/>
      <w:u w:val="none"/>
      <w:shd w:val="clear" w:color="auto" w:fill="FFFFFF"/>
      <w:lang w:eastAsia="ru-RU"/>
    </w:rPr>
  </w:style>
  <w:style w:type="character" w:customStyle="1" w:styleId="1010">
    <w:name w:val="Основной текст + 101"/>
    <w:aliases w:val="5 pt4"/>
    <w:basedOn w:val="18"/>
    <w:uiPriority w:val="99"/>
    <w:rsid w:val="008D25EC"/>
    <w:rPr>
      <w:rFonts w:ascii="Times New Roman" w:eastAsia="Times New Roman" w:hAnsi="Times New Roman" w:cs="Times New Roman"/>
      <w:sz w:val="21"/>
      <w:szCs w:val="21"/>
      <w:u w:val="none"/>
      <w:shd w:val="clear" w:color="auto" w:fill="FFFFFF"/>
      <w:lang w:eastAsia="ru-RU"/>
    </w:rPr>
  </w:style>
  <w:style w:type="paragraph" w:customStyle="1" w:styleId="VL0">
    <w:name w:val="VL_Заголовок"/>
    <w:basedOn w:val="13"/>
    <w:next w:val="a1"/>
    <w:qFormat/>
    <w:rsid w:val="008D25EC"/>
    <w:pPr>
      <w:keepNext w:val="0"/>
      <w:keepLines w:val="0"/>
      <w:tabs>
        <w:tab w:val="center" w:pos="4677"/>
        <w:tab w:val="right" w:pos="9355"/>
      </w:tabs>
      <w:suppressAutoHyphens/>
      <w:spacing w:before="240" w:line="240" w:lineRule="auto"/>
      <w:jc w:val="both"/>
    </w:pPr>
    <w:rPr>
      <w:rFonts w:eastAsia="Times New Roman" w:cs="Times New Roman"/>
      <w:bCs w:val="0"/>
      <w:caps/>
      <w:noProof/>
      <w:color w:val="44546A" w:themeColor="text2"/>
      <w:sz w:val="22"/>
      <w:szCs w:val="24"/>
      <w:lang w:eastAsia="en-US"/>
    </w:rPr>
  </w:style>
  <w:style w:type="paragraph" w:customStyle="1" w:styleId="VL1">
    <w:name w:val="VL_Подзаголовок"/>
    <w:basedOn w:val="a1"/>
    <w:next w:val="VL"/>
    <w:qFormat/>
    <w:rsid w:val="008D25EC"/>
    <w:pPr>
      <w:numPr>
        <w:ilvl w:val="1"/>
      </w:numPr>
      <w:spacing w:before="240" w:after="0" w:line="240" w:lineRule="auto"/>
      <w:jc w:val="both"/>
      <w:outlineLvl w:val="1"/>
    </w:pPr>
    <w:rPr>
      <w:rFonts w:asciiTheme="majorHAnsi" w:eastAsia="Times New Roman" w:hAnsiTheme="majorHAnsi"/>
      <w:b/>
      <w:color w:val="015579"/>
    </w:rPr>
  </w:style>
  <w:style w:type="table" w:customStyle="1" w:styleId="VegasLex">
    <w:name w:val="Vegas Lex"/>
    <w:basedOn w:val="a3"/>
    <w:uiPriority w:val="99"/>
    <w:rsid w:val="008D25EC"/>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paragraph" w:customStyle="1" w:styleId="VL2">
    <w:name w:val="VL_Сноска"/>
    <w:basedOn w:val="a1"/>
    <w:link w:val="VL3"/>
    <w:qFormat/>
    <w:rsid w:val="008D25EC"/>
    <w:pPr>
      <w:spacing w:after="0" w:line="240" w:lineRule="auto"/>
      <w:jc w:val="both"/>
    </w:pPr>
    <w:rPr>
      <w:rFonts w:asciiTheme="minorHAnsi" w:hAnsiTheme="minorHAnsi"/>
      <w:color w:val="1B2B11" w:themeColor="accent6" w:themeShade="40"/>
      <w:sz w:val="18"/>
      <w:szCs w:val="20"/>
    </w:rPr>
  </w:style>
  <w:style w:type="character" w:customStyle="1" w:styleId="VL3">
    <w:name w:val="VL_Сноска Знак"/>
    <w:basedOn w:val="a2"/>
    <w:link w:val="VL2"/>
    <w:rsid w:val="008D25EC"/>
    <w:rPr>
      <w:rFonts w:eastAsia="Calibri" w:cs="Times New Roman"/>
      <w:color w:val="1B2B11" w:themeColor="accent6" w:themeShade="40"/>
      <w:sz w:val="18"/>
      <w:szCs w:val="20"/>
    </w:rPr>
  </w:style>
  <w:style w:type="paragraph" w:customStyle="1" w:styleId="FORMATTEXT0">
    <w:name w:val=".FORMATTEXT"/>
    <w:rsid w:val="008D25EC"/>
    <w:pPr>
      <w:widowControl w:val="0"/>
      <w:autoSpaceDE w:val="0"/>
      <w:autoSpaceDN w:val="0"/>
      <w:adjustRightInd w:val="0"/>
      <w:spacing w:after="0" w:line="240" w:lineRule="auto"/>
    </w:pPr>
    <w:rPr>
      <w:rFonts w:ascii="Times New Roman" w:eastAsia="Arial Unicode MS" w:hAnsi="Times New Roman" w:cs="Times New Roman"/>
      <w:sz w:val="24"/>
      <w:szCs w:val="24"/>
      <w:lang w:eastAsia="ru-RU"/>
    </w:rPr>
  </w:style>
  <w:style w:type="character" w:customStyle="1" w:styleId="3f3">
    <w:name w:val="Заголовок №3_"/>
    <w:link w:val="3f4"/>
    <w:locked/>
    <w:rsid w:val="008D25EC"/>
    <w:rPr>
      <w:b/>
      <w:bCs/>
      <w:spacing w:val="7"/>
      <w:shd w:val="clear" w:color="auto" w:fill="FFFFFF"/>
    </w:rPr>
  </w:style>
  <w:style w:type="paragraph" w:customStyle="1" w:styleId="3f4">
    <w:name w:val="Заголовок №3"/>
    <w:basedOn w:val="a1"/>
    <w:link w:val="3f3"/>
    <w:rsid w:val="008D25EC"/>
    <w:pPr>
      <w:widowControl w:val="0"/>
      <w:shd w:val="clear" w:color="auto" w:fill="FFFFFF"/>
      <w:spacing w:before="180" w:after="300" w:line="240" w:lineRule="atLeast"/>
      <w:jc w:val="center"/>
      <w:outlineLvl w:val="2"/>
    </w:pPr>
    <w:rPr>
      <w:rFonts w:asciiTheme="minorHAnsi" w:eastAsiaTheme="minorHAnsi" w:hAnsiTheme="minorHAnsi" w:cstheme="minorBidi"/>
      <w:b/>
      <w:bCs/>
      <w:spacing w:val="7"/>
    </w:rPr>
  </w:style>
  <w:style w:type="character" w:customStyle="1" w:styleId="2fc">
    <w:name w:val="Подпись к таблице (2)_"/>
    <w:link w:val="2fd"/>
    <w:locked/>
    <w:rsid w:val="008D25EC"/>
    <w:rPr>
      <w:b/>
      <w:bCs/>
      <w:spacing w:val="7"/>
      <w:shd w:val="clear" w:color="auto" w:fill="FFFFFF"/>
    </w:rPr>
  </w:style>
  <w:style w:type="paragraph" w:customStyle="1" w:styleId="2fd">
    <w:name w:val="Подпись к таблице (2)"/>
    <w:basedOn w:val="a1"/>
    <w:link w:val="2fc"/>
    <w:rsid w:val="008D25EC"/>
    <w:pPr>
      <w:widowControl w:val="0"/>
      <w:shd w:val="clear" w:color="auto" w:fill="FFFFFF"/>
      <w:spacing w:after="0" w:line="240" w:lineRule="atLeast"/>
    </w:pPr>
    <w:rPr>
      <w:rFonts w:asciiTheme="minorHAnsi" w:eastAsiaTheme="minorHAnsi" w:hAnsiTheme="minorHAnsi" w:cstheme="minorBidi"/>
      <w:b/>
      <w:bCs/>
      <w:spacing w:val="7"/>
    </w:rPr>
  </w:style>
  <w:style w:type="character" w:customStyle="1" w:styleId="afffff5">
    <w:name w:val="Гипертекстовая ссылка"/>
    <w:rsid w:val="008D25EC"/>
    <w:rPr>
      <w:color w:val="008000"/>
      <w:u w:val="single"/>
    </w:rPr>
  </w:style>
  <w:style w:type="paragraph" w:customStyle="1" w:styleId="Standard">
    <w:name w:val="Standard"/>
    <w:rsid w:val="008D25EC"/>
    <w:pPr>
      <w:suppressAutoHyphens/>
      <w:autoSpaceDN w:val="0"/>
      <w:spacing w:line="256" w:lineRule="auto"/>
    </w:pPr>
    <w:rPr>
      <w:rFonts w:ascii="Calibri" w:eastAsia="SimSun" w:hAnsi="Calibri" w:cs="F"/>
      <w:kern w:val="3"/>
    </w:rPr>
  </w:style>
  <w:style w:type="table" w:customStyle="1" w:styleId="1113">
    <w:name w:val="Сетка таблицы111"/>
    <w:basedOn w:val="a3"/>
    <w:next w:val="a9"/>
    <w:rsid w:val="008D25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Сноска_"/>
    <w:link w:val="afffff7"/>
    <w:locked/>
    <w:rsid w:val="008D25EC"/>
    <w:rPr>
      <w:rFonts w:ascii="Times New Roman" w:hAnsi="Times New Roman" w:cs="Times New Roman"/>
      <w:sz w:val="21"/>
      <w:szCs w:val="21"/>
      <w:shd w:val="clear" w:color="auto" w:fill="FFFFFF"/>
    </w:rPr>
  </w:style>
  <w:style w:type="character" w:customStyle="1" w:styleId="afffff8">
    <w:name w:val="Сноска + Полужирный"/>
    <w:rsid w:val="008D25EC"/>
    <w:rPr>
      <w:rFonts w:ascii="Times New Roman" w:hAnsi="Times New Roman" w:cs="Times New Roman"/>
      <w:b/>
      <w:bCs/>
      <w:spacing w:val="0"/>
      <w:sz w:val="21"/>
      <w:szCs w:val="21"/>
    </w:rPr>
  </w:style>
  <w:style w:type="character" w:customStyle="1" w:styleId="afffff9">
    <w:name w:val="Колонтитул_"/>
    <w:link w:val="afffffa"/>
    <w:locked/>
    <w:rsid w:val="008D25EC"/>
    <w:rPr>
      <w:rFonts w:ascii="Times New Roman" w:hAnsi="Times New Roman" w:cs="Times New Roman"/>
      <w:sz w:val="20"/>
      <w:szCs w:val="20"/>
      <w:shd w:val="clear" w:color="auto" w:fill="FFFFFF"/>
    </w:rPr>
  </w:style>
  <w:style w:type="paragraph" w:customStyle="1" w:styleId="afffff7">
    <w:name w:val="Сноска"/>
    <w:basedOn w:val="a1"/>
    <w:link w:val="afffff6"/>
    <w:rsid w:val="008D25EC"/>
    <w:pPr>
      <w:shd w:val="clear" w:color="auto" w:fill="FFFFFF"/>
      <w:spacing w:after="300" w:line="240" w:lineRule="atLeast"/>
    </w:pPr>
    <w:rPr>
      <w:rFonts w:ascii="Times New Roman" w:eastAsiaTheme="minorHAnsi" w:hAnsi="Times New Roman"/>
      <w:sz w:val="21"/>
      <w:szCs w:val="21"/>
    </w:rPr>
  </w:style>
  <w:style w:type="paragraph" w:customStyle="1" w:styleId="afffffa">
    <w:name w:val="Колонтитул"/>
    <w:basedOn w:val="a1"/>
    <w:link w:val="afffff9"/>
    <w:rsid w:val="008D25EC"/>
    <w:pPr>
      <w:shd w:val="clear" w:color="auto" w:fill="FFFFFF"/>
      <w:spacing w:after="0" w:line="240" w:lineRule="auto"/>
    </w:pPr>
    <w:rPr>
      <w:rFonts w:ascii="Times New Roman" w:eastAsiaTheme="minorHAnsi" w:hAnsi="Times New Roman"/>
      <w:sz w:val="20"/>
      <w:szCs w:val="20"/>
    </w:rPr>
  </w:style>
  <w:style w:type="paragraph" w:customStyle="1" w:styleId="1f4">
    <w:name w:val="Абзац списка1"/>
    <w:basedOn w:val="a1"/>
    <w:rsid w:val="008D25EC"/>
    <w:pPr>
      <w:spacing w:after="0" w:line="240" w:lineRule="auto"/>
      <w:ind w:left="720"/>
      <w:contextualSpacing/>
    </w:pPr>
    <w:rPr>
      <w:rFonts w:ascii="Times New Roman" w:eastAsia="Times New Roman" w:hAnsi="Times New Roman"/>
      <w:sz w:val="24"/>
      <w:szCs w:val="28"/>
      <w:lang w:eastAsia="ru-RU"/>
    </w:rPr>
  </w:style>
  <w:style w:type="character" w:customStyle="1" w:styleId="HTML10">
    <w:name w:val="Стандартный HTML Знак1"/>
    <w:basedOn w:val="a2"/>
    <w:uiPriority w:val="99"/>
    <w:rsid w:val="008D25EC"/>
    <w:rPr>
      <w:rFonts w:ascii="Consolas" w:hAnsi="Consolas"/>
      <w:sz w:val="20"/>
      <w:szCs w:val="20"/>
    </w:rPr>
  </w:style>
  <w:style w:type="paragraph" w:styleId="afffffb">
    <w:name w:val="caption"/>
    <w:basedOn w:val="a1"/>
    <w:link w:val="afffffc"/>
    <w:uiPriority w:val="99"/>
    <w:qFormat/>
    <w:rsid w:val="008D25EC"/>
    <w:pPr>
      <w:snapToGrid w:val="0"/>
      <w:spacing w:after="0" w:line="240" w:lineRule="auto"/>
      <w:ind w:right="-6672"/>
      <w:jc w:val="both"/>
    </w:pPr>
    <w:rPr>
      <w:rFonts w:ascii="Times New Roman" w:eastAsia="Times New Roman" w:hAnsi="Times New Roman"/>
      <w:b/>
      <w:bCs/>
      <w:sz w:val="20"/>
      <w:szCs w:val="20"/>
      <w:lang w:val="x-none" w:eastAsia="x-none"/>
    </w:rPr>
  </w:style>
  <w:style w:type="character" w:customStyle="1" w:styleId="1f5">
    <w:name w:val="Заголовок Знак1"/>
    <w:basedOn w:val="a2"/>
    <w:uiPriority w:val="10"/>
    <w:rsid w:val="008D25EC"/>
    <w:rPr>
      <w:rFonts w:asciiTheme="majorHAnsi" w:eastAsiaTheme="majorEastAsia" w:hAnsiTheme="majorHAnsi" w:cstheme="majorBidi"/>
      <w:spacing w:val="-10"/>
      <w:kern w:val="28"/>
      <w:sz w:val="56"/>
      <w:szCs w:val="56"/>
    </w:rPr>
  </w:style>
  <w:style w:type="character" w:customStyle="1" w:styleId="1f6">
    <w:name w:val="Подзаголовок Знак1"/>
    <w:uiPriority w:val="11"/>
    <w:rsid w:val="008D25EC"/>
    <w:rPr>
      <w:rFonts w:ascii="Cambria" w:eastAsia="Times New Roman" w:hAnsi="Cambria" w:cs="Times New Roman"/>
      <w:color w:val="000000"/>
      <w:sz w:val="24"/>
      <w:szCs w:val="24"/>
      <w:lang w:val="ru"/>
    </w:rPr>
  </w:style>
  <w:style w:type="paragraph" w:customStyle="1" w:styleId="63">
    <w:name w:val="заголовок 6"/>
    <w:basedOn w:val="a1"/>
    <w:rsid w:val="008D25EC"/>
    <w:pPr>
      <w:keepNext/>
      <w:spacing w:after="0" w:line="240" w:lineRule="auto"/>
    </w:pPr>
    <w:rPr>
      <w:rFonts w:ascii="Times New Roman" w:eastAsia="Times New Roman" w:hAnsi="Times New Roman"/>
      <w:sz w:val="24"/>
      <w:szCs w:val="24"/>
      <w:lang w:eastAsia="ru-RU"/>
    </w:rPr>
  </w:style>
  <w:style w:type="character" w:customStyle="1" w:styleId="511">
    <w:name w:val="Заголовок 5 Знак1"/>
    <w:aliases w:val="_Подпункт Знак1"/>
    <w:rsid w:val="008D25EC"/>
    <w:rPr>
      <w:rFonts w:ascii="Cambria" w:hAnsi="Cambria" w:hint="default"/>
      <w:color w:val="243F60"/>
    </w:rPr>
  </w:style>
  <w:style w:type="character" w:customStyle="1" w:styleId="214">
    <w:name w:val="Знак2 Знак Знак1"/>
    <w:rsid w:val="008D25EC"/>
  </w:style>
  <w:style w:type="character" w:customStyle="1" w:styleId="1f7">
    <w:name w:val="Нижний колонтитул Знак1"/>
    <w:aliases w:val="f Знак1"/>
    <w:uiPriority w:val="99"/>
    <w:semiHidden/>
    <w:rsid w:val="008D25EC"/>
    <w:rPr>
      <w:sz w:val="24"/>
      <w:szCs w:val="24"/>
    </w:rPr>
  </w:style>
  <w:style w:type="character" w:customStyle="1" w:styleId="215">
    <w:name w:val="Заголовок 2 Знак1 Знак"/>
    <w:aliases w:val="Заголовок 2 Знак Знак Знак Знак,Заголовок 2 Знак Знак Знак Знак1"/>
    <w:rsid w:val="008D25EC"/>
    <w:rPr>
      <w:b/>
      <w:noProof w:val="0"/>
      <w:sz w:val="28"/>
      <w:lang w:val="ru-RU" w:eastAsia="ru-RU" w:bidi="ar-SA"/>
    </w:rPr>
  </w:style>
  <w:style w:type="paragraph" w:customStyle="1" w:styleId="-">
    <w:name w:val="Контракт-раздел"/>
    <w:basedOn w:val="a1"/>
    <w:next w:val="a1"/>
    <w:rsid w:val="008D25EC"/>
    <w:pPr>
      <w:keepNext/>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1-21">
    <w:name w:val="Средняя заливка 1 - Акцент 21"/>
    <w:next w:val="a1"/>
    <w:rsid w:val="008D25EC"/>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8D25EC"/>
    <w:pPr>
      <w:spacing w:after="0" w:line="240" w:lineRule="auto"/>
      <w:ind w:left="720"/>
      <w:contextualSpacing/>
    </w:pPr>
    <w:rPr>
      <w:rFonts w:ascii="Times New Roman" w:hAnsi="Times New Roman"/>
      <w:sz w:val="26"/>
      <w:lang w:val="x-none" w:eastAsia="x-none"/>
    </w:rPr>
  </w:style>
  <w:style w:type="character" w:customStyle="1" w:styleId="-3">
    <w:name w:val="Светлая сетка - Акцент 3 Знак"/>
    <w:link w:val="-31"/>
    <w:uiPriority w:val="34"/>
    <w:locked/>
    <w:rsid w:val="008D25EC"/>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rsid w:val="008D25EC"/>
    <w:pPr>
      <w:spacing w:after="0" w:line="240" w:lineRule="auto"/>
      <w:ind w:left="720"/>
      <w:contextualSpacing/>
    </w:pPr>
    <w:rPr>
      <w:rFonts w:ascii="Times New Roman" w:hAnsi="Times New Roman"/>
      <w:sz w:val="26"/>
      <w:lang w:val="x-none"/>
    </w:rPr>
  </w:style>
  <w:style w:type="character" w:customStyle="1" w:styleId="1-2">
    <w:name w:val="Средняя сетка 1 - Акцент 2 Знак"/>
    <w:link w:val="1-210"/>
    <w:uiPriority w:val="34"/>
    <w:locked/>
    <w:rsid w:val="008D25EC"/>
    <w:rPr>
      <w:rFonts w:ascii="Times New Roman" w:eastAsia="Calibri" w:hAnsi="Times New Roman" w:cs="Times New Roman"/>
      <w:sz w:val="26"/>
      <w:lang w:val="x-none"/>
    </w:rPr>
  </w:style>
  <w:style w:type="paragraph" w:customStyle="1" w:styleId="1-11">
    <w:name w:val="Средняя заливка 1 - Акцент 11"/>
    <w:rsid w:val="008D25EC"/>
    <w:pPr>
      <w:spacing w:after="0" w:line="240" w:lineRule="auto"/>
    </w:pPr>
    <w:rPr>
      <w:rFonts w:ascii="Times New Roman" w:eastAsia="Times New Roman" w:hAnsi="Times New Roman" w:cs="Times New Roman"/>
      <w:sz w:val="20"/>
      <w:szCs w:val="20"/>
      <w:lang w:eastAsia="ru-RU"/>
    </w:rPr>
  </w:style>
  <w:style w:type="paragraph" w:customStyle="1" w:styleId="1f8">
    <w:name w:val="Список нумерованный 1"/>
    <w:basedOn w:val="a1"/>
    <w:rsid w:val="008D25EC"/>
    <w:pPr>
      <w:spacing w:before="60" w:after="60" w:line="360" w:lineRule="auto"/>
      <w:jc w:val="both"/>
    </w:pPr>
    <w:rPr>
      <w:rFonts w:ascii="Times New Roman" w:eastAsia="Times New Roman" w:hAnsi="Times New Roman"/>
      <w:sz w:val="24"/>
      <w:szCs w:val="24"/>
      <w:lang w:val="x-none" w:eastAsia="x-none"/>
    </w:rPr>
  </w:style>
  <w:style w:type="paragraph" w:customStyle="1" w:styleId="1">
    <w:name w:val="_Маркированный список уровня 1"/>
    <w:basedOn w:val="a1"/>
    <w:link w:val="1f9"/>
    <w:autoRedefine/>
    <w:rsid w:val="008D25EC"/>
    <w:pPr>
      <w:widowControl w:val="0"/>
      <w:numPr>
        <w:numId w:val="9"/>
      </w:numPr>
      <w:tabs>
        <w:tab w:val="left" w:pos="1134"/>
      </w:tabs>
      <w:autoSpaceDN w:val="0"/>
      <w:adjustRightInd w:val="0"/>
      <w:spacing w:after="120" w:line="240" w:lineRule="auto"/>
      <w:jc w:val="both"/>
      <w:textAlignment w:val="baseline"/>
    </w:pPr>
    <w:rPr>
      <w:rFonts w:ascii="Times New Roman" w:eastAsia="Times New Roman" w:hAnsi="Times New Roman"/>
      <w:sz w:val="24"/>
      <w:szCs w:val="26"/>
      <w:lang w:val="x-none" w:eastAsia="x-none"/>
    </w:rPr>
  </w:style>
  <w:style w:type="character" w:customStyle="1" w:styleId="1f9">
    <w:name w:val="_Маркированный список уровня 1 Знак"/>
    <w:link w:val="1"/>
    <w:rsid w:val="008D25EC"/>
    <w:rPr>
      <w:rFonts w:ascii="Times New Roman" w:eastAsia="Times New Roman" w:hAnsi="Times New Roman" w:cs="Times New Roman"/>
      <w:sz w:val="24"/>
      <w:szCs w:val="26"/>
      <w:lang w:val="x-none" w:eastAsia="x-none"/>
    </w:rPr>
  </w:style>
  <w:style w:type="character" w:customStyle="1" w:styleId="114">
    <w:name w:val="_Нумерованный 1 Знак1"/>
    <w:link w:val="11"/>
    <w:rsid w:val="008D25EC"/>
    <w:rPr>
      <w:rFonts w:ascii="Times New Roman" w:eastAsia="Times New Roman" w:hAnsi="Times New Roman" w:cs="Times New Roman"/>
      <w:b/>
      <w:sz w:val="24"/>
      <w:szCs w:val="24"/>
      <w:lang w:val="x-none" w:eastAsia="x-none"/>
    </w:rPr>
  </w:style>
  <w:style w:type="character" w:customStyle="1" w:styleId="afffffc">
    <w:name w:val="Название объекта Знак"/>
    <w:link w:val="afffffb"/>
    <w:uiPriority w:val="99"/>
    <w:locked/>
    <w:rsid w:val="008D25EC"/>
    <w:rPr>
      <w:rFonts w:ascii="Times New Roman" w:eastAsia="Times New Roman" w:hAnsi="Times New Roman" w:cs="Times New Roman"/>
      <w:b/>
      <w:bCs/>
      <w:sz w:val="20"/>
      <w:szCs w:val="20"/>
      <w:lang w:val="x-none" w:eastAsia="x-none"/>
    </w:rPr>
  </w:style>
  <w:style w:type="paragraph" w:customStyle="1" w:styleId="afffffd">
    <w:name w:val="*Основной текст"/>
    <w:basedOn w:val="a1"/>
    <w:link w:val="afffffe"/>
    <w:rsid w:val="008D25EC"/>
    <w:pPr>
      <w:spacing w:after="0" w:line="360" w:lineRule="auto"/>
      <w:ind w:firstLine="567"/>
      <w:jc w:val="both"/>
    </w:pPr>
    <w:rPr>
      <w:rFonts w:ascii="Times New Roman" w:eastAsia="Arial Unicode MS" w:hAnsi="Times New Roman"/>
      <w:sz w:val="24"/>
      <w:szCs w:val="24"/>
      <w:lang w:val="x-none" w:bidi="en-US"/>
    </w:rPr>
  </w:style>
  <w:style w:type="character" w:customStyle="1" w:styleId="afffffe">
    <w:name w:val="*Основной текст Знак"/>
    <w:link w:val="afffffd"/>
    <w:rsid w:val="008D25EC"/>
    <w:rPr>
      <w:rFonts w:ascii="Times New Roman" w:eastAsia="Arial Unicode MS" w:hAnsi="Times New Roman" w:cs="Times New Roman"/>
      <w:sz w:val="24"/>
      <w:szCs w:val="24"/>
      <w:lang w:val="x-none" w:bidi="en-US"/>
    </w:rPr>
  </w:style>
  <w:style w:type="paragraph" w:customStyle="1" w:styleId="-1">
    <w:name w:val="- Список1"/>
    <w:basedOn w:val="a1"/>
    <w:link w:val="-10"/>
    <w:uiPriority w:val="99"/>
    <w:rsid w:val="008D25EC"/>
    <w:pPr>
      <w:numPr>
        <w:numId w:val="10"/>
      </w:numPr>
      <w:spacing w:after="0" w:line="336" w:lineRule="auto"/>
      <w:contextualSpacing/>
      <w:jc w:val="both"/>
    </w:pPr>
    <w:rPr>
      <w:rFonts w:ascii="Times New Roman" w:eastAsia="Times New Roman" w:hAnsi="Times New Roman"/>
      <w:sz w:val="28"/>
      <w:szCs w:val="28"/>
      <w:lang w:val="en-US"/>
    </w:rPr>
  </w:style>
  <w:style w:type="character" w:customStyle="1" w:styleId="-10">
    <w:name w:val="- Список1 Знак"/>
    <w:link w:val="-1"/>
    <w:uiPriority w:val="99"/>
    <w:locked/>
    <w:rsid w:val="008D25EC"/>
    <w:rPr>
      <w:rFonts w:ascii="Times New Roman" w:eastAsia="Times New Roman" w:hAnsi="Times New Roman" w:cs="Times New Roman"/>
      <w:sz w:val="28"/>
      <w:szCs w:val="28"/>
      <w:lang w:val="en-US"/>
    </w:rPr>
  </w:style>
  <w:style w:type="paragraph" w:customStyle="1" w:styleId="affffff">
    <w:name w:val="Нормальный (лев. подпись)"/>
    <w:basedOn w:val="a1"/>
    <w:next w:val="a1"/>
    <w:uiPriority w:val="99"/>
    <w:rsid w:val="008D25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1"/>
    <w:next w:val="a1"/>
    <w:uiPriority w:val="99"/>
    <w:rsid w:val="008D25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Заголовок 1 Приложение"/>
    <w:basedOn w:val="13"/>
    <w:next w:val="a1"/>
    <w:rsid w:val="008D25EC"/>
    <w:pPr>
      <w:pageBreakBefore/>
      <w:numPr>
        <w:numId w:val="11"/>
      </w:numPr>
      <w:spacing w:before="240" w:after="120" w:line="240" w:lineRule="auto"/>
      <w:jc w:val="right"/>
    </w:pPr>
    <w:rPr>
      <w:rFonts w:ascii="Arial" w:eastAsia="Times New Roman" w:hAnsi="Arial" w:cs="Times New Roman"/>
      <w:caps/>
      <w:color w:val="auto"/>
      <w:sz w:val="27"/>
      <w:szCs w:val="24"/>
      <w:lang w:eastAsia="x-none"/>
    </w:rPr>
  </w:style>
  <w:style w:type="paragraph" w:customStyle="1" w:styleId="2">
    <w:name w:val="Заголовок 2 Приложение"/>
    <w:basedOn w:val="23"/>
    <w:rsid w:val="008D25EC"/>
    <w:pPr>
      <w:keepLines w:val="0"/>
      <w:numPr>
        <w:ilvl w:val="1"/>
        <w:numId w:val="11"/>
      </w:numPr>
      <w:spacing w:before="240" w:after="120" w:line="240" w:lineRule="auto"/>
    </w:pPr>
    <w:rPr>
      <w:rFonts w:ascii="Arial" w:eastAsia="Times New Roman" w:hAnsi="Arial" w:cs="Arial CYR"/>
      <w:smallCaps/>
      <w:color w:val="auto"/>
      <w:spacing w:val="-2"/>
      <w:sz w:val="27"/>
      <w:szCs w:val="24"/>
      <w:lang w:eastAsia="x-none"/>
    </w:rPr>
  </w:style>
  <w:style w:type="paragraph" w:customStyle="1" w:styleId="a0">
    <w:name w:val="Таблица Приложение"/>
    <w:basedOn w:val="a1"/>
    <w:next w:val="a1"/>
    <w:rsid w:val="008D25EC"/>
    <w:pPr>
      <w:keepNext/>
      <w:numPr>
        <w:ilvl w:val="2"/>
        <w:numId w:val="11"/>
      </w:numPr>
      <w:tabs>
        <w:tab w:val="clear" w:pos="5395"/>
        <w:tab w:val="num" w:pos="360"/>
        <w:tab w:val="num" w:pos="2160"/>
      </w:tabs>
      <w:spacing w:after="0" w:line="240" w:lineRule="auto"/>
      <w:ind w:left="0" w:firstLine="0"/>
      <w:jc w:val="right"/>
    </w:pPr>
    <w:rPr>
      <w:rFonts w:ascii="Times New Roman" w:eastAsia="Times New Roman" w:hAnsi="Times New Roman"/>
      <w:b/>
      <w:sz w:val="27"/>
      <w:szCs w:val="27"/>
      <w:lang w:eastAsia="ru-RU"/>
    </w:rPr>
  </w:style>
  <w:style w:type="character" w:customStyle="1" w:styleId="2fe">
    <w:name w:val="Заголовок №2_"/>
    <w:link w:val="2ff"/>
    <w:locked/>
    <w:rsid w:val="008D25EC"/>
    <w:rPr>
      <w:rFonts w:ascii="Times New Roman" w:hAnsi="Times New Roman" w:cs="Times New Roman"/>
      <w:sz w:val="24"/>
      <w:szCs w:val="24"/>
      <w:shd w:val="clear" w:color="auto" w:fill="FFFFFF"/>
    </w:rPr>
  </w:style>
  <w:style w:type="paragraph" w:customStyle="1" w:styleId="2ff">
    <w:name w:val="Заголовок №2"/>
    <w:basedOn w:val="a1"/>
    <w:link w:val="2fe"/>
    <w:rsid w:val="008D25EC"/>
    <w:pPr>
      <w:shd w:val="clear" w:color="auto" w:fill="FFFFFF"/>
      <w:spacing w:before="660" w:after="180" w:line="240" w:lineRule="atLeast"/>
      <w:outlineLvl w:val="1"/>
    </w:pPr>
    <w:rPr>
      <w:rFonts w:ascii="Times New Roman" w:eastAsiaTheme="minorHAnsi" w:hAnsi="Times New Roman"/>
      <w:sz w:val="24"/>
      <w:szCs w:val="24"/>
    </w:rPr>
  </w:style>
  <w:style w:type="character" w:customStyle="1" w:styleId="311">
    <w:name w:val="Заголовок 3 Знак1"/>
    <w:aliases w:val="h3 Знак1,Head 3 Знак1,l3+toc 3 Знак1,heading 3 Знак1,CT Знак1,Sub-section Title Знак1,l3 Знак1,H3 Знак1"/>
    <w:basedOn w:val="a2"/>
    <w:uiPriority w:val="9"/>
    <w:semiHidden/>
    <w:rsid w:val="008D25EC"/>
    <w:rPr>
      <w:rFonts w:asciiTheme="majorHAnsi" w:eastAsiaTheme="majorEastAsia" w:hAnsiTheme="majorHAnsi" w:cstheme="majorBidi"/>
      <w:color w:val="1F4D78" w:themeColor="accent1" w:themeShade="7F"/>
      <w:sz w:val="24"/>
      <w:szCs w:val="24"/>
    </w:rPr>
  </w:style>
  <w:style w:type="character" w:customStyle="1" w:styleId="411">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8D25EC"/>
    <w:rPr>
      <w:rFonts w:asciiTheme="majorHAnsi" w:eastAsiaTheme="majorEastAsia" w:hAnsiTheme="majorHAnsi" w:cstheme="majorBidi"/>
      <w:i/>
      <w:iCs/>
      <w:color w:val="2E74B5" w:themeColor="accent1" w:themeShade="BF"/>
      <w:sz w:val="24"/>
      <w:szCs w:val="24"/>
    </w:rPr>
  </w:style>
  <w:style w:type="paragraph" w:customStyle="1" w:styleId="bodytext1">
    <w:name w:val="body text1"/>
    <w:basedOn w:val="a1"/>
    <w:next w:val="afc"/>
    <w:semiHidden/>
    <w:unhideWhenUsed/>
    <w:rsid w:val="008D25EC"/>
    <w:pPr>
      <w:spacing w:after="120" w:line="240" w:lineRule="auto"/>
    </w:pPr>
    <w:rPr>
      <w:sz w:val="24"/>
      <w:szCs w:val="24"/>
    </w:rPr>
  </w:style>
  <w:style w:type="character" w:customStyle="1" w:styleId="2ff0">
    <w:name w:val="Основной текст Знак2"/>
    <w:basedOn w:val="a2"/>
    <w:uiPriority w:val="99"/>
    <w:semiHidden/>
    <w:rsid w:val="008D25EC"/>
    <w:rPr>
      <w:rFonts w:ascii="Arial Unicode MS" w:eastAsia="Arial Unicode MS" w:hAnsi="Arial Unicode MS" w:cs="Arial Unicode MS"/>
      <w:color w:val="000000"/>
      <w:sz w:val="24"/>
      <w:szCs w:val="24"/>
      <w:lang w:val="ru" w:eastAsia="ru-RU"/>
    </w:rPr>
  </w:style>
  <w:style w:type="character" w:customStyle="1" w:styleId="118">
    <w:name w:val="Основной текст Знак11"/>
    <w:basedOn w:val="a2"/>
    <w:uiPriority w:val="99"/>
    <w:rsid w:val="008D25EC"/>
    <w:rPr>
      <w:rFonts w:ascii="Calibri" w:hAnsi="Calibri" w:cs="Times New Roman"/>
      <w:sz w:val="22"/>
      <w:szCs w:val="22"/>
      <w:lang w:val="x-none" w:eastAsia="en-US"/>
    </w:rPr>
  </w:style>
  <w:style w:type="table" w:customStyle="1" w:styleId="49">
    <w:name w:val="Сетка таблицы4"/>
    <w:basedOn w:val="a3"/>
    <w:next w:val="a9"/>
    <w:uiPriority w:val="39"/>
    <w:rsid w:val="008D25EC"/>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1362">
      <w:bodyDiv w:val="1"/>
      <w:marLeft w:val="0"/>
      <w:marRight w:val="0"/>
      <w:marTop w:val="0"/>
      <w:marBottom w:val="0"/>
      <w:divBdr>
        <w:top w:val="none" w:sz="0" w:space="0" w:color="auto"/>
        <w:left w:val="none" w:sz="0" w:space="0" w:color="auto"/>
        <w:bottom w:val="none" w:sz="0" w:space="0" w:color="auto"/>
        <w:right w:val="none" w:sz="0" w:space="0" w:color="auto"/>
      </w:divBdr>
    </w:div>
    <w:div w:id="125122473">
      <w:bodyDiv w:val="1"/>
      <w:marLeft w:val="0"/>
      <w:marRight w:val="0"/>
      <w:marTop w:val="0"/>
      <w:marBottom w:val="0"/>
      <w:divBdr>
        <w:top w:val="none" w:sz="0" w:space="0" w:color="auto"/>
        <w:left w:val="none" w:sz="0" w:space="0" w:color="auto"/>
        <w:bottom w:val="none" w:sz="0" w:space="0" w:color="auto"/>
        <w:right w:val="none" w:sz="0" w:space="0" w:color="auto"/>
      </w:divBdr>
    </w:div>
    <w:div w:id="359938254">
      <w:bodyDiv w:val="1"/>
      <w:marLeft w:val="0"/>
      <w:marRight w:val="0"/>
      <w:marTop w:val="0"/>
      <w:marBottom w:val="0"/>
      <w:divBdr>
        <w:top w:val="none" w:sz="0" w:space="0" w:color="auto"/>
        <w:left w:val="none" w:sz="0" w:space="0" w:color="auto"/>
        <w:bottom w:val="none" w:sz="0" w:space="0" w:color="auto"/>
        <w:right w:val="none" w:sz="0" w:space="0" w:color="auto"/>
      </w:divBdr>
    </w:div>
    <w:div w:id="579876969">
      <w:bodyDiv w:val="1"/>
      <w:marLeft w:val="0"/>
      <w:marRight w:val="0"/>
      <w:marTop w:val="0"/>
      <w:marBottom w:val="0"/>
      <w:divBdr>
        <w:top w:val="none" w:sz="0" w:space="0" w:color="auto"/>
        <w:left w:val="none" w:sz="0" w:space="0" w:color="auto"/>
        <w:bottom w:val="none" w:sz="0" w:space="0" w:color="auto"/>
        <w:right w:val="none" w:sz="0" w:space="0" w:color="auto"/>
      </w:divBdr>
    </w:div>
    <w:div w:id="63702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akkumulyatornie_batarei/" TargetMode="External"/><Relationship Id="rId3" Type="http://schemas.openxmlformats.org/officeDocument/2006/relationships/settings" Target="settings.xml"/><Relationship Id="rId7" Type="http://schemas.openxmlformats.org/officeDocument/2006/relationships/hyperlink" Target="http://pandia.ru/text/categ/wiki/001/231.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andia.ru/text/categ/nauka/64.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8969</Words>
  <Characters>51127</Characters>
  <Application>Microsoft Office Word</Application>
  <DocSecurity>4</DocSecurity>
  <Lines>426</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Миронова Ольга Юрьевна</dc:creator>
  <cp:keywords/>
  <dc:description/>
  <cp:lastModifiedBy>Мезенцев Дмитрий Николаевич</cp:lastModifiedBy>
  <cp:revision>2</cp:revision>
  <cp:lastPrinted>2020-02-17T13:48:00Z</cp:lastPrinted>
  <dcterms:created xsi:type="dcterms:W3CDTF">2026-05-05T13:51:00Z</dcterms:created>
  <dcterms:modified xsi:type="dcterms:W3CDTF">2026-05-05T13:51:00Z</dcterms:modified>
</cp:coreProperties>
</file>